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391" w:rsidRPr="00535391" w:rsidRDefault="00535391" w:rsidP="00535391">
      <w:pPr>
        <w:shd w:val="clear" w:color="auto" w:fill="FFFFFF"/>
        <w:spacing w:after="0" w:line="240" w:lineRule="auto"/>
        <w:jc w:val="center"/>
        <w:rPr>
          <w:rFonts w:ascii="Arial" w:eastAsia="Times New Roman" w:hAnsi="Arial" w:cs="Arial"/>
          <w:color w:val="222222"/>
          <w:sz w:val="19"/>
          <w:szCs w:val="19"/>
          <w:lang w:val="es-AR" w:eastAsia="es-UY"/>
        </w:rPr>
      </w:pPr>
      <w:r w:rsidRPr="00535391">
        <w:rPr>
          <w:rFonts w:ascii="Arial" w:eastAsia="Times New Roman" w:hAnsi="Arial" w:cs="Arial"/>
          <w:b/>
          <w:bCs/>
          <w:color w:val="000000"/>
          <w:sz w:val="24"/>
          <w:szCs w:val="24"/>
          <w:lang w:val="es-AR" w:eastAsia="es-UY"/>
        </w:rPr>
        <w:t>¿A quién se le ocurre eso de estudiar y pretender ser libre?</w:t>
      </w:r>
    </w:p>
    <w:p w:rsidR="00535391" w:rsidRPr="00535391" w:rsidRDefault="00535391" w:rsidP="00535391">
      <w:pPr>
        <w:shd w:val="clear" w:color="auto" w:fill="FFFFFF"/>
        <w:spacing w:after="0" w:line="240" w:lineRule="auto"/>
        <w:jc w:val="center"/>
        <w:rPr>
          <w:rFonts w:ascii="Arial" w:eastAsia="Times New Roman" w:hAnsi="Arial" w:cs="Arial"/>
          <w:color w:val="222222"/>
          <w:sz w:val="19"/>
          <w:szCs w:val="19"/>
          <w:lang w:val="es-AR" w:eastAsia="es-UY"/>
        </w:rPr>
      </w:pPr>
      <w:r w:rsidRPr="00535391">
        <w:rPr>
          <w:rFonts w:ascii="Times New Roman" w:eastAsia="Times New Roman" w:hAnsi="Times New Roman" w:cs="Times New Roman"/>
          <w:color w:val="000000"/>
          <w:sz w:val="27"/>
          <w:szCs w:val="27"/>
          <w:lang w:val="es-AR" w:eastAsia="es-UY"/>
        </w:rPr>
        <w:t> </w:t>
      </w:r>
    </w:p>
    <w:p w:rsidR="00535391" w:rsidRPr="00535391" w:rsidRDefault="00535391" w:rsidP="00535391">
      <w:pPr>
        <w:shd w:val="clear" w:color="auto" w:fill="FFFFFF"/>
        <w:spacing w:after="0" w:line="240" w:lineRule="auto"/>
        <w:jc w:val="right"/>
        <w:rPr>
          <w:rFonts w:ascii="Arial" w:eastAsia="Times New Roman" w:hAnsi="Arial" w:cs="Arial"/>
          <w:color w:val="222222"/>
          <w:sz w:val="19"/>
          <w:szCs w:val="19"/>
          <w:lang w:val="es-AR" w:eastAsia="es-UY"/>
        </w:rPr>
      </w:pPr>
      <w:r w:rsidRPr="00535391">
        <w:rPr>
          <w:rFonts w:ascii="Arial" w:eastAsia="Times New Roman" w:hAnsi="Arial" w:cs="Arial"/>
          <w:i/>
          <w:iCs/>
          <w:color w:val="000000"/>
          <w:sz w:val="24"/>
          <w:szCs w:val="24"/>
          <w:lang w:val="es-AR" w:eastAsia="es-UY"/>
        </w:rPr>
        <w:t>Eduardo de la Serna</w:t>
      </w:r>
    </w:p>
    <w:p w:rsidR="00535391" w:rsidRPr="00535391" w:rsidRDefault="00535391" w:rsidP="00535391">
      <w:pPr>
        <w:shd w:val="clear" w:color="auto" w:fill="FFFFFF"/>
        <w:spacing w:after="0" w:line="240" w:lineRule="auto"/>
        <w:jc w:val="right"/>
        <w:rPr>
          <w:rFonts w:ascii="Arial" w:eastAsia="Times New Roman" w:hAnsi="Arial" w:cs="Arial"/>
          <w:color w:val="222222"/>
          <w:sz w:val="19"/>
          <w:szCs w:val="19"/>
          <w:lang w:val="es-AR" w:eastAsia="es-UY"/>
        </w:rPr>
      </w:pPr>
      <w:r w:rsidRPr="00535391">
        <w:rPr>
          <w:rFonts w:ascii="Times New Roman" w:eastAsia="Times New Roman" w:hAnsi="Times New Roman" w:cs="Times New Roman"/>
          <w:color w:val="000000"/>
          <w:sz w:val="27"/>
          <w:szCs w:val="27"/>
          <w:lang w:val="es-AR" w:eastAsia="es-UY"/>
        </w:rPr>
        <w:t> </w:t>
      </w:r>
    </w:p>
    <w:p w:rsidR="00535391" w:rsidRPr="00535391" w:rsidRDefault="00535391" w:rsidP="00535391">
      <w:pPr>
        <w:shd w:val="clear" w:color="auto" w:fill="FFFFFF"/>
        <w:spacing w:after="0" w:line="240" w:lineRule="auto"/>
        <w:jc w:val="center"/>
        <w:rPr>
          <w:rFonts w:ascii="Arial" w:eastAsia="Times New Roman" w:hAnsi="Arial" w:cs="Arial"/>
          <w:color w:val="222222"/>
          <w:sz w:val="19"/>
          <w:szCs w:val="19"/>
          <w:lang w:val="es-AR" w:eastAsia="es-UY"/>
        </w:rPr>
      </w:pPr>
      <w:r>
        <w:rPr>
          <w:noProof/>
        </w:rPr>
        <w:drawing>
          <wp:inline distT="0" distB="0" distL="0" distR="0" wp14:anchorId="54A7A12F" wp14:editId="510F0BBE">
            <wp:extent cx="2952750" cy="2216150"/>
            <wp:effectExtent l="0" t="0" r="0" b="0"/>
            <wp:docPr id="1" name="Imagen 1" descr="https://3.bp.blogspot.com/-LX24P3mVZm0/WxAvuLmZQ6I/AAAAAAAABGw/AxY8jS21bE0_hDp2WFFh7MhWUZjxFrwVACLcBGAs/s1600/Gato%2Benjaul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LX24P3mVZm0/WxAvuLmZQ6I/AAAAAAAABGw/AxY8jS21bE0_hDp2WFFh7MhWUZjxFrwVACLcBGAs/s1600/Gato%2Benjaulad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52750" cy="2216150"/>
                    </a:xfrm>
                    <a:prstGeom prst="rect">
                      <a:avLst/>
                    </a:prstGeom>
                    <a:noFill/>
                    <a:ln>
                      <a:noFill/>
                    </a:ln>
                  </pic:spPr>
                </pic:pic>
              </a:graphicData>
            </a:graphic>
          </wp:inline>
        </w:drawing>
      </w:r>
      <w:bookmarkStart w:id="0" w:name="_GoBack"/>
      <w:bookmarkEnd w:id="0"/>
    </w:p>
    <w:p w:rsidR="00535391" w:rsidRPr="00535391" w:rsidRDefault="00535391" w:rsidP="00535391">
      <w:pPr>
        <w:shd w:val="clear" w:color="auto" w:fill="FFFFFF"/>
        <w:spacing w:after="0" w:line="240" w:lineRule="auto"/>
        <w:jc w:val="right"/>
        <w:rPr>
          <w:rFonts w:ascii="Arial" w:eastAsia="Times New Roman" w:hAnsi="Arial" w:cs="Arial"/>
          <w:color w:val="222222"/>
          <w:sz w:val="19"/>
          <w:szCs w:val="19"/>
          <w:lang w:val="es-AR" w:eastAsia="es-UY"/>
        </w:rPr>
      </w:pPr>
      <w:r w:rsidRPr="00535391">
        <w:rPr>
          <w:rFonts w:ascii="Times New Roman" w:eastAsia="Times New Roman" w:hAnsi="Times New Roman" w:cs="Times New Roman"/>
          <w:color w:val="000000"/>
          <w:sz w:val="27"/>
          <w:szCs w:val="27"/>
          <w:lang w:val="es-AR" w:eastAsia="es-UY"/>
        </w:rPr>
        <w:t> </w:t>
      </w:r>
    </w:p>
    <w:p w:rsidR="00535391" w:rsidRPr="00535391" w:rsidRDefault="00535391" w:rsidP="00535391">
      <w:pPr>
        <w:shd w:val="clear" w:color="auto" w:fill="FFFFFF"/>
        <w:spacing w:after="0" w:line="240" w:lineRule="auto"/>
        <w:jc w:val="both"/>
        <w:rPr>
          <w:rFonts w:ascii="Arial" w:eastAsia="Times New Roman" w:hAnsi="Arial" w:cs="Arial"/>
          <w:color w:val="222222"/>
          <w:sz w:val="19"/>
          <w:szCs w:val="19"/>
          <w:lang w:val="es-AR" w:eastAsia="es-UY"/>
        </w:rPr>
      </w:pPr>
      <w:r w:rsidRPr="00535391">
        <w:rPr>
          <w:rFonts w:ascii="Arial" w:eastAsia="Times New Roman" w:hAnsi="Arial" w:cs="Arial"/>
          <w:color w:val="000000"/>
          <w:sz w:val="24"/>
          <w:szCs w:val="24"/>
          <w:lang w:val="es-AR" w:eastAsia="es-UY"/>
        </w:rPr>
        <w:t>Hace unos días, el cada vez más evidente presidente Macri dijo que quería una buena educación, para que los estudiantes consigan trabajo, ya que van a trabajar el día de mañana en alguna empresa… Esas espeluznantes declaraciones me hicieron “ruido”, porque no sabía (y sigo sin saber) que la educación era para conseguir trabajo. Sin duda que muchos esperan conseguirlo, y bueno es. Pero no me imagino un estudiante de filosofía preocupado especialmente por un trabajo acorde, en el futuro, por ejemplo. Siempre pensé que el estudio ayuda a formarse, a tener mejores armas para defenderse en la vida (y “armas” y “defensa” las uso con toda mala intención y alevosía). Pero, además, nos ilustra el mandatario que ese trabajo será en una empresa. Y no puedo imaginarme cómo relacionar al que puso un consultorio o un estudio (médico, psicóloga, abogado, contadora…) cómo puede ser que no estén en una empresa. Parece que eso de ser emprendedores meritócratas no vale en estos casos.</w:t>
      </w:r>
    </w:p>
    <w:p w:rsidR="00535391" w:rsidRPr="00535391" w:rsidRDefault="00535391" w:rsidP="00535391">
      <w:pPr>
        <w:shd w:val="clear" w:color="auto" w:fill="FFFFFF"/>
        <w:spacing w:after="0" w:line="240" w:lineRule="auto"/>
        <w:jc w:val="both"/>
        <w:rPr>
          <w:rFonts w:ascii="Arial" w:eastAsia="Times New Roman" w:hAnsi="Arial" w:cs="Arial"/>
          <w:color w:val="222222"/>
          <w:sz w:val="19"/>
          <w:szCs w:val="19"/>
          <w:lang w:val="es-AR" w:eastAsia="es-UY"/>
        </w:rPr>
      </w:pPr>
      <w:r w:rsidRPr="00535391">
        <w:rPr>
          <w:rFonts w:ascii="Times New Roman" w:eastAsia="Times New Roman" w:hAnsi="Times New Roman" w:cs="Times New Roman"/>
          <w:color w:val="000000"/>
          <w:sz w:val="27"/>
          <w:szCs w:val="27"/>
          <w:lang w:val="es-AR" w:eastAsia="es-UY"/>
        </w:rPr>
        <w:t> </w:t>
      </w:r>
    </w:p>
    <w:p w:rsidR="00535391" w:rsidRPr="00535391" w:rsidRDefault="00535391" w:rsidP="00535391">
      <w:pPr>
        <w:shd w:val="clear" w:color="auto" w:fill="FFFFFF"/>
        <w:spacing w:after="0" w:line="240" w:lineRule="auto"/>
        <w:jc w:val="both"/>
        <w:rPr>
          <w:rFonts w:ascii="Arial" w:eastAsia="Times New Roman" w:hAnsi="Arial" w:cs="Arial"/>
          <w:color w:val="222222"/>
          <w:sz w:val="19"/>
          <w:szCs w:val="19"/>
          <w:lang w:val="es-AR" w:eastAsia="es-UY"/>
        </w:rPr>
      </w:pPr>
      <w:r w:rsidRPr="00535391">
        <w:rPr>
          <w:rFonts w:ascii="Arial" w:eastAsia="Times New Roman" w:hAnsi="Arial" w:cs="Arial"/>
          <w:color w:val="000000"/>
          <w:sz w:val="24"/>
          <w:szCs w:val="24"/>
          <w:lang w:val="es-AR" w:eastAsia="es-UY"/>
        </w:rPr>
        <w:t>Pero sigo pensando y recuerdo que año tras año la estigmatización del gremio docente y sus dirigentes (del cual, debo reconocerlo, no tengo la mejor experiencia, sino todo lo contrario) llena las tapas de los diarios y hasta los chistes siempre de mal gusto del ex alumno del Cardenal Newman.</w:t>
      </w:r>
    </w:p>
    <w:p w:rsidR="00535391" w:rsidRPr="00535391" w:rsidRDefault="00535391" w:rsidP="00535391">
      <w:pPr>
        <w:shd w:val="clear" w:color="auto" w:fill="FFFFFF"/>
        <w:spacing w:after="0" w:line="240" w:lineRule="auto"/>
        <w:jc w:val="both"/>
        <w:rPr>
          <w:rFonts w:ascii="Arial" w:eastAsia="Times New Roman" w:hAnsi="Arial" w:cs="Arial"/>
          <w:color w:val="222222"/>
          <w:sz w:val="19"/>
          <w:szCs w:val="19"/>
          <w:lang w:val="es-AR" w:eastAsia="es-UY"/>
        </w:rPr>
      </w:pPr>
      <w:r w:rsidRPr="00535391">
        <w:rPr>
          <w:rFonts w:ascii="Times New Roman" w:eastAsia="Times New Roman" w:hAnsi="Times New Roman" w:cs="Times New Roman"/>
          <w:color w:val="000000"/>
          <w:sz w:val="27"/>
          <w:szCs w:val="27"/>
          <w:lang w:val="es-AR" w:eastAsia="es-UY"/>
        </w:rPr>
        <w:t> </w:t>
      </w:r>
    </w:p>
    <w:p w:rsidR="00535391" w:rsidRPr="00535391" w:rsidRDefault="00535391" w:rsidP="00535391">
      <w:pPr>
        <w:shd w:val="clear" w:color="auto" w:fill="FFFFFF"/>
        <w:spacing w:after="0" w:line="240" w:lineRule="auto"/>
        <w:jc w:val="both"/>
        <w:rPr>
          <w:rFonts w:ascii="Arial" w:eastAsia="Times New Roman" w:hAnsi="Arial" w:cs="Arial"/>
          <w:color w:val="222222"/>
          <w:sz w:val="19"/>
          <w:szCs w:val="19"/>
          <w:lang w:val="es-AR" w:eastAsia="es-UY"/>
        </w:rPr>
      </w:pPr>
      <w:r w:rsidRPr="00535391">
        <w:rPr>
          <w:rFonts w:ascii="Arial" w:eastAsia="Times New Roman" w:hAnsi="Arial" w:cs="Arial"/>
          <w:color w:val="000000"/>
          <w:sz w:val="24"/>
          <w:szCs w:val="24"/>
          <w:lang w:val="es-AR" w:eastAsia="es-UY"/>
        </w:rPr>
        <w:t>Y recuerdo los dichos del entonces candidato de “¿qué es esto de abrir universidades por todos lados?”, y los dichos del gobernador norteño de la falta de sentido de dar educación al que después vivirá toda su vida como campesino.</w:t>
      </w:r>
    </w:p>
    <w:p w:rsidR="00535391" w:rsidRPr="00535391" w:rsidRDefault="00535391" w:rsidP="00535391">
      <w:pPr>
        <w:shd w:val="clear" w:color="auto" w:fill="FFFFFF"/>
        <w:spacing w:after="0" w:line="240" w:lineRule="auto"/>
        <w:jc w:val="both"/>
        <w:rPr>
          <w:rFonts w:ascii="Arial" w:eastAsia="Times New Roman" w:hAnsi="Arial" w:cs="Arial"/>
          <w:color w:val="222222"/>
          <w:sz w:val="19"/>
          <w:szCs w:val="19"/>
          <w:lang w:val="es-AR" w:eastAsia="es-UY"/>
        </w:rPr>
      </w:pPr>
      <w:r w:rsidRPr="00535391">
        <w:rPr>
          <w:rFonts w:ascii="Times New Roman" w:eastAsia="Times New Roman" w:hAnsi="Times New Roman" w:cs="Times New Roman"/>
          <w:color w:val="000000"/>
          <w:sz w:val="27"/>
          <w:szCs w:val="27"/>
          <w:lang w:val="es-AR" w:eastAsia="es-UY"/>
        </w:rPr>
        <w:t> </w:t>
      </w:r>
    </w:p>
    <w:p w:rsidR="00535391" w:rsidRPr="00535391" w:rsidRDefault="00535391" w:rsidP="00535391">
      <w:pPr>
        <w:shd w:val="clear" w:color="auto" w:fill="FFFFFF"/>
        <w:spacing w:after="0" w:line="240" w:lineRule="auto"/>
        <w:jc w:val="both"/>
        <w:rPr>
          <w:rFonts w:ascii="Arial" w:eastAsia="Times New Roman" w:hAnsi="Arial" w:cs="Arial"/>
          <w:color w:val="222222"/>
          <w:sz w:val="19"/>
          <w:szCs w:val="19"/>
          <w:lang w:val="es-AR" w:eastAsia="es-UY"/>
        </w:rPr>
      </w:pPr>
      <w:r w:rsidRPr="00535391">
        <w:rPr>
          <w:rFonts w:ascii="Arial" w:eastAsia="Times New Roman" w:hAnsi="Arial" w:cs="Arial"/>
          <w:color w:val="000000"/>
          <w:sz w:val="24"/>
          <w:szCs w:val="24"/>
          <w:lang w:val="es-AR" w:eastAsia="es-UY"/>
        </w:rPr>
        <w:t>Y recuerdo la defensa de la educación paga de los gobiernos o candidatos de derecha en Chile o Colombia, por ejemplo.</w:t>
      </w:r>
    </w:p>
    <w:p w:rsidR="00535391" w:rsidRPr="00535391" w:rsidRDefault="00535391" w:rsidP="00535391">
      <w:pPr>
        <w:shd w:val="clear" w:color="auto" w:fill="FFFFFF"/>
        <w:spacing w:after="0" w:line="240" w:lineRule="auto"/>
        <w:jc w:val="both"/>
        <w:rPr>
          <w:rFonts w:ascii="Arial" w:eastAsia="Times New Roman" w:hAnsi="Arial" w:cs="Arial"/>
          <w:color w:val="222222"/>
          <w:sz w:val="19"/>
          <w:szCs w:val="19"/>
          <w:lang w:val="es-AR" w:eastAsia="es-UY"/>
        </w:rPr>
      </w:pPr>
      <w:r w:rsidRPr="00535391">
        <w:rPr>
          <w:rFonts w:ascii="Times New Roman" w:eastAsia="Times New Roman" w:hAnsi="Times New Roman" w:cs="Times New Roman"/>
          <w:color w:val="000000"/>
          <w:sz w:val="27"/>
          <w:szCs w:val="27"/>
          <w:lang w:val="es-AR" w:eastAsia="es-UY"/>
        </w:rPr>
        <w:t> </w:t>
      </w:r>
    </w:p>
    <w:p w:rsidR="00535391" w:rsidRPr="00535391" w:rsidRDefault="00535391" w:rsidP="00535391">
      <w:pPr>
        <w:shd w:val="clear" w:color="auto" w:fill="FFFFFF"/>
        <w:spacing w:after="0" w:line="240" w:lineRule="auto"/>
        <w:jc w:val="both"/>
        <w:rPr>
          <w:rFonts w:ascii="Arial" w:eastAsia="Times New Roman" w:hAnsi="Arial" w:cs="Arial"/>
          <w:color w:val="222222"/>
          <w:sz w:val="19"/>
          <w:szCs w:val="19"/>
          <w:lang w:val="es-AR" w:eastAsia="es-UY"/>
        </w:rPr>
      </w:pPr>
      <w:r w:rsidRPr="00535391">
        <w:rPr>
          <w:rFonts w:ascii="Arial" w:eastAsia="Times New Roman" w:hAnsi="Arial" w:cs="Arial"/>
          <w:color w:val="000000"/>
          <w:sz w:val="24"/>
          <w:szCs w:val="24"/>
          <w:lang w:val="es-AR" w:eastAsia="es-UY"/>
        </w:rPr>
        <w:t xml:space="preserve">Y ahora, la remata (nueva palabra usada con premeditación y alevosía) la inexistente gobernadora María Eugenia Vidal diciendo en el Rotary (¡lógico!) que “todos sabemos” que los pobres no llegan a la Universidad pública. Es verdad que difícilmente los pobres lleguen a la Universidad privada (por más católica que esta diga ser), pero “todos sabemos” que lo que dijo la inepta, es mentira. </w:t>
      </w:r>
      <w:r w:rsidRPr="00535391">
        <w:rPr>
          <w:rFonts w:ascii="Arial" w:eastAsia="Times New Roman" w:hAnsi="Arial" w:cs="Arial"/>
          <w:color w:val="000000"/>
          <w:sz w:val="24"/>
          <w:szCs w:val="24"/>
          <w:lang w:val="es-AR" w:eastAsia="es-UY"/>
        </w:rPr>
        <w:lastRenderedPageBreak/>
        <w:t xml:space="preserve">Pero decir que este gobierno miente es como decir “subir arriba”, “entrar </w:t>
      </w:r>
      <w:proofErr w:type="gramStart"/>
      <w:r w:rsidRPr="00535391">
        <w:rPr>
          <w:rFonts w:ascii="Arial" w:eastAsia="Times New Roman" w:hAnsi="Arial" w:cs="Arial"/>
          <w:color w:val="000000"/>
          <w:sz w:val="24"/>
          <w:szCs w:val="24"/>
          <w:lang w:val="es-AR" w:eastAsia="es-UY"/>
        </w:rPr>
        <w:t>adentro”…</w:t>
      </w:r>
      <w:proofErr w:type="gramEnd"/>
      <w:r w:rsidRPr="00535391">
        <w:rPr>
          <w:rFonts w:ascii="Arial" w:eastAsia="Times New Roman" w:hAnsi="Arial" w:cs="Arial"/>
          <w:color w:val="000000"/>
          <w:sz w:val="24"/>
          <w:szCs w:val="24"/>
          <w:lang w:val="es-AR" w:eastAsia="es-UY"/>
        </w:rPr>
        <w:t xml:space="preserve"> es lo que se llama en retórica un pleonasmo.</w:t>
      </w:r>
    </w:p>
    <w:p w:rsidR="00535391" w:rsidRPr="00535391" w:rsidRDefault="00535391" w:rsidP="00535391">
      <w:pPr>
        <w:shd w:val="clear" w:color="auto" w:fill="FFFFFF"/>
        <w:spacing w:after="0" w:line="240" w:lineRule="auto"/>
        <w:jc w:val="both"/>
        <w:rPr>
          <w:rFonts w:ascii="Arial" w:eastAsia="Times New Roman" w:hAnsi="Arial" w:cs="Arial"/>
          <w:color w:val="222222"/>
          <w:sz w:val="19"/>
          <w:szCs w:val="19"/>
          <w:lang w:val="es-AR" w:eastAsia="es-UY"/>
        </w:rPr>
      </w:pPr>
      <w:r w:rsidRPr="00535391">
        <w:rPr>
          <w:rFonts w:ascii="Times New Roman" w:eastAsia="Times New Roman" w:hAnsi="Times New Roman" w:cs="Times New Roman"/>
          <w:color w:val="000000"/>
          <w:sz w:val="27"/>
          <w:szCs w:val="27"/>
          <w:lang w:val="es-AR" w:eastAsia="es-UY"/>
        </w:rPr>
        <w:t> </w:t>
      </w:r>
    </w:p>
    <w:p w:rsidR="00535391" w:rsidRPr="00535391" w:rsidRDefault="00535391" w:rsidP="00535391">
      <w:pPr>
        <w:shd w:val="clear" w:color="auto" w:fill="FFFFFF"/>
        <w:spacing w:after="0" w:line="240" w:lineRule="auto"/>
        <w:jc w:val="both"/>
        <w:rPr>
          <w:rFonts w:ascii="Arial" w:eastAsia="Times New Roman" w:hAnsi="Arial" w:cs="Arial"/>
          <w:color w:val="222222"/>
          <w:sz w:val="19"/>
          <w:szCs w:val="19"/>
          <w:lang w:val="es-AR" w:eastAsia="es-UY"/>
        </w:rPr>
      </w:pPr>
      <w:r w:rsidRPr="00535391">
        <w:rPr>
          <w:rFonts w:ascii="Arial" w:eastAsia="Times New Roman" w:hAnsi="Arial" w:cs="Arial"/>
          <w:color w:val="000000"/>
          <w:sz w:val="24"/>
          <w:szCs w:val="24"/>
          <w:lang w:val="es-AR" w:eastAsia="es-UY"/>
        </w:rPr>
        <w:t>Pero sí es cierto que “todos sabemos” que la derecha no quiere que los pobres estudien. Es que así tendrían “armas” para “defenderse” de que los “rematen”; y vaya que rematarlos, o esclavizarlos quieren. Eso de la “movilidad social” les resulta intolerable; todo debe quedar en “nosotros”, los que “son como uno”. Si los pobres estudian (¡y lo hacen! ¡y me consta! ¡Y puedo poner ejemplos más que suficientes de eso!) no es que van a trabajar en las empresas de los patroncitos, sino que podrán enfrentar la injusticia, tener “herramientas”, tener vida.</w:t>
      </w:r>
    </w:p>
    <w:p w:rsidR="00535391" w:rsidRPr="00535391" w:rsidRDefault="00535391" w:rsidP="00535391">
      <w:pPr>
        <w:shd w:val="clear" w:color="auto" w:fill="FFFFFF"/>
        <w:spacing w:after="0" w:line="240" w:lineRule="auto"/>
        <w:jc w:val="both"/>
        <w:rPr>
          <w:rFonts w:ascii="Arial" w:eastAsia="Times New Roman" w:hAnsi="Arial" w:cs="Arial"/>
          <w:color w:val="222222"/>
          <w:sz w:val="19"/>
          <w:szCs w:val="19"/>
          <w:lang w:val="es-AR" w:eastAsia="es-UY"/>
        </w:rPr>
      </w:pPr>
      <w:r w:rsidRPr="00535391">
        <w:rPr>
          <w:rFonts w:ascii="Times New Roman" w:eastAsia="Times New Roman" w:hAnsi="Times New Roman" w:cs="Times New Roman"/>
          <w:color w:val="000000"/>
          <w:sz w:val="27"/>
          <w:szCs w:val="27"/>
          <w:lang w:val="es-AR" w:eastAsia="es-UY"/>
        </w:rPr>
        <w:t> </w:t>
      </w:r>
    </w:p>
    <w:p w:rsidR="00535391" w:rsidRPr="00535391" w:rsidRDefault="00535391" w:rsidP="00535391">
      <w:pPr>
        <w:shd w:val="clear" w:color="auto" w:fill="FFFFFF"/>
        <w:spacing w:after="0" w:line="240" w:lineRule="auto"/>
        <w:jc w:val="both"/>
        <w:rPr>
          <w:rFonts w:ascii="Arial" w:eastAsia="Times New Roman" w:hAnsi="Arial" w:cs="Arial"/>
          <w:color w:val="222222"/>
          <w:sz w:val="19"/>
          <w:szCs w:val="19"/>
          <w:lang w:val="es-AR" w:eastAsia="es-UY"/>
        </w:rPr>
      </w:pPr>
      <w:r w:rsidRPr="00535391">
        <w:rPr>
          <w:rFonts w:ascii="Arial" w:eastAsia="Times New Roman" w:hAnsi="Arial" w:cs="Arial"/>
          <w:color w:val="000000"/>
          <w:sz w:val="24"/>
          <w:szCs w:val="24"/>
          <w:lang w:val="es-AR" w:eastAsia="es-UY"/>
        </w:rPr>
        <w:t>La frase del ignorante que nos gobierna y la inepta gobernadora apunta claramente a sostener el imaginario popular de que “unos nacen con estrella y otros nacen estrellados”, esa suerte de destino inexorable del que no se puede salir. ¡y no se puede! ¡Sin educación no se puede! Por eso ¿qué es eso de dar educación a “esos” si “todos sabemos” que si estudian pueden levantar la cabeza; ¡y hasta son capaces de decirnos que no! Parece que el sí, se puede tampoco vale para estos casos.</w:t>
      </w:r>
    </w:p>
    <w:p w:rsidR="00535391" w:rsidRPr="00535391" w:rsidRDefault="00535391" w:rsidP="00535391">
      <w:pPr>
        <w:shd w:val="clear" w:color="auto" w:fill="FFFFFF"/>
        <w:spacing w:after="0" w:line="240" w:lineRule="auto"/>
        <w:jc w:val="both"/>
        <w:rPr>
          <w:rFonts w:ascii="Arial" w:eastAsia="Times New Roman" w:hAnsi="Arial" w:cs="Arial"/>
          <w:color w:val="222222"/>
          <w:sz w:val="19"/>
          <w:szCs w:val="19"/>
          <w:lang w:val="es-AR" w:eastAsia="es-UY"/>
        </w:rPr>
      </w:pPr>
      <w:r w:rsidRPr="00535391">
        <w:rPr>
          <w:rFonts w:ascii="Times New Roman" w:eastAsia="Times New Roman" w:hAnsi="Times New Roman" w:cs="Times New Roman"/>
          <w:color w:val="000000"/>
          <w:sz w:val="27"/>
          <w:szCs w:val="27"/>
          <w:lang w:val="es-AR" w:eastAsia="es-UY"/>
        </w:rPr>
        <w:t> </w:t>
      </w:r>
    </w:p>
    <w:p w:rsidR="00535391" w:rsidRPr="00535391" w:rsidRDefault="00535391" w:rsidP="00535391">
      <w:pPr>
        <w:shd w:val="clear" w:color="auto" w:fill="FFFFFF"/>
        <w:spacing w:after="0" w:line="240" w:lineRule="auto"/>
        <w:jc w:val="both"/>
        <w:rPr>
          <w:rFonts w:ascii="Arial" w:eastAsia="Times New Roman" w:hAnsi="Arial" w:cs="Arial"/>
          <w:color w:val="222222"/>
          <w:sz w:val="19"/>
          <w:szCs w:val="19"/>
          <w:lang w:val="es-AR" w:eastAsia="es-UY"/>
        </w:rPr>
      </w:pPr>
      <w:r w:rsidRPr="00535391">
        <w:rPr>
          <w:rFonts w:ascii="Arial" w:eastAsia="Times New Roman" w:hAnsi="Arial" w:cs="Arial"/>
          <w:color w:val="000000"/>
          <w:sz w:val="24"/>
          <w:szCs w:val="24"/>
          <w:lang w:val="es-AR" w:eastAsia="es-UY"/>
        </w:rPr>
        <w:t>Hace muchos años yo tenía un jaulón muy grande con muchos pájaros que volaban libres de stress. Había cantos y sexo en mi jaulón. Y un día me regalaron un canario para ponerlo allí. No volaba, estaba en el piso y se iba muriendo hasta que tuve que entrar al jaulón, tomarlo con la mano y devolverlo a su pequeña jaula donde empezó de nuevo a cantar y recuperar el buen ánimo. </w:t>
      </w:r>
    </w:p>
    <w:p w:rsidR="00535391" w:rsidRPr="00535391" w:rsidRDefault="00535391" w:rsidP="00535391">
      <w:pPr>
        <w:shd w:val="clear" w:color="auto" w:fill="FFFFFF"/>
        <w:spacing w:after="0" w:line="240" w:lineRule="auto"/>
        <w:jc w:val="both"/>
        <w:rPr>
          <w:rFonts w:ascii="Arial" w:eastAsia="Times New Roman" w:hAnsi="Arial" w:cs="Arial"/>
          <w:color w:val="222222"/>
          <w:sz w:val="19"/>
          <w:szCs w:val="19"/>
          <w:lang w:val="es-AR" w:eastAsia="es-UY"/>
        </w:rPr>
      </w:pPr>
      <w:r w:rsidRPr="00535391">
        <w:rPr>
          <w:rFonts w:ascii="Times New Roman" w:eastAsia="Times New Roman" w:hAnsi="Times New Roman" w:cs="Times New Roman"/>
          <w:color w:val="000000"/>
          <w:sz w:val="27"/>
          <w:szCs w:val="27"/>
          <w:lang w:val="es-AR" w:eastAsia="es-UY"/>
        </w:rPr>
        <w:t> </w:t>
      </w:r>
    </w:p>
    <w:p w:rsidR="00535391" w:rsidRPr="00535391" w:rsidRDefault="00535391" w:rsidP="00535391">
      <w:pPr>
        <w:shd w:val="clear" w:color="auto" w:fill="FFFFFF"/>
        <w:spacing w:after="0" w:line="240" w:lineRule="auto"/>
        <w:jc w:val="both"/>
        <w:rPr>
          <w:rFonts w:ascii="Arial" w:eastAsia="Times New Roman" w:hAnsi="Arial" w:cs="Arial"/>
          <w:color w:val="222222"/>
          <w:sz w:val="19"/>
          <w:szCs w:val="19"/>
          <w:lang w:val="es-AR" w:eastAsia="es-UY"/>
        </w:rPr>
      </w:pPr>
      <w:r w:rsidRPr="00535391">
        <w:rPr>
          <w:rFonts w:ascii="Arial" w:eastAsia="Times New Roman" w:hAnsi="Arial" w:cs="Arial"/>
          <w:color w:val="000000"/>
          <w:sz w:val="24"/>
          <w:szCs w:val="24"/>
          <w:lang w:val="es-AR" w:eastAsia="es-UY"/>
        </w:rPr>
        <w:t>Parece que esa es la revolución de la alegría que nos quieren ofrecer los que quieren muchos esclavos y pocos amos… ¡Ellos!</w:t>
      </w:r>
    </w:p>
    <w:p w:rsidR="00535391" w:rsidRPr="00535391" w:rsidRDefault="00535391" w:rsidP="00535391">
      <w:pPr>
        <w:shd w:val="clear" w:color="auto" w:fill="FFFFFF"/>
        <w:spacing w:after="0" w:line="240" w:lineRule="auto"/>
        <w:jc w:val="both"/>
        <w:rPr>
          <w:rFonts w:ascii="Arial" w:eastAsia="Times New Roman" w:hAnsi="Arial" w:cs="Arial"/>
          <w:color w:val="222222"/>
          <w:sz w:val="19"/>
          <w:szCs w:val="19"/>
          <w:lang w:val="es-AR" w:eastAsia="es-UY"/>
        </w:rPr>
      </w:pPr>
      <w:r w:rsidRPr="00535391">
        <w:rPr>
          <w:rFonts w:ascii="Times New Roman" w:eastAsia="Times New Roman" w:hAnsi="Times New Roman" w:cs="Times New Roman"/>
          <w:color w:val="000000"/>
          <w:sz w:val="27"/>
          <w:szCs w:val="27"/>
          <w:lang w:val="es-AR" w:eastAsia="es-UY"/>
        </w:rPr>
        <w:t> </w:t>
      </w:r>
    </w:p>
    <w:p w:rsidR="00535391" w:rsidRPr="00535391" w:rsidRDefault="00535391" w:rsidP="00535391">
      <w:pPr>
        <w:shd w:val="clear" w:color="auto" w:fill="FFFFFF"/>
        <w:spacing w:after="0" w:line="240" w:lineRule="auto"/>
        <w:jc w:val="both"/>
        <w:rPr>
          <w:rFonts w:ascii="Arial" w:eastAsia="Times New Roman" w:hAnsi="Arial" w:cs="Arial"/>
          <w:color w:val="222222"/>
          <w:sz w:val="19"/>
          <w:szCs w:val="19"/>
          <w:lang w:val="es-AR" w:eastAsia="es-UY"/>
        </w:rPr>
      </w:pPr>
      <w:r w:rsidRPr="00535391">
        <w:rPr>
          <w:rFonts w:ascii="Times New Roman" w:eastAsia="Times New Roman" w:hAnsi="Times New Roman" w:cs="Times New Roman"/>
          <w:color w:val="000000"/>
          <w:sz w:val="27"/>
          <w:szCs w:val="27"/>
          <w:lang w:val="es-AR" w:eastAsia="es-UY"/>
        </w:rPr>
        <w:t> </w:t>
      </w:r>
    </w:p>
    <w:p w:rsidR="00535391" w:rsidRPr="00535391" w:rsidRDefault="00535391" w:rsidP="00535391">
      <w:pPr>
        <w:shd w:val="clear" w:color="auto" w:fill="FFFFFF"/>
        <w:spacing w:after="0" w:line="240" w:lineRule="auto"/>
        <w:jc w:val="both"/>
        <w:rPr>
          <w:rFonts w:ascii="Arial" w:eastAsia="Times New Roman" w:hAnsi="Arial" w:cs="Arial"/>
          <w:color w:val="222222"/>
          <w:sz w:val="19"/>
          <w:szCs w:val="19"/>
          <w:lang w:val="es-AR" w:eastAsia="es-UY"/>
        </w:rPr>
      </w:pPr>
      <w:r w:rsidRPr="00535391">
        <w:rPr>
          <w:rFonts w:ascii="Arial" w:eastAsia="Times New Roman" w:hAnsi="Arial" w:cs="Arial"/>
          <w:color w:val="000000"/>
          <w:sz w:val="24"/>
          <w:szCs w:val="24"/>
          <w:lang w:val="es-AR" w:eastAsia="es-UY"/>
        </w:rPr>
        <w:t>La foto que ilustra la nota no tiene casi nada que ver con el texto, pero me pareció significativa y divertida. Es tomada de </w:t>
      </w:r>
      <w:hyperlink r:id="rId5" w:tgtFrame="_blank" w:history="1">
        <w:r w:rsidRPr="00535391">
          <w:rPr>
            <w:rFonts w:ascii="Arial" w:eastAsia="Times New Roman" w:hAnsi="Arial" w:cs="Arial"/>
            <w:color w:val="1155CC"/>
            <w:sz w:val="24"/>
            <w:szCs w:val="24"/>
            <w:u w:val="single"/>
            <w:lang w:val="es-AR" w:eastAsia="es-UY"/>
          </w:rPr>
          <w:t>http://www.fotosparafacebook.com/Gato-enjaulado/1641</w:t>
        </w:r>
      </w:hyperlink>
    </w:p>
    <w:p w:rsidR="00535391" w:rsidRPr="00535391" w:rsidRDefault="00535391" w:rsidP="00535391">
      <w:pPr>
        <w:shd w:val="clear" w:color="auto" w:fill="FFFFFF"/>
        <w:spacing w:after="0" w:line="240" w:lineRule="auto"/>
        <w:rPr>
          <w:rFonts w:ascii="Arial" w:eastAsia="Times New Roman" w:hAnsi="Arial" w:cs="Arial"/>
          <w:color w:val="222222"/>
          <w:sz w:val="19"/>
          <w:szCs w:val="19"/>
          <w:lang w:val="es-AR" w:eastAsia="es-UY"/>
        </w:rPr>
      </w:pPr>
      <w:r w:rsidRPr="00535391">
        <w:rPr>
          <w:rFonts w:ascii="Arial" w:eastAsia="Times New Roman" w:hAnsi="Arial" w:cs="Arial"/>
          <w:color w:val="222222"/>
          <w:sz w:val="19"/>
          <w:szCs w:val="19"/>
          <w:lang w:val="es-AR" w:eastAsia="es-UY"/>
        </w:rPr>
        <w:t> </w:t>
      </w:r>
    </w:p>
    <w:p w:rsidR="00535391" w:rsidRPr="00535391" w:rsidRDefault="00535391" w:rsidP="00535391">
      <w:pPr>
        <w:shd w:val="clear" w:color="auto" w:fill="FFFFFF"/>
        <w:spacing w:after="0" w:line="240" w:lineRule="auto"/>
        <w:rPr>
          <w:rFonts w:ascii="Arial" w:eastAsia="Times New Roman" w:hAnsi="Arial" w:cs="Arial"/>
          <w:color w:val="222222"/>
          <w:sz w:val="19"/>
          <w:szCs w:val="19"/>
          <w:lang w:val="es-AR" w:eastAsia="es-UY"/>
        </w:rPr>
      </w:pPr>
      <w:r w:rsidRPr="00535391">
        <w:rPr>
          <w:rFonts w:ascii="Arial" w:eastAsia="Times New Roman" w:hAnsi="Arial" w:cs="Arial"/>
          <w:color w:val="222222"/>
          <w:sz w:val="19"/>
          <w:szCs w:val="19"/>
          <w:lang w:val="es-AR" w:eastAsia="es-UY"/>
        </w:rPr>
        <w:t> </w:t>
      </w:r>
    </w:p>
    <w:p w:rsidR="00535391" w:rsidRPr="00535391" w:rsidRDefault="00535391" w:rsidP="00535391">
      <w:pPr>
        <w:shd w:val="clear" w:color="auto" w:fill="FFFFFF"/>
        <w:spacing w:after="0" w:line="240" w:lineRule="auto"/>
        <w:jc w:val="center"/>
        <w:rPr>
          <w:rFonts w:ascii="Arial" w:eastAsia="Times New Roman" w:hAnsi="Arial" w:cs="Arial"/>
          <w:color w:val="222222"/>
          <w:sz w:val="19"/>
          <w:szCs w:val="19"/>
          <w:lang w:val="es-AR" w:eastAsia="es-UY"/>
        </w:rPr>
      </w:pPr>
      <w:r w:rsidRPr="00535391">
        <w:rPr>
          <w:rFonts w:ascii="Arial" w:eastAsia="Times New Roman" w:hAnsi="Arial" w:cs="Arial"/>
          <w:b/>
          <w:bCs/>
          <w:color w:val="00B050"/>
          <w:sz w:val="24"/>
          <w:szCs w:val="24"/>
          <w:lang w:val="es-AR" w:eastAsia="es-UY"/>
        </w:rPr>
        <w:t>http\\</w:t>
      </w:r>
      <w:hyperlink r:id="rId6" w:tgtFrame="_blank" w:history="1">
        <w:r w:rsidRPr="00535391">
          <w:rPr>
            <w:rFonts w:ascii="Arial" w:eastAsia="Times New Roman" w:hAnsi="Arial" w:cs="Arial"/>
            <w:b/>
            <w:bCs/>
            <w:color w:val="1155CC"/>
            <w:sz w:val="24"/>
            <w:szCs w:val="24"/>
            <w:u w:val="single"/>
            <w:lang w:val="es-AR" w:eastAsia="es-UY"/>
          </w:rPr>
          <w:t>blogeduopp1.blogspot.com</w:t>
        </w:r>
      </w:hyperlink>
    </w:p>
    <w:p w:rsidR="002E2F5B" w:rsidRPr="00535391" w:rsidRDefault="002E2F5B">
      <w:pPr>
        <w:rPr>
          <w:lang w:val="es-AR"/>
        </w:rPr>
      </w:pPr>
    </w:p>
    <w:sectPr w:rsidR="002E2F5B" w:rsidRPr="005353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91"/>
    <w:rsid w:val="002E2F5B"/>
    <w:rsid w:val="0053539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C2E6F-0A11-4C0A-93EF-D17470AE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022569">
      <w:bodyDiv w:val="1"/>
      <w:marLeft w:val="0"/>
      <w:marRight w:val="0"/>
      <w:marTop w:val="0"/>
      <w:marBottom w:val="0"/>
      <w:divBdr>
        <w:top w:val="none" w:sz="0" w:space="0" w:color="auto"/>
        <w:left w:val="none" w:sz="0" w:space="0" w:color="auto"/>
        <w:bottom w:val="none" w:sz="0" w:space="0" w:color="auto"/>
        <w:right w:val="none" w:sz="0" w:space="0" w:color="auto"/>
      </w:divBdr>
      <w:divsChild>
        <w:div w:id="1719433512">
          <w:marLeft w:val="0"/>
          <w:marRight w:val="0"/>
          <w:marTop w:val="0"/>
          <w:marBottom w:val="0"/>
          <w:divBdr>
            <w:top w:val="none" w:sz="0" w:space="0" w:color="auto"/>
            <w:left w:val="none" w:sz="0" w:space="0" w:color="auto"/>
            <w:bottom w:val="none" w:sz="0" w:space="0" w:color="auto"/>
            <w:right w:val="none" w:sz="0" w:space="0" w:color="auto"/>
          </w:divBdr>
          <w:divsChild>
            <w:div w:id="1043866212">
              <w:marLeft w:val="0"/>
              <w:marRight w:val="225"/>
              <w:marTop w:val="75"/>
              <w:marBottom w:val="0"/>
              <w:divBdr>
                <w:top w:val="none" w:sz="0" w:space="0" w:color="auto"/>
                <w:left w:val="none" w:sz="0" w:space="0" w:color="auto"/>
                <w:bottom w:val="none" w:sz="0" w:space="0" w:color="auto"/>
                <w:right w:val="none" w:sz="0" w:space="0" w:color="auto"/>
              </w:divBdr>
              <w:divsChild>
                <w:div w:id="29457518">
                  <w:marLeft w:val="0"/>
                  <w:marRight w:val="0"/>
                  <w:marTop w:val="0"/>
                  <w:marBottom w:val="0"/>
                  <w:divBdr>
                    <w:top w:val="none" w:sz="0" w:space="0" w:color="auto"/>
                    <w:left w:val="none" w:sz="0" w:space="0" w:color="auto"/>
                    <w:bottom w:val="none" w:sz="0" w:space="0" w:color="auto"/>
                    <w:right w:val="none" w:sz="0" w:space="0" w:color="auto"/>
                  </w:divBdr>
                  <w:divsChild>
                    <w:div w:id="1405952513">
                      <w:marLeft w:val="0"/>
                      <w:marRight w:val="0"/>
                      <w:marTop w:val="0"/>
                      <w:marBottom w:val="0"/>
                      <w:divBdr>
                        <w:top w:val="none" w:sz="0" w:space="0" w:color="auto"/>
                        <w:left w:val="none" w:sz="0" w:space="0" w:color="auto"/>
                        <w:bottom w:val="none" w:sz="0" w:space="0" w:color="auto"/>
                        <w:right w:val="none" w:sz="0" w:space="0" w:color="auto"/>
                      </w:divBdr>
                      <w:divsChild>
                        <w:div w:id="445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www.fotosparafacebook.com/Gato-enjaulado/1641"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3510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2018-05-31T17:30:00Z</dcterms:created>
  <dcterms:modified xsi:type="dcterms:W3CDTF">2018-05-31T17:32:00Z</dcterms:modified>
</cp:coreProperties>
</file>