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r w:rsidRPr="0024248F">
        <w:rPr>
          <w:rFonts w:ascii="Verdana" w:eastAsia="Times New Roman" w:hAnsi="Verdana" w:cs="Calibri"/>
          <w:b/>
          <w:bCs/>
          <w:color w:val="000000"/>
          <w:sz w:val="24"/>
          <w:szCs w:val="24"/>
          <w:lang w:eastAsia="es-UY"/>
        </w:rPr>
        <w:br/>
        <w:t xml:space="preserve">Laicos y </w:t>
      </w:r>
      <w:proofErr w:type="gramStart"/>
      <w:r w:rsidRPr="0024248F">
        <w:rPr>
          <w:rFonts w:ascii="Verdana" w:eastAsia="Times New Roman" w:hAnsi="Verdana" w:cs="Calibri"/>
          <w:b/>
          <w:bCs/>
          <w:color w:val="000000"/>
          <w:sz w:val="24"/>
          <w:szCs w:val="24"/>
          <w:lang w:eastAsia="es-UY"/>
        </w:rPr>
        <w:t>Laicas  indignados</w:t>
      </w:r>
      <w:proofErr w:type="gramEnd"/>
      <w:r w:rsidRPr="0024248F">
        <w:rPr>
          <w:rFonts w:ascii="Verdana" w:eastAsia="Times New Roman" w:hAnsi="Verdana" w:cs="Calibri"/>
          <w:b/>
          <w:bCs/>
          <w:color w:val="000000"/>
          <w:sz w:val="24"/>
          <w:szCs w:val="24"/>
          <w:lang w:eastAsia="es-UY"/>
        </w:rPr>
        <w:t xml:space="preserve"> de Iquique se les acabó la paciencia...</w:t>
      </w:r>
    </w:p>
    <w:p w:rsidR="0024248F" w:rsidRPr="0024248F" w:rsidRDefault="0024248F" w:rsidP="0024248F">
      <w:pPr>
        <w:shd w:val="clear" w:color="auto" w:fill="FFFFFF"/>
        <w:spacing w:after="0" w:line="240" w:lineRule="auto"/>
        <w:rPr>
          <w:rFonts w:ascii="Calibri" w:eastAsia="Times New Roman" w:hAnsi="Calibri" w:cs="Calibri"/>
          <w:color w:val="000000"/>
          <w:sz w:val="24"/>
          <w:szCs w:val="24"/>
          <w:lang w:eastAsia="es-UY"/>
        </w:rPr>
      </w:pP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r w:rsidRPr="0024248F">
        <w:rPr>
          <w:rFonts w:ascii="Verdana" w:eastAsia="Times New Roman" w:hAnsi="Verdana" w:cs="Calibri"/>
          <w:color w:val="000000"/>
          <w:sz w:val="24"/>
          <w:szCs w:val="24"/>
          <w:lang w:eastAsia="es-UY"/>
        </w:rPr>
        <w:t xml:space="preserve">"La Comunidad de Laicos y Laicas de la diócesis de Iquique, luego de un largo proceso y de innumerables intentos fallidos por conocer la verdad, respecto a la crisis de la Diócesis, se han puesto de </w:t>
      </w:r>
      <w:proofErr w:type="spellStart"/>
      <w:r w:rsidRPr="0024248F">
        <w:rPr>
          <w:rFonts w:ascii="Verdana" w:eastAsia="Times New Roman" w:hAnsi="Verdana" w:cs="Calibri"/>
          <w:color w:val="000000"/>
          <w:sz w:val="24"/>
          <w:szCs w:val="24"/>
          <w:lang w:eastAsia="es-UY"/>
        </w:rPr>
        <w:t>pié</w:t>
      </w:r>
      <w:proofErr w:type="spellEnd"/>
      <w:r w:rsidRPr="0024248F">
        <w:rPr>
          <w:rFonts w:ascii="Verdana" w:eastAsia="Times New Roman" w:hAnsi="Verdana" w:cs="Calibri"/>
          <w:color w:val="000000"/>
          <w:sz w:val="24"/>
          <w:szCs w:val="24"/>
          <w:lang w:eastAsia="es-UY"/>
        </w:rPr>
        <w:t xml:space="preserve"> para hacer </w:t>
      </w:r>
      <w:r w:rsidRPr="0024248F">
        <w:rPr>
          <w:rFonts w:ascii="Verdana" w:eastAsia="Times New Roman" w:hAnsi="Verdana" w:cs="Calibri"/>
          <w:b/>
          <w:bCs/>
          <w:color w:val="000000"/>
          <w:sz w:val="24"/>
          <w:szCs w:val="24"/>
          <w:lang w:eastAsia="es-UY"/>
        </w:rPr>
        <w:t>"líos"</w:t>
      </w:r>
      <w:r w:rsidRPr="0024248F">
        <w:rPr>
          <w:rFonts w:ascii="Verdana" w:eastAsia="Times New Roman" w:hAnsi="Verdana" w:cs="Calibri"/>
          <w:color w:val="000000"/>
          <w:sz w:val="24"/>
          <w:szCs w:val="24"/>
          <w:lang w:eastAsia="es-UY"/>
        </w:rPr>
        <w:t> con la convicción de tener tranquilidad.</w:t>
      </w: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r w:rsidRPr="0024248F">
        <w:rPr>
          <w:rFonts w:ascii="Verdana" w:eastAsia="Times New Roman" w:hAnsi="Verdana" w:cs="Calibri"/>
          <w:color w:val="000000"/>
          <w:sz w:val="24"/>
          <w:szCs w:val="24"/>
          <w:lang w:eastAsia="es-UY"/>
        </w:rPr>
        <w:t>La crisis fue ocasionada por el </w:t>
      </w:r>
      <w:r w:rsidRPr="0024248F">
        <w:rPr>
          <w:rFonts w:ascii="Verdana" w:eastAsia="Times New Roman" w:hAnsi="Verdana" w:cs="Calibri"/>
          <w:b/>
          <w:bCs/>
          <w:color w:val="000000"/>
          <w:sz w:val="24"/>
          <w:szCs w:val="24"/>
          <w:lang w:eastAsia="es-UY"/>
        </w:rPr>
        <w:t>ex obispo Marco Ordenes Fernández y aún no existe públicamente un pronunciamiento canónico oficial.</w:t>
      </w: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r w:rsidRPr="0024248F">
        <w:rPr>
          <w:rFonts w:ascii="Verdana" w:eastAsia="Times New Roman" w:hAnsi="Verdana" w:cs="Calibri"/>
          <w:color w:val="000000"/>
          <w:sz w:val="24"/>
          <w:szCs w:val="24"/>
          <w:lang w:eastAsia="es-UY"/>
        </w:rPr>
        <w:t>En la actualidad la comunidad cristiana iquiqueña sigue dividida y todavía con el fantasma de quien fuera su obispo cuestionado.</w:t>
      </w: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r w:rsidRPr="0024248F">
        <w:rPr>
          <w:rFonts w:ascii="Verdana" w:eastAsia="Times New Roman" w:hAnsi="Verdana" w:cs="Calibri"/>
          <w:color w:val="000000"/>
          <w:sz w:val="24"/>
          <w:szCs w:val="24"/>
          <w:lang w:eastAsia="es-UY"/>
        </w:rPr>
        <w:t>Sin embargo, pese a todo obstáculo de tipo burocrático y administrativo, la Comunidad Laical de Iquique, no han dejado de perseverar en la búsqueda de la verdad, la justicia y la reparación.</w:t>
      </w: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r w:rsidRPr="0024248F">
        <w:rPr>
          <w:rFonts w:ascii="Verdana" w:eastAsia="Times New Roman" w:hAnsi="Verdana" w:cs="Calibri"/>
          <w:color w:val="000000"/>
          <w:sz w:val="24"/>
          <w:szCs w:val="24"/>
          <w:lang w:eastAsia="es-UY"/>
        </w:rPr>
        <w:t xml:space="preserve">Frente a la indiferencia e </w:t>
      </w:r>
      <w:proofErr w:type="spellStart"/>
      <w:r w:rsidRPr="0024248F">
        <w:rPr>
          <w:rFonts w:ascii="Verdana" w:eastAsia="Times New Roman" w:hAnsi="Verdana" w:cs="Calibri"/>
          <w:color w:val="000000"/>
          <w:sz w:val="24"/>
          <w:szCs w:val="24"/>
          <w:lang w:eastAsia="es-UY"/>
        </w:rPr>
        <w:t>invisibilización</w:t>
      </w:r>
      <w:proofErr w:type="spellEnd"/>
      <w:r w:rsidRPr="0024248F">
        <w:rPr>
          <w:rFonts w:ascii="Verdana" w:eastAsia="Times New Roman" w:hAnsi="Verdana" w:cs="Calibri"/>
          <w:color w:val="000000"/>
          <w:sz w:val="24"/>
          <w:szCs w:val="24"/>
          <w:lang w:eastAsia="es-UY"/>
        </w:rPr>
        <w:t xml:space="preserve"> de sus petitorios, decidieron elevar una Carta formal a la Comisión Papal, aprovechando la Segunda visita a Chile.</w:t>
      </w: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r w:rsidRPr="0024248F">
        <w:rPr>
          <w:rFonts w:ascii="Verdana" w:eastAsia="Times New Roman" w:hAnsi="Verdana" w:cs="Calibri"/>
          <w:color w:val="000000"/>
          <w:sz w:val="24"/>
          <w:szCs w:val="24"/>
          <w:lang w:eastAsia="es-UY"/>
        </w:rPr>
        <w:t>A continuación, la Carta formal a los enviados y carta de aviso al obispo titular. Además, se adjunta registro fotográfico de la formalidad y del inicio de una serie de pronunciamiento públicos, </w:t>
      </w:r>
      <w:r w:rsidRPr="0024248F">
        <w:rPr>
          <w:rFonts w:ascii="Verdana" w:eastAsia="Times New Roman" w:hAnsi="Verdana" w:cs="Calibri"/>
          <w:b/>
          <w:bCs/>
          <w:color w:val="000000"/>
          <w:sz w:val="24"/>
          <w:szCs w:val="24"/>
          <w:lang w:eastAsia="es-UY"/>
        </w:rPr>
        <w:t>expresando la indignación y el cambio de paradigma eclesial, hasta ahora negados".</w:t>
      </w: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r w:rsidRPr="0024248F">
        <w:rPr>
          <w:rFonts w:ascii="Verdana" w:eastAsia="Times New Roman" w:hAnsi="Verdana" w:cs="Calibri"/>
          <w:color w:val="000000"/>
          <w:sz w:val="24"/>
          <w:szCs w:val="24"/>
          <w:lang w:eastAsia="es-UY"/>
        </w:rPr>
        <w:t>Se adjunta transcripción texto carta de aviso presentada con fecha 21.06.2018, en el Episcopado de Iquique-</w:t>
      </w: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r w:rsidRPr="0024248F">
        <w:rPr>
          <w:rFonts w:ascii="Verdana" w:eastAsia="Times New Roman" w:hAnsi="Verdana" w:cs="Calibri"/>
          <w:i/>
          <w:iCs/>
          <w:color w:val="000000"/>
          <w:sz w:val="24"/>
          <w:szCs w:val="24"/>
          <w:lang w:eastAsia="es-UY"/>
        </w:rPr>
        <w:t>"Monseñor Guillermo Vera Soto, </w:t>
      </w: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r w:rsidRPr="0024248F">
        <w:rPr>
          <w:rFonts w:ascii="Verdana" w:eastAsia="Times New Roman" w:hAnsi="Verdana" w:cs="Calibri"/>
          <w:i/>
          <w:iCs/>
          <w:color w:val="000000"/>
          <w:sz w:val="24"/>
          <w:szCs w:val="24"/>
          <w:lang w:eastAsia="es-UY"/>
        </w:rPr>
        <w:t>De nuestra consideración:</w:t>
      </w: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r w:rsidRPr="0024248F">
        <w:rPr>
          <w:rFonts w:ascii="Verdana" w:eastAsia="Times New Roman" w:hAnsi="Verdana" w:cs="Calibri"/>
          <w:i/>
          <w:iCs/>
          <w:color w:val="000000"/>
          <w:sz w:val="24"/>
          <w:szCs w:val="24"/>
          <w:lang w:eastAsia="es-UY"/>
        </w:rPr>
        <w:t>Comunidad de Laicos y Laicas de Iquique, hacemos llegar a Usted copia de e-mail enviados a los correos </w:t>
      </w:r>
      <w:hyperlink r:id="rId4" w:tgtFrame="_blank" w:history="1">
        <w:r w:rsidRPr="0024248F">
          <w:rPr>
            <w:rFonts w:ascii="Verdana" w:eastAsia="Times New Roman" w:hAnsi="Verdana" w:cs="Calibri"/>
            <w:i/>
            <w:iCs/>
            <w:color w:val="1155CC"/>
            <w:sz w:val="24"/>
            <w:szCs w:val="24"/>
            <w:u w:val="single"/>
            <w:lang w:eastAsia="es-UY"/>
          </w:rPr>
          <w:t>padregvs@gmail.com</w:t>
        </w:r>
      </w:hyperlink>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proofErr w:type="spellStart"/>
      <w:r w:rsidRPr="0024248F">
        <w:rPr>
          <w:rFonts w:ascii="Verdana" w:eastAsia="Times New Roman" w:hAnsi="Verdana" w:cs="Calibri"/>
          <w:i/>
          <w:iCs/>
          <w:color w:val="000000"/>
          <w:sz w:val="24"/>
          <w:szCs w:val="24"/>
          <w:lang w:eastAsia="es-UY"/>
        </w:rPr>
        <w:t>e</w:t>
      </w:r>
      <w:proofErr w:type="spellEnd"/>
      <w:r w:rsidRPr="0024248F">
        <w:rPr>
          <w:rFonts w:ascii="Verdana" w:eastAsia="Times New Roman" w:hAnsi="Verdana" w:cs="Calibri"/>
          <w:i/>
          <w:iCs/>
          <w:color w:val="000000"/>
          <w:sz w:val="24"/>
          <w:szCs w:val="24"/>
          <w:lang w:eastAsia="es-UY"/>
        </w:rPr>
        <w:t> </w:t>
      </w:r>
      <w:hyperlink r:id="rId5" w:tgtFrame="_blank" w:history="1">
        <w:r w:rsidRPr="0024248F">
          <w:rPr>
            <w:rFonts w:ascii="Verdana" w:eastAsia="Times New Roman" w:hAnsi="Verdana" w:cs="Calibri"/>
            <w:i/>
            <w:iCs/>
            <w:color w:val="1155CC"/>
            <w:sz w:val="24"/>
            <w:szCs w:val="24"/>
            <w:u w:val="single"/>
            <w:lang w:eastAsia="es-UY"/>
          </w:rPr>
          <w:t>iquique@episcopado.cl</w:t>
        </w:r>
      </w:hyperlink>
      <w:r w:rsidRPr="0024248F">
        <w:rPr>
          <w:rFonts w:ascii="Verdana" w:eastAsia="Times New Roman" w:hAnsi="Verdana" w:cs="Calibri"/>
          <w:i/>
          <w:iCs/>
          <w:color w:val="000000"/>
          <w:sz w:val="24"/>
          <w:szCs w:val="24"/>
          <w:lang w:eastAsia="es-UY"/>
        </w:rPr>
        <w:t> , adjuntando carta a la comisión papal que visitó Chile, debido a situación actual de la Iglesia.</w:t>
      </w: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r w:rsidRPr="0024248F">
        <w:rPr>
          <w:rFonts w:ascii="Verdana" w:eastAsia="Times New Roman" w:hAnsi="Verdana" w:cs="Calibri"/>
          <w:i/>
          <w:iCs/>
          <w:color w:val="000000"/>
          <w:sz w:val="24"/>
          <w:szCs w:val="24"/>
          <w:lang w:eastAsia="es-UY"/>
        </w:rPr>
        <w:t xml:space="preserve">Nuestra tarea actual como laicos y laicas, dentro de este nuevo tiempo de la Iglesia Chilena, es urgente, necesaria y consciente. Valoramos el trabajo de innumerables hermanos que han dado la cara para mantenerse firmes en la fe y participando activamente en las diversas organizaciones de nuestra diócesis, a pesar de la crisis. Sin </w:t>
      </w:r>
      <w:proofErr w:type="gramStart"/>
      <w:r w:rsidRPr="0024248F">
        <w:rPr>
          <w:rFonts w:ascii="Verdana" w:eastAsia="Times New Roman" w:hAnsi="Verdana" w:cs="Calibri"/>
          <w:i/>
          <w:iCs/>
          <w:color w:val="000000"/>
          <w:sz w:val="24"/>
          <w:szCs w:val="24"/>
          <w:lang w:eastAsia="es-UY"/>
        </w:rPr>
        <w:lastRenderedPageBreak/>
        <w:t>embargo</w:t>
      </w:r>
      <w:proofErr w:type="gramEnd"/>
      <w:r w:rsidRPr="0024248F">
        <w:rPr>
          <w:rFonts w:ascii="Verdana" w:eastAsia="Times New Roman" w:hAnsi="Verdana" w:cs="Calibri"/>
          <w:i/>
          <w:iCs/>
          <w:color w:val="000000"/>
          <w:sz w:val="24"/>
          <w:szCs w:val="24"/>
          <w:lang w:eastAsia="es-UY"/>
        </w:rPr>
        <w:t xml:space="preserve"> creemos que faltan espacios de diálogo para resolver los temas pendientes que aún nos dividen.</w:t>
      </w: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r w:rsidRPr="0024248F">
        <w:rPr>
          <w:rFonts w:ascii="Verdana" w:eastAsia="Times New Roman" w:hAnsi="Verdana" w:cs="Calibri"/>
          <w:i/>
          <w:iCs/>
          <w:color w:val="000000"/>
          <w:sz w:val="24"/>
          <w:szCs w:val="24"/>
          <w:lang w:eastAsia="es-UY"/>
        </w:rPr>
        <w:t>Un saludo fraterno,</w:t>
      </w: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r w:rsidRPr="0024248F">
        <w:rPr>
          <w:rFonts w:ascii="Verdana" w:eastAsia="Times New Roman" w:hAnsi="Verdana" w:cs="Calibri"/>
          <w:i/>
          <w:iCs/>
          <w:color w:val="000000"/>
          <w:sz w:val="24"/>
          <w:szCs w:val="24"/>
          <w:lang w:eastAsia="es-UY"/>
        </w:rPr>
        <w:t>Comunidad de Laicos y Laicas de Iquique</w:t>
      </w: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r w:rsidRPr="0024248F">
        <w:rPr>
          <w:rFonts w:ascii="Verdana" w:eastAsia="Times New Roman" w:hAnsi="Verdana" w:cs="Calibri"/>
          <w:i/>
          <w:iCs/>
          <w:color w:val="000000"/>
          <w:sz w:val="24"/>
          <w:szCs w:val="24"/>
          <w:lang w:eastAsia="es-UY"/>
        </w:rPr>
        <w:t>Mario Estay V.</w:t>
      </w: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p>
    <w:p w:rsidR="0024248F" w:rsidRPr="0024248F" w:rsidRDefault="0024248F" w:rsidP="0024248F">
      <w:pPr>
        <w:shd w:val="clear" w:color="auto" w:fill="FFFFFF"/>
        <w:spacing w:after="0" w:line="240" w:lineRule="auto"/>
        <w:jc w:val="both"/>
        <w:rPr>
          <w:rFonts w:ascii="Calibri" w:eastAsia="Times New Roman" w:hAnsi="Calibri" w:cs="Calibri"/>
          <w:color w:val="000000"/>
          <w:sz w:val="24"/>
          <w:szCs w:val="24"/>
          <w:lang w:eastAsia="es-UY"/>
        </w:rPr>
      </w:pPr>
      <w:r w:rsidRPr="0024248F">
        <w:rPr>
          <w:rFonts w:ascii="Verdana" w:eastAsia="Times New Roman" w:hAnsi="Verdana" w:cs="Calibri"/>
          <w:i/>
          <w:iCs/>
          <w:color w:val="000000"/>
          <w:sz w:val="24"/>
          <w:szCs w:val="24"/>
          <w:lang w:eastAsia="es-UY"/>
        </w:rPr>
        <w:t>Coordinador</w:t>
      </w:r>
    </w:p>
    <w:p w:rsidR="0024248F" w:rsidRPr="0024248F" w:rsidRDefault="0024248F" w:rsidP="0024248F">
      <w:pPr>
        <w:shd w:val="clear" w:color="auto" w:fill="FFFFFF"/>
        <w:spacing w:after="0" w:line="240" w:lineRule="auto"/>
        <w:rPr>
          <w:rFonts w:ascii="Calibri" w:eastAsia="Times New Roman" w:hAnsi="Calibri" w:cs="Calibri"/>
          <w:color w:val="000000"/>
          <w:sz w:val="24"/>
          <w:szCs w:val="24"/>
          <w:lang w:eastAsia="es-UY"/>
        </w:rPr>
      </w:pPr>
    </w:p>
    <w:p w:rsidR="0024248F" w:rsidRPr="0024248F" w:rsidRDefault="0024248F" w:rsidP="0024248F">
      <w:pPr>
        <w:shd w:val="clear" w:color="auto" w:fill="FFFFFF"/>
        <w:spacing w:after="0" w:line="240" w:lineRule="auto"/>
        <w:rPr>
          <w:rFonts w:ascii="Calibri" w:eastAsia="Times New Roman" w:hAnsi="Calibri" w:cs="Calibri"/>
          <w:color w:val="000000"/>
          <w:sz w:val="24"/>
          <w:szCs w:val="24"/>
          <w:lang w:eastAsia="es-UY"/>
        </w:rPr>
      </w:pPr>
    </w:p>
    <w:p w:rsidR="0024248F" w:rsidRPr="0024248F" w:rsidRDefault="0024248F" w:rsidP="0024248F">
      <w:pPr>
        <w:shd w:val="clear" w:color="auto" w:fill="FFFFFF"/>
        <w:spacing w:after="0" w:line="240" w:lineRule="auto"/>
        <w:rPr>
          <w:rFonts w:ascii="Calibri" w:eastAsia="Times New Roman" w:hAnsi="Calibri" w:cs="Calibri"/>
          <w:color w:val="000000"/>
          <w:sz w:val="24"/>
          <w:szCs w:val="24"/>
          <w:lang w:eastAsia="es-UY"/>
        </w:rPr>
      </w:pPr>
    </w:p>
    <w:p w:rsidR="0024248F" w:rsidRPr="0024248F" w:rsidRDefault="0024248F" w:rsidP="0024248F">
      <w:p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es-UY"/>
        </w:rPr>
      </w:pPr>
      <w:r w:rsidRPr="0024248F">
        <w:rPr>
          <w:rFonts w:ascii="New" w:eastAsia="Times New Roman" w:hAnsi="New" w:cs="Calibri"/>
          <w:color w:val="000000"/>
          <w:sz w:val="24"/>
          <w:szCs w:val="24"/>
          <w:lang w:eastAsia="es-UY"/>
        </w:rPr>
        <w:t>  Iquique, 13 junio 2018</w:t>
      </w:r>
      <w:r w:rsidRPr="0024248F">
        <w:rPr>
          <w:rFonts w:ascii="Calibri" w:eastAsia="Times New Roman" w:hAnsi="Calibri" w:cs="Calibri"/>
          <w:color w:val="000000"/>
          <w:sz w:val="24"/>
          <w:szCs w:val="24"/>
          <w:lang w:eastAsia="es-UY"/>
        </w:rPr>
        <w:t>                                                                            </w:t>
      </w:r>
    </w:p>
    <w:p w:rsidR="0024248F" w:rsidRPr="0024248F" w:rsidRDefault="0024248F" w:rsidP="0024248F">
      <w:p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es-UY"/>
        </w:rPr>
      </w:pP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Monseñor</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b/>
          <w:bCs/>
          <w:color w:val="000000"/>
          <w:sz w:val="24"/>
          <w:szCs w:val="24"/>
          <w:lang w:eastAsia="es-UY"/>
        </w:rPr>
        <w:t xml:space="preserve">Charles </w:t>
      </w:r>
      <w:proofErr w:type="spellStart"/>
      <w:r w:rsidRPr="0024248F">
        <w:rPr>
          <w:rFonts w:ascii="New" w:eastAsia="Times New Roman" w:hAnsi="New" w:cs="Calibri"/>
          <w:b/>
          <w:bCs/>
          <w:color w:val="000000"/>
          <w:sz w:val="24"/>
          <w:szCs w:val="24"/>
          <w:lang w:eastAsia="es-UY"/>
        </w:rPr>
        <w:t>Scicluna</w:t>
      </w:r>
      <w:proofErr w:type="spellEnd"/>
      <w:r w:rsidRPr="0024248F">
        <w:rPr>
          <w:rFonts w:ascii="New" w:eastAsia="Times New Roman" w:hAnsi="New" w:cs="Calibri"/>
          <w:b/>
          <w:bCs/>
          <w:color w:val="000000"/>
          <w:sz w:val="24"/>
          <w:szCs w:val="24"/>
          <w:lang w:eastAsia="es-UY"/>
        </w:rPr>
        <w:t xml:space="preserve"> - </w:t>
      </w:r>
      <w:proofErr w:type="gramStart"/>
      <w:r w:rsidRPr="0024248F">
        <w:rPr>
          <w:rFonts w:ascii="New" w:eastAsia="Times New Roman" w:hAnsi="New" w:cs="Calibri"/>
          <w:b/>
          <w:bCs/>
          <w:color w:val="000000"/>
          <w:sz w:val="24"/>
          <w:szCs w:val="24"/>
          <w:lang w:eastAsia="es-UY"/>
        </w:rPr>
        <w:t>Arzobispo</w:t>
      </w:r>
      <w:proofErr w:type="gramEnd"/>
      <w:r w:rsidRPr="0024248F">
        <w:rPr>
          <w:rFonts w:ascii="New" w:eastAsia="Times New Roman" w:hAnsi="New" w:cs="Calibri"/>
          <w:b/>
          <w:bCs/>
          <w:color w:val="000000"/>
          <w:sz w:val="24"/>
          <w:szCs w:val="24"/>
          <w:lang w:eastAsia="es-UY"/>
        </w:rPr>
        <w:t xml:space="preserve"> de Malta</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Padre</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b/>
          <w:bCs/>
          <w:color w:val="000000"/>
          <w:sz w:val="24"/>
          <w:szCs w:val="24"/>
          <w:lang w:eastAsia="es-UY"/>
        </w:rPr>
        <w:t xml:space="preserve">Jordi </w:t>
      </w:r>
      <w:proofErr w:type="spellStart"/>
      <w:r w:rsidRPr="0024248F">
        <w:rPr>
          <w:rFonts w:ascii="New" w:eastAsia="Times New Roman" w:hAnsi="New" w:cs="Calibri"/>
          <w:b/>
          <w:bCs/>
          <w:color w:val="000000"/>
          <w:sz w:val="24"/>
          <w:szCs w:val="24"/>
          <w:lang w:eastAsia="es-UY"/>
        </w:rPr>
        <w:t>Bertomeu</w:t>
      </w:r>
      <w:proofErr w:type="spellEnd"/>
      <w:r w:rsidRPr="0024248F">
        <w:rPr>
          <w:rFonts w:ascii="New" w:eastAsia="Times New Roman" w:hAnsi="New" w:cs="Calibri"/>
          <w:b/>
          <w:bCs/>
          <w:color w:val="000000"/>
          <w:sz w:val="24"/>
          <w:szCs w:val="24"/>
          <w:lang w:eastAsia="es-UY"/>
        </w:rPr>
        <w:t xml:space="preserve"> – Oficial Congregación Doctrina de la Fe</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Comisión especial de investigación</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proofErr w:type="gramStart"/>
      <w:r w:rsidRPr="0024248F">
        <w:rPr>
          <w:rFonts w:ascii="New" w:eastAsia="Times New Roman" w:hAnsi="New" w:cs="Calibri"/>
          <w:color w:val="000000"/>
          <w:sz w:val="24"/>
          <w:szCs w:val="24"/>
          <w:lang w:eastAsia="es-UY"/>
        </w:rPr>
        <w:t>Presente.-</w:t>
      </w:r>
      <w:proofErr w:type="gramEnd"/>
    </w:p>
    <w:p w:rsid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p>
    <w:p w:rsidR="0024248F" w:rsidRPr="0024248F" w:rsidRDefault="0024248F" w:rsidP="0024248F">
      <w:pPr>
        <w:shd w:val="clear" w:color="auto" w:fill="FFFFFF"/>
        <w:spacing w:before="100" w:beforeAutospacing="1" w:after="100" w:afterAutospacing="1" w:line="240" w:lineRule="auto"/>
        <w:jc w:val="center"/>
        <w:rPr>
          <w:rFonts w:ascii="New" w:eastAsia="Times New Roman" w:hAnsi="New" w:cs="Calibri"/>
          <w:color w:val="000000"/>
          <w:sz w:val="24"/>
          <w:szCs w:val="24"/>
          <w:lang w:eastAsia="es-UY"/>
        </w:rPr>
      </w:pPr>
      <w:r w:rsidRPr="0024248F">
        <w:rPr>
          <w:rFonts w:ascii="New" w:eastAsia="Times New Roman" w:hAnsi="New" w:cs="Calibri"/>
          <w:b/>
          <w:bCs/>
          <w:color w:val="000000"/>
          <w:sz w:val="28"/>
          <w:szCs w:val="28"/>
          <w:lang w:eastAsia="es-UY"/>
        </w:rPr>
        <w:t>“Busquemos, pues, lo que contribuye a la paz y nos hace mejores a todos…”</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b/>
          <w:bCs/>
          <w:color w:val="000000"/>
          <w:sz w:val="28"/>
          <w:szCs w:val="28"/>
          <w:lang w:eastAsia="es-UY"/>
        </w:rPr>
        <w:t>                                                                                                 (</w:t>
      </w:r>
      <w:proofErr w:type="spellStart"/>
      <w:r w:rsidRPr="0024248F">
        <w:rPr>
          <w:rFonts w:ascii="New" w:eastAsia="Times New Roman" w:hAnsi="New" w:cs="Calibri"/>
          <w:b/>
          <w:bCs/>
          <w:color w:val="000000"/>
          <w:sz w:val="28"/>
          <w:szCs w:val="28"/>
          <w:lang w:eastAsia="es-UY"/>
        </w:rPr>
        <w:t>Rm</w:t>
      </w:r>
      <w:proofErr w:type="spellEnd"/>
      <w:r w:rsidRPr="0024248F">
        <w:rPr>
          <w:rFonts w:ascii="New" w:eastAsia="Times New Roman" w:hAnsi="New" w:cs="Calibri"/>
          <w:b/>
          <w:bCs/>
          <w:color w:val="000000"/>
          <w:sz w:val="28"/>
          <w:szCs w:val="28"/>
          <w:lang w:eastAsia="es-UY"/>
        </w:rPr>
        <w:t>. 14, 19)</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De nuestra mayor consideración:</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Nuestros saludos para cada uno de ustedes, pastores de la construcción del Reino, colaboradores del Papa Francisco. Sea bienvenidos a estas tierras del Sur de América y un cariño fraterno desde el Norte Grande de Chile, Región de Tarapacá.</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 xml:space="preserve">Somos un grupo de laicos conscientes y seguidores de Cristo que ven con preocupación el estado actual de la diócesis de Iquique. La mayoría somos profesionales en diversas áreas del ámbito humanístico y social del medio </w:t>
      </w:r>
      <w:r w:rsidRPr="0024248F">
        <w:rPr>
          <w:rFonts w:ascii="New" w:eastAsia="Times New Roman" w:hAnsi="New" w:cs="Calibri"/>
          <w:color w:val="000000"/>
          <w:sz w:val="24"/>
          <w:szCs w:val="24"/>
          <w:lang w:eastAsia="es-UY"/>
        </w:rPr>
        <w:lastRenderedPageBreak/>
        <w:t>iquiqueño. También, muchos de nosotros hemos sido parte activa –en algún momento de nuestras vidas- del quehacer pastoral de la diócesis. Incluso, un número mayoritario de nosotros hemos recibido formación filosófica y teológica en Seminarios Diocesanos y de otras instancias formativas educativas superiores. Participamos del quehacer parroquial local, tenemos familia y trabajamos cotidianamente para obtener el pan de cada día con disciplina, sacrificio y perseverancia.</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Desde el año 2014, nos hemos conformado como </w:t>
      </w:r>
      <w:r w:rsidRPr="0024248F">
        <w:rPr>
          <w:rFonts w:ascii="New" w:eastAsia="Times New Roman" w:hAnsi="New" w:cs="Calibri"/>
          <w:b/>
          <w:bCs/>
          <w:color w:val="000000"/>
          <w:sz w:val="24"/>
          <w:szCs w:val="24"/>
          <w:lang w:eastAsia="es-UY"/>
        </w:rPr>
        <w:t>COMUNIDAD DE LAICOS Y LAICAS – DIOCESIS DE IQUIQUE.</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Con debido respeto, nos dirigimos ante ustedes para exponer lo siguiente:</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1. Como ustedes sabrán, en la diócesis de Iquique se sucedieron una serie de acontecimientos que aún nos duele y nos sigue lastimando. Nos referimos a los hechos que involucraron al </w:t>
      </w:r>
      <w:r w:rsidRPr="0024248F">
        <w:rPr>
          <w:rFonts w:ascii="New" w:eastAsia="Times New Roman" w:hAnsi="New" w:cs="Calibri"/>
          <w:b/>
          <w:bCs/>
          <w:i/>
          <w:iCs/>
          <w:color w:val="000000"/>
          <w:sz w:val="24"/>
          <w:szCs w:val="24"/>
          <w:lang w:eastAsia="es-UY"/>
        </w:rPr>
        <w:t>ex obispo Marco Órdenes Fernández,</w:t>
      </w:r>
      <w:r w:rsidRPr="0024248F">
        <w:rPr>
          <w:rFonts w:ascii="New" w:eastAsia="Times New Roman" w:hAnsi="New" w:cs="Calibri"/>
          <w:color w:val="000000"/>
          <w:sz w:val="24"/>
          <w:szCs w:val="24"/>
          <w:lang w:eastAsia="es-UY"/>
        </w:rPr>
        <w:t> sindicado como responsable de actos reñidos con la ética y moral en temas tan delicados y sensibles que implicaron a adolescentes y jóvenes. Estos hechos tuvieron su punto álgido entre los años 2012 a 2013.</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2. En enero este año 2018, el caso fue sobreseído por la Corte de Apelaciones de Iquique, señalando que </w:t>
      </w:r>
      <w:r w:rsidRPr="0024248F">
        <w:rPr>
          <w:rFonts w:ascii="New" w:eastAsia="Times New Roman" w:hAnsi="New" w:cs="Calibri"/>
          <w:i/>
          <w:iCs/>
          <w:color w:val="000000"/>
          <w:sz w:val="24"/>
          <w:szCs w:val="24"/>
          <w:lang w:eastAsia="es-UY"/>
        </w:rPr>
        <w:t>“no existen presunciones que permitan verificar la ocurrencia de los hechos denunciados en diciembre de 2008”</w:t>
      </w:r>
      <w:r w:rsidRPr="0024248F">
        <w:rPr>
          <w:rFonts w:ascii="New" w:eastAsia="Times New Roman" w:hAnsi="New" w:cs="Calibri"/>
          <w:color w:val="000000"/>
          <w:sz w:val="24"/>
          <w:szCs w:val="24"/>
          <w:lang w:eastAsia="es-UY"/>
        </w:rPr>
        <w:t>. Situación que consideramos triste, molesta e injusta, sobre todo para la víctima que lo denunció. También, frustrante para nosotros y para una gran mayoría del Pueblo de Dios que esperaba verdad, justicia y sanación de heridas.</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3. Desde hace mucho tiempo las autoridades eclesiásticas –tanto locales y nacionales- nunca se han referido explícitamente al tema; no se han pronunciado con claridad, pese que hemos intentado dialogar, a través de las distintas instancias: primero, con el Administrador Apostólico, </w:t>
      </w:r>
      <w:r w:rsidRPr="0024248F">
        <w:rPr>
          <w:rFonts w:ascii="New" w:eastAsia="Times New Roman" w:hAnsi="New" w:cs="Calibri"/>
          <w:b/>
          <w:bCs/>
          <w:color w:val="000000"/>
          <w:sz w:val="24"/>
          <w:szCs w:val="24"/>
          <w:lang w:eastAsia="es-UY"/>
        </w:rPr>
        <w:t>Mons. Pablo Lizama;</w:t>
      </w:r>
      <w:r w:rsidRPr="0024248F">
        <w:rPr>
          <w:rFonts w:ascii="New" w:eastAsia="Times New Roman" w:hAnsi="New" w:cs="Calibri"/>
          <w:color w:val="000000"/>
          <w:sz w:val="24"/>
          <w:szCs w:val="24"/>
          <w:lang w:eastAsia="es-UY"/>
        </w:rPr>
        <w:t> últimamente, </w:t>
      </w:r>
      <w:r w:rsidRPr="0024248F">
        <w:rPr>
          <w:rFonts w:ascii="New" w:eastAsia="Times New Roman" w:hAnsi="New" w:cs="Calibri"/>
          <w:b/>
          <w:bCs/>
          <w:color w:val="000000"/>
          <w:sz w:val="24"/>
          <w:szCs w:val="24"/>
          <w:lang w:eastAsia="es-UY"/>
        </w:rPr>
        <w:t>Mons. Guillermo Vera,</w:t>
      </w:r>
      <w:r w:rsidRPr="0024248F">
        <w:rPr>
          <w:rFonts w:ascii="New" w:eastAsia="Times New Roman" w:hAnsi="New" w:cs="Calibri"/>
          <w:color w:val="000000"/>
          <w:sz w:val="24"/>
          <w:szCs w:val="24"/>
          <w:lang w:eastAsia="es-UY"/>
        </w:rPr>
        <w:t xml:space="preserve"> el mismo que nos confirmó (en reunión reciente, </w:t>
      </w:r>
      <w:proofErr w:type="gramStart"/>
      <w:r w:rsidRPr="0024248F">
        <w:rPr>
          <w:rFonts w:ascii="New" w:eastAsia="Times New Roman" w:hAnsi="New" w:cs="Calibri"/>
          <w:color w:val="000000"/>
          <w:sz w:val="24"/>
          <w:szCs w:val="24"/>
          <w:lang w:eastAsia="es-UY"/>
        </w:rPr>
        <w:t>día sábado</w:t>
      </w:r>
      <w:proofErr w:type="gramEnd"/>
      <w:r w:rsidRPr="0024248F">
        <w:rPr>
          <w:rFonts w:ascii="New" w:eastAsia="Times New Roman" w:hAnsi="New" w:cs="Calibri"/>
          <w:color w:val="000000"/>
          <w:sz w:val="24"/>
          <w:szCs w:val="24"/>
          <w:lang w:eastAsia="es-UY"/>
        </w:rPr>
        <w:t xml:space="preserve"> 02 junio 2018) que él “no sabe absolutamente nada”. Hasta el momento no hay ninguna claridad al respecto. Lo más doloroso, es que seguimos divididos y confundidos como Pueblo de Dios. Hay un silencio prolongado muy parecido a la complicidad, a la omisión, a la indiferencia.</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4. Solicitamos a ustedes, que sugieran al obispo Guillermo Vera que a la brevedad posible emita un comunicado interno (decreto o como se denomine) haciendo </w:t>
      </w:r>
      <w:r w:rsidRPr="0024248F">
        <w:rPr>
          <w:rFonts w:ascii="New" w:eastAsia="Times New Roman" w:hAnsi="New" w:cs="Calibri"/>
          <w:b/>
          <w:bCs/>
          <w:color w:val="000000"/>
          <w:sz w:val="24"/>
          <w:szCs w:val="24"/>
          <w:lang w:eastAsia="es-UY"/>
        </w:rPr>
        <w:t>retirar o borrar una pintura en pleno Templo del Santuario de la Tirana,</w:t>
      </w:r>
      <w:r w:rsidRPr="0024248F">
        <w:rPr>
          <w:rFonts w:ascii="New" w:eastAsia="Times New Roman" w:hAnsi="New" w:cs="Calibri"/>
          <w:color w:val="000000"/>
          <w:sz w:val="24"/>
          <w:szCs w:val="24"/>
          <w:lang w:eastAsia="es-UY"/>
        </w:rPr>
        <w:t xml:space="preserve"> donde hasta el día de hoy se rinde pleitesía -por parte de los adherentes del ex obispo Marco Órdenes Fernández- y sentimientos de odiosidad por parte de lugareños, peregrinos y laicos/as indignados. El Templo es el lugar y espacio sagrado de cientos y miles de peregrino que visitan cada 16 de julio, a nuestra madre, la Virgen María. Planteamos una y otra vez, este tema a los obispos de turno, pero tampoco hemos tenido respuesta inmediata y decisiva. Esa pintura fue encargada por quien era el rector del santuario y formador del obispo Marco Órdenes Fernández., el sacerdote Franklin </w:t>
      </w:r>
      <w:proofErr w:type="spellStart"/>
      <w:r w:rsidRPr="0024248F">
        <w:rPr>
          <w:rFonts w:ascii="New" w:eastAsia="Times New Roman" w:hAnsi="New" w:cs="Calibri"/>
          <w:color w:val="000000"/>
          <w:sz w:val="24"/>
          <w:szCs w:val="24"/>
          <w:lang w:eastAsia="es-UY"/>
        </w:rPr>
        <w:t>Luza</w:t>
      </w:r>
      <w:proofErr w:type="spellEnd"/>
      <w:r w:rsidRPr="0024248F">
        <w:rPr>
          <w:rFonts w:ascii="New" w:eastAsia="Times New Roman" w:hAnsi="New" w:cs="Calibri"/>
          <w:color w:val="000000"/>
          <w:sz w:val="24"/>
          <w:szCs w:val="24"/>
          <w:lang w:eastAsia="es-UY"/>
        </w:rPr>
        <w:t xml:space="preserve"> Zañartu, la obra es tamaño natural y de cuerpo entero, una iconografía narcisista donde aparecen los dos personajes </w:t>
      </w:r>
      <w:r w:rsidRPr="0024248F">
        <w:rPr>
          <w:rFonts w:ascii="New" w:eastAsia="Times New Roman" w:hAnsi="New" w:cs="Calibri"/>
          <w:color w:val="000000"/>
          <w:sz w:val="24"/>
          <w:szCs w:val="24"/>
          <w:lang w:eastAsia="es-UY"/>
        </w:rPr>
        <w:lastRenderedPageBreak/>
        <w:t xml:space="preserve">señalados. Esta iconografía sigue dividiendo al Pueblo de Dios. Creemos </w:t>
      </w:r>
      <w:proofErr w:type="gramStart"/>
      <w:r w:rsidRPr="0024248F">
        <w:rPr>
          <w:rFonts w:ascii="New" w:eastAsia="Times New Roman" w:hAnsi="New" w:cs="Calibri"/>
          <w:color w:val="000000"/>
          <w:sz w:val="24"/>
          <w:szCs w:val="24"/>
          <w:lang w:eastAsia="es-UY"/>
        </w:rPr>
        <w:t>que</w:t>
      </w:r>
      <w:proofErr w:type="gramEnd"/>
      <w:r w:rsidRPr="0024248F">
        <w:rPr>
          <w:rFonts w:ascii="New" w:eastAsia="Times New Roman" w:hAnsi="New" w:cs="Calibri"/>
          <w:color w:val="000000"/>
          <w:sz w:val="24"/>
          <w:szCs w:val="24"/>
          <w:lang w:eastAsia="es-UY"/>
        </w:rPr>
        <w:t xml:space="preserve"> en algún momento, alguien o algún grupo atentará contra el templo. Esa pintura es signo de idolatría, división y evoca un oscuro pasado de nuestra diócesis.</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5. Consideramos que el </w:t>
      </w:r>
      <w:r w:rsidRPr="0024248F">
        <w:rPr>
          <w:rFonts w:ascii="New" w:eastAsia="Times New Roman" w:hAnsi="New" w:cs="Calibri"/>
          <w:b/>
          <w:bCs/>
          <w:color w:val="000000"/>
          <w:sz w:val="24"/>
          <w:szCs w:val="24"/>
          <w:lang w:eastAsia="es-UY"/>
        </w:rPr>
        <w:t xml:space="preserve">sacerdote Franklin </w:t>
      </w:r>
      <w:proofErr w:type="spellStart"/>
      <w:r w:rsidRPr="0024248F">
        <w:rPr>
          <w:rFonts w:ascii="New" w:eastAsia="Times New Roman" w:hAnsi="New" w:cs="Calibri"/>
          <w:b/>
          <w:bCs/>
          <w:color w:val="000000"/>
          <w:sz w:val="24"/>
          <w:szCs w:val="24"/>
          <w:lang w:eastAsia="es-UY"/>
        </w:rPr>
        <w:t>Luza</w:t>
      </w:r>
      <w:proofErr w:type="spellEnd"/>
      <w:r w:rsidRPr="0024248F">
        <w:rPr>
          <w:rFonts w:ascii="New" w:eastAsia="Times New Roman" w:hAnsi="New" w:cs="Calibri"/>
          <w:b/>
          <w:bCs/>
          <w:color w:val="000000"/>
          <w:sz w:val="24"/>
          <w:szCs w:val="24"/>
          <w:lang w:eastAsia="es-UY"/>
        </w:rPr>
        <w:t xml:space="preserve"> Zañartu </w:t>
      </w:r>
      <w:r w:rsidRPr="0024248F">
        <w:rPr>
          <w:rFonts w:ascii="New" w:eastAsia="Times New Roman" w:hAnsi="New" w:cs="Calibri"/>
          <w:color w:val="000000"/>
          <w:sz w:val="24"/>
          <w:szCs w:val="24"/>
          <w:lang w:eastAsia="es-UY"/>
        </w:rPr>
        <w:t xml:space="preserve">es el ideólogo directo y creador de un sistema donde se manipuló conciencias de personas y se promovieron actos de corrupciones solapadas y clandestinas. Súmese el costo monetario que implicó mantener dicho sistema, hoy difícil de comprobar, ya que han tenido el tiempo suficiente para ajustar números, cuentas y proyectos. Sin dejar de nombrar los negociados pocos transparentes con grandes terrenos que pertenecían al obispado de Iquique y que fueron vendidos a inmobiliarias poderosas. Queremos señalar, que nosotros no tenemos nada personal en contra del presbítero cuestionado. Incluso, la mayoría de nosotros, en su momento lo considerábamos como un referente moral válido en la diócesis. Pero en las actuales circunstancias, en conciencia y por fidelidad evangélica, él debería renunciar a la brevedad posible. Además, parte significativa de nosotros hemos sido víctimas directas e indirectas del señalado presbítero. Si llegasen abrir cualquier línea de investigación posterior, parte de nosotros estamos dispuesto a presentar nuestros </w:t>
      </w:r>
      <w:proofErr w:type="gramStart"/>
      <w:r w:rsidRPr="0024248F">
        <w:rPr>
          <w:rFonts w:ascii="New" w:eastAsia="Times New Roman" w:hAnsi="New" w:cs="Calibri"/>
          <w:color w:val="000000"/>
          <w:sz w:val="24"/>
          <w:szCs w:val="24"/>
          <w:lang w:eastAsia="es-UY"/>
        </w:rPr>
        <w:t>testimonio personales</w:t>
      </w:r>
      <w:proofErr w:type="gramEnd"/>
      <w:r w:rsidRPr="0024248F">
        <w:rPr>
          <w:rFonts w:ascii="New" w:eastAsia="Times New Roman" w:hAnsi="New" w:cs="Calibri"/>
          <w:color w:val="000000"/>
          <w:sz w:val="24"/>
          <w:szCs w:val="24"/>
          <w:lang w:eastAsia="es-UY"/>
        </w:rPr>
        <w:t>. Tenemos la certeza que la verdad, la corrección fraterna y la justicia se deben imponer como valores e ideales a seguir en este proceso que exige actuación y determinación ética.</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6. La diócesis de Iquique merece respeto por los </w:t>
      </w:r>
      <w:r w:rsidRPr="0024248F">
        <w:rPr>
          <w:rFonts w:ascii="New" w:eastAsia="Times New Roman" w:hAnsi="New" w:cs="Calibri"/>
          <w:b/>
          <w:bCs/>
          <w:color w:val="000000"/>
          <w:sz w:val="24"/>
          <w:szCs w:val="24"/>
          <w:lang w:eastAsia="es-UY"/>
        </w:rPr>
        <w:t>anteriores pastores –diáconos, religiosos/as, sacerdotes y obispos- todavía invisibilizados por estos hechos;</w:t>
      </w:r>
      <w:r w:rsidRPr="0024248F">
        <w:rPr>
          <w:rFonts w:ascii="New" w:eastAsia="Times New Roman" w:hAnsi="New" w:cs="Calibri"/>
          <w:color w:val="000000"/>
          <w:sz w:val="24"/>
          <w:szCs w:val="24"/>
          <w:lang w:eastAsia="es-UY"/>
        </w:rPr>
        <w:t> ellos dieron un verdadero testimonio de santidad, castidad y compromiso pastoral.</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Incluso existe un sacerdote, que aún vive en la diáspora forzada: es el caso emblemático del </w:t>
      </w:r>
      <w:r w:rsidRPr="0024248F">
        <w:rPr>
          <w:rFonts w:ascii="New" w:eastAsia="Times New Roman" w:hAnsi="New" w:cs="Calibri"/>
          <w:b/>
          <w:bCs/>
          <w:color w:val="000000"/>
          <w:sz w:val="24"/>
          <w:szCs w:val="24"/>
          <w:lang w:eastAsia="es-UY"/>
        </w:rPr>
        <w:t>P. Armando Vergara Araya</w:t>
      </w:r>
      <w:r w:rsidRPr="0024248F">
        <w:rPr>
          <w:rFonts w:ascii="New" w:eastAsia="Times New Roman" w:hAnsi="New" w:cs="Calibri"/>
          <w:color w:val="000000"/>
          <w:sz w:val="24"/>
          <w:szCs w:val="24"/>
          <w:lang w:eastAsia="es-UY"/>
        </w:rPr>
        <w:t>, que en estos momentos radica en la diócesis de Arica, que le ha acogido fraternalmente. La diócesis requiere de un nuevo proceso de conducción pastoral que le devuelva la dignidad, con transparencia administrativa e idoneidad moral. Así como de un renovado laicado local comprometido con la causa del evangelio de Cristo y parte activa del Pueblo de Dios.</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Finalmente, ejercemos esta solicitud en virtud del bautismo que hemos recibido en el seno de nuestra Iglesia Católica, el que –a la vez- nos otorga la facultad de ser sacerdotes, profetas y pastores en la vida cristiana familiar y cotidiana.</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 xml:space="preserve">Creemos profunda y firmemente en el proyecto de Amor auténtico del Resucitado. Y tenemos, además, la esperanza en un nuevo </w:t>
      </w:r>
      <w:proofErr w:type="spellStart"/>
      <w:r w:rsidRPr="0024248F">
        <w:rPr>
          <w:rFonts w:ascii="New" w:eastAsia="Times New Roman" w:hAnsi="New" w:cs="Calibri"/>
          <w:color w:val="000000"/>
          <w:sz w:val="24"/>
          <w:szCs w:val="24"/>
          <w:lang w:eastAsia="es-UY"/>
        </w:rPr>
        <w:t>kairós</w:t>
      </w:r>
      <w:proofErr w:type="spellEnd"/>
      <w:r w:rsidRPr="0024248F">
        <w:rPr>
          <w:rFonts w:ascii="New" w:eastAsia="Times New Roman" w:hAnsi="New" w:cs="Calibri"/>
          <w:color w:val="000000"/>
          <w:sz w:val="24"/>
          <w:szCs w:val="24"/>
          <w:lang w:eastAsia="es-UY"/>
        </w:rPr>
        <w:t xml:space="preserve"> que sea fundamentalmente cristológico para la gloria de Dios Padre y de una eclesiología realmente encarnada a las necesidades de los más pobres y marginados de nuestra sociedad, comunidad de Fe fortalecida y acompañada por el Espíritu Santo.</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Por ello, dejamos en sus manos esta solicitud con carácter de necesario, urgente y prioritario. Nuestros saludos afectuosos a Francisco, Obispo y Papa de esta iglesia maltratada, pero esperanzada por nuevos tiempos de vida y fe.</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lastRenderedPageBreak/>
        <w:t>Que el Dios de la Vida y la historia bendiga al Papa Francisco, a ustedes y a nuestra diócesis.</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i/>
          <w:iCs/>
          <w:color w:val="000000"/>
          <w:sz w:val="24"/>
          <w:szCs w:val="24"/>
          <w:lang w:eastAsia="es-UY"/>
        </w:rPr>
        <w:t xml:space="preserve"> “Yo les enviaré, desde el Padre, el Espíritu de la Verdad que procede del Padre. Este Intercesor cuando venga, presentará mi defensa. Y ustedes también hablarán en mi favor, pues han estado conmigo desde el principio”</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i/>
          <w:iCs/>
          <w:color w:val="000000"/>
          <w:sz w:val="24"/>
          <w:szCs w:val="24"/>
          <w:lang w:eastAsia="es-UY"/>
        </w:rPr>
        <w:t>(</w:t>
      </w:r>
      <w:proofErr w:type="spellStart"/>
      <w:r w:rsidRPr="0024248F">
        <w:rPr>
          <w:rFonts w:ascii="New" w:eastAsia="Times New Roman" w:hAnsi="New" w:cs="Calibri"/>
          <w:i/>
          <w:iCs/>
          <w:color w:val="000000"/>
          <w:sz w:val="24"/>
          <w:szCs w:val="24"/>
          <w:lang w:eastAsia="es-UY"/>
        </w:rPr>
        <w:t>Jn</w:t>
      </w:r>
      <w:proofErr w:type="spellEnd"/>
      <w:r w:rsidRPr="0024248F">
        <w:rPr>
          <w:rFonts w:ascii="New" w:eastAsia="Times New Roman" w:hAnsi="New" w:cs="Calibri"/>
          <w:i/>
          <w:iCs/>
          <w:color w:val="000000"/>
          <w:sz w:val="24"/>
          <w:szCs w:val="24"/>
          <w:lang w:eastAsia="es-UY"/>
        </w:rPr>
        <w:t>. 15, 26-27)</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u w:val="single"/>
          <w:lang w:eastAsia="es-UY"/>
        </w:rPr>
        <w:t>Nuestros contactos:</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Correo: </w:t>
      </w:r>
      <w:hyperlink r:id="rId6" w:tgtFrame="_blank" w:history="1">
        <w:r w:rsidRPr="0024248F">
          <w:rPr>
            <w:rFonts w:ascii="New" w:eastAsia="Times New Roman" w:hAnsi="New" w:cs="Calibri"/>
            <w:color w:val="1155CC"/>
            <w:sz w:val="24"/>
            <w:szCs w:val="24"/>
            <w:u w:val="single"/>
            <w:lang w:eastAsia="es-UY"/>
          </w:rPr>
          <w:t>laicosylaicasiquique@gmail.com</w:t>
        </w:r>
      </w:hyperlink>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Teléfono de contacto: +56988278002</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sidRPr="0024248F">
        <w:rPr>
          <w:rFonts w:ascii="New" w:eastAsia="Times New Roman" w:hAnsi="New" w:cs="Calibri"/>
          <w:color w:val="000000"/>
          <w:sz w:val="24"/>
          <w:szCs w:val="24"/>
          <w:lang w:eastAsia="es-UY"/>
        </w:rPr>
        <w:t>Iquique - Chile</w:t>
      </w:r>
    </w:p>
    <w:p w:rsidR="0024248F" w:rsidRPr="0024248F" w:rsidRDefault="0024248F" w:rsidP="0024248F">
      <w:pPr>
        <w:shd w:val="clear" w:color="auto" w:fill="FFFFFF"/>
        <w:spacing w:before="100" w:beforeAutospacing="1" w:after="100" w:afterAutospacing="1" w:line="240" w:lineRule="auto"/>
        <w:jc w:val="both"/>
        <w:rPr>
          <w:rFonts w:ascii="New" w:eastAsia="Times New Roman" w:hAnsi="New" w:cs="Calibri"/>
          <w:color w:val="000000"/>
          <w:sz w:val="24"/>
          <w:szCs w:val="24"/>
          <w:lang w:eastAsia="es-UY"/>
        </w:rPr>
      </w:pPr>
      <w:r>
        <w:rPr>
          <w:noProof/>
        </w:rPr>
        <w:drawing>
          <wp:anchor distT="0" distB="0" distL="114300" distR="114300" simplePos="0" relativeHeight="251659264" behindDoc="1" locked="0" layoutInCell="1" allowOverlap="1">
            <wp:simplePos x="0" y="0"/>
            <wp:positionH relativeFrom="column">
              <wp:posOffset>3028315</wp:posOffset>
            </wp:positionH>
            <wp:positionV relativeFrom="paragraph">
              <wp:posOffset>312420</wp:posOffset>
            </wp:positionV>
            <wp:extent cx="2882900" cy="2162175"/>
            <wp:effectExtent l="0" t="0" r="0" b="9525"/>
            <wp:wrapTight wrapText="bothSides">
              <wp:wrapPolygon edited="0">
                <wp:start x="0" y="0"/>
                <wp:lineTo x="0" y="21505"/>
                <wp:lineTo x="21410" y="21505"/>
                <wp:lineTo x="2141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ispado de Iquiqu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2900" cy="2162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-635</wp:posOffset>
            </wp:positionH>
            <wp:positionV relativeFrom="paragraph">
              <wp:posOffset>354330</wp:posOffset>
            </wp:positionV>
            <wp:extent cx="2903220" cy="2178050"/>
            <wp:effectExtent l="0" t="0" r="0" b="0"/>
            <wp:wrapTight wrapText="bothSides">
              <wp:wrapPolygon edited="0">
                <wp:start x="0" y="0"/>
                <wp:lineTo x="0" y="21348"/>
                <wp:lineTo x="21402" y="21348"/>
                <wp:lineTo x="2140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icos Iquiq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3220" cy="2178050"/>
                    </a:xfrm>
                    <a:prstGeom prst="rect">
                      <a:avLst/>
                    </a:prstGeom>
                  </pic:spPr>
                </pic:pic>
              </a:graphicData>
            </a:graphic>
            <wp14:sizeRelH relativeFrom="page">
              <wp14:pctWidth>0</wp14:pctWidth>
            </wp14:sizeRelH>
            <wp14:sizeRelV relativeFrom="page">
              <wp14:pctHeight>0</wp14:pctHeight>
            </wp14:sizeRelV>
          </wp:anchor>
        </w:drawing>
      </w:r>
      <w:r w:rsidRPr="0024248F">
        <w:rPr>
          <w:rFonts w:ascii="New" w:eastAsia="Times New Roman" w:hAnsi="New" w:cs="Calibri"/>
          <w:b/>
          <w:bCs/>
          <w:color w:val="000000"/>
          <w:sz w:val="24"/>
          <w:szCs w:val="24"/>
          <w:lang w:eastAsia="es-UY"/>
        </w:rPr>
        <w:t xml:space="preserve">  </w:t>
      </w:r>
      <w:r>
        <w:rPr>
          <w:rFonts w:ascii="New" w:eastAsia="Times New Roman" w:hAnsi="New" w:cs="Calibri"/>
          <w:b/>
          <w:bCs/>
          <w:color w:val="000000"/>
          <w:sz w:val="24"/>
          <w:szCs w:val="24"/>
          <w:lang w:eastAsia="es-UY"/>
        </w:rPr>
        <w:t>           </w:t>
      </w:r>
      <w:r w:rsidRPr="0024248F">
        <w:rPr>
          <w:rFonts w:ascii="New" w:eastAsia="Times New Roman" w:hAnsi="New" w:cs="Calibri"/>
          <w:b/>
          <w:bCs/>
          <w:color w:val="000000"/>
          <w:sz w:val="24"/>
          <w:szCs w:val="24"/>
          <w:lang w:eastAsia="es-UY"/>
        </w:rPr>
        <w:t>       COMUNIDAD DE LAICOS Y LAICAS – DIOCESIS DE IQUIQUE</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48F"/>
    <w:rsid w:val="0024248F"/>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E0BC"/>
  <w15:chartTrackingRefBased/>
  <w15:docId w15:val="{198300C4-FFF7-4042-953F-68F67FAE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18173">
      <w:bodyDiv w:val="1"/>
      <w:marLeft w:val="0"/>
      <w:marRight w:val="0"/>
      <w:marTop w:val="0"/>
      <w:marBottom w:val="0"/>
      <w:divBdr>
        <w:top w:val="none" w:sz="0" w:space="0" w:color="auto"/>
        <w:left w:val="none" w:sz="0" w:space="0" w:color="auto"/>
        <w:bottom w:val="none" w:sz="0" w:space="0" w:color="auto"/>
        <w:right w:val="none" w:sz="0" w:space="0" w:color="auto"/>
      </w:divBdr>
      <w:divsChild>
        <w:div w:id="799765622">
          <w:marLeft w:val="0"/>
          <w:marRight w:val="0"/>
          <w:marTop w:val="0"/>
          <w:marBottom w:val="0"/>
          <w:divBdr>
            <w:top w:val="none" w:sz="0" w:space="0" w:color="auto"/>
            <w:left w:val="none" w:sz="0" w:space="0" w:color="auto"/>
            <w:bottom w:val="none" w:sz="0" w:space="0" w:color="auto"/>
            <w:right w:val="none" w:sz="0" w:space="0" w:color="auto"/>
          </w:divBdr>
        </w:div>
        <w:div w:id="1835025468">
          <w:marLeft w:val="0"/>
          <w:marRight w:val="0"/>
          <w:marTop w:val="0"/>
          <w:marBottom w:val="0"/>
          <w:divBdr>
            <w:top w:val="none" w:sz="0" w:space="0" w:color="auto"/>
            <w:left w:val="none" w:sz="0" w:space="0" w:color="auto"/>
            <w:bottom w:val="none" w:sz="0" w:space="0" w:color="auto"/>
            <w:right w:val="none" w:sz="0" w:space="0" w:color="auto"/>
          </w:divBdr>
        </w:div>
        <w:div w:id="1200901766">
          <w:marLeft w:val="0"/>
          <w:marRight w:val="0"/>
          <w:marTop w:val="0"/>
          <w:marBottom w:val="0"/>
          <w:divBdr>
            <w:top w:val="none" w:sz="0" w:space="0" w:color="auto"/>
            <w:left w:val="none" w:sz="0" w:space="0" w:color="auto"/>
            <w:bottom w:val="none" w:sz="0" w:space="0" w:color="auto"/>
            <w:right w:val="none" w:sz="0" w:space="0" w:color="auto"/>
          </w:divBdr>
        </w:div>
        <w:div w:id="314455995">
          <w:marLeft w:val="0"/>
          <w:marRight w:val="0"/>
          <w:marTop w:val="0"/>
          <w:marBottom w:val="0"/>
          <w:divBdr>
            <w:top w:val="none" w:sz="0" w:space="0" w:color="auto"/>
            <w:left w:val="none" w:sz="0" w:space="0" w:color="auto"/>
            <w:bottom w:val="none" w:sz="0" w:space="0" w:color="auto"/>
            <w:right w:val="none" w:sz="0" w:space="0" w:color="auto"/>
          </w:divBdr>
        </w:div>
        <w:div w:id="416829413">
          <w:marLeft w:val="0"/>
          <w:marRight w:val="0"/>
          <w:marTop w:val="0"/>
          <w:marBottom w:val="0"/>
          <w:divBdr>
            <w:top w:val="none" w:sz="0" w:space="0" w:color="auto"/>
            <w:left w:val="none" w:sz="0" w:space="0" w:color="auto"/>
            <w:bottom w:val="none" w:sz="0" w:space="0" w:color="auto"/>
            <w:right w:val="none" w:sz="0" w:space="0" w:color="auto"/>
          </w:divBdr>
        </w:div>
        <w:div w:id="811481416">
          <w:marLeft w:val="0"/>
          <w:marRight w:val="0"/>
          <w:marTop w:val="0"/>
          <w:marBottom w:val="0"/>
          <w:divBdr>
            <w:top w:val="none" w:sz="0" w:space="0" w:color="auto"/>
            <w:left w:val="none" w:sz="0" w:space="0" w:color="auto"/>
            <w:bottom w:val="none" w:sz="0" w:space="0" w:color="auto"/>
            <w:right w:val="none" w:sz="0" w:space="0" w:color="auto"/>
          </w:divBdr>
        </w:div>
        <w:div w:id="449935821">
          <w:marLeft w:val="0"/>
          <w:marRight w:val="0"/>
          <w:marTop w:val="0"/>
          <w:marBottom w:val="0"/>
          <w:divBdr>
            <w:top w:val="none" w:sz="0" w:space="0" w:color="auto"/>
            <w:left w:val="none" w:sz="0" w:space="0" w:color="auto"/>
            <w:bottom w:val="none" w:sz="0" w:space="0" w:color="auto"/>
            <w:right w:val="none" w:sz="0" w:space="0" w:color="auto"/>
          </w:divBdr>
        </w:div>
        <w:div w:id="1313683244">
          <w:marLeft w:val="0"/>
          <w:marRight w:val="0"/>
          <w:marTop w:val="0"/>
          <w:marBottom w:val="0"/>
          <w:divBdr>
            <w:top w:val="none" w:sz="0" w:space="0" w:color="auto"/>
            <w:left w:val="none" w:sz="0" w:space="0" w:color="auto"/>
            <w:bottom w:val="none" w:sz="0" w:space="0" w:color="auto"/>
            <w:right w:val="none" w:sz="0" w:space="0" w:color="auto"/>
          </w:divBdr>
        </w:div>
        <w:div w:id="714356388">
          <w:marLeft w:val="0"/>
          <w:marRight w:val="0"/>
          <w:marTop w:val="0"/>
          <w:marBottom w:val="0"/>
          <w:divBdr>
            <w:top w:val="none" w:sz="0" w:space="0" w:color="auto"/>
            <w:left w:val="none" w:sz="0" w:space="0" w:color="auto"/>
            <w:bottom w:val="none" w:sz="0" w:space="0" w:color="auto"/>
            <w:right w:val="none" w:sz="0" w:space="0" w:color="auto"/>
          </w:divBdr>
        </w:div>
        <w:div w:id="1299795534">
          <w:marLeft w:val="0"/>
          <w:marRight w:val="0"/>
          <w:marTop w:val="0"/>
          <w:marBottom w:val="0"/>
          <w:divBdr>
            <w:top w:val="none" w:sz="0" w:space="0" w:color="auto"/>
            <w:left w:val="none" w:sz="0" w:space="0" w:color="auto"/>
            <w:bottom w:val="none" w:sz="0" w:space="0" w:color="auto"/>
            <w:right w:val="none" w:sz="0" w:space="0" w:color="auto"/>
          </w:divBdr>
        </w:div>
        <w:div w:id="772288069">
          <w:marLeft w:val="0"/>
          <w:marRight w:val="0"/>
          <w:marTop w:val="0"/>
          <w:marBottom w:val="0"/>
          <w:divBdr>
            <w:top w:val="none" w:sz="0" w:space="0" w:color="auto"/>
            <w:left w:val="none" w:sz="0" w:space="0" w:color="auto"/>
            <w:bottom w:val="none" w:sz="0" w:space="0" w:color="auto"/>
            <w:right w:val="none" w:sz="0" w:space="0" w:color="auto"/>
          </w:divBdr>
        </w:div>
        <w:div w:id="697050073">
          <w:marLeft w:val="0"/>
          <w:marRight w:val="0"/>
          <w:marTop w:val="0"/>
          <w:marBottom w:val="0"/>
          <w:divBdr>
            <w:top w:val="none" w:sz="0" w:space="0" w:color="auto"/>
            <w:left w:val="none" w:sz="0" w:space="0" w:color="auto"/>
            <w:bottom w:val="none" w:sz="0" w:space="0" w:color="auto"/>
            <w:right w:val="none" w:sz="0" w:space="0" w:color="auto"/>
          </w:divBdr>
        </w:div>
        <w:div w:id="1574582821">
          <w:marLeft w:val="0"/>
          <w:marRight w:val="0"/>
          <w:marTop w:val="0"/>
          <w:marBottom w:val="0"/>
          <w:divBdr>
            <w:top w:val="none" w:sz="0" w:space="0" w:color="auto"/>
            <w:left w:val="none" w:sz="0" w:space="0" w:color="auto"/>
            <w:bottom w:val="none" w:sz="0" w:space="0" w:color="auto"/>
            <w:right w:val="none" w:sz="0" w:space="0" w:color="auto"/>
          </w:divBdr>
        </w:div>
        <w:div w:id="1193689346">
          <w:marLeft w:val="0"/>
          <w:marRight w:val="0"/>
          <w:marTop w:val="0"/>
          <w:marBottom w:val="0"/>
          <w:divBdr>
            <w:top w:val="none" w:sz="0" w:space="0" w:color="auto"/>
            <w:left w:val="none" w:sz="0" w:space="0" w:color="auto"/>
            <w:bottom w:val="none" w:sz="0" w:space="0" w:color="auto"/>
            <w:right w:val="none" w:sz="0" w:space="0" w:color="auto"/>
          </w:divBdr>
        </w:div>
        <w:div w:id="371030556">
          <w:marLeft w:val="0"/>
          <w:marRight w:val="0"/>
          <w:marTop w:val="0"/>
          <w:marBottom w:val="0"/>
          <w:divBdr>
            <w:top w:val="none" w:sz="0" w:space="0" w:color="auto"/>
            <w:left w:val="none" w:sz="0" w:space="0" w:color="auto"/>
            <w:bottom w:val="none" w:sz="0" w:space="0" w:color="auto"/>
            <w:right w:val="none" w:sz="0" w:space="0" w:color="auto"/>
          </w:divBdr>
        </w:div>
        <w:div w:id="933825446">
          <w:marLeft w:val="0"/>
          <w:marRight w:val="0"/>
          <w:marTop w:val="0"/>
          <w:marBottom w:val="0"/>
          <w:divBdr>
            <w:top w:val="none" w:sz="0" w:space="0" w:color="auto"/>
            <w:left w:val="none" w:sz="0" w:space="0" w:color="auto"/>
            <w:bottom w:val="none" w:sz="0" w:space="0" w:color="auto"/>
            <w:right w:val="none" w:sz="0" w:space="0" w:color="auto"/>
          </w:divBdr>
        </w:div>
        <w:div w:id="1649238216">
          <w:marLeft w:val="0"/>
          <w:marRight w:val="0"/>
          <w:marTop w:val="0"/>
          <w:marBottom w:val="0"/>
          <w:divBdr>
            <w:top w:val="none" w:sz="0" w:space="0" w:color="auto"/>
            <w:left w:val="none" w:sz="0" w:space="0" w:color="auto"/>
            <w:bottom w:val="none" w:sz="0" w:space="0" w:color="auto"/>
            <w:right w:val="none" w:sz="0" w:space="0" w:color="auto"/>
          </w:divBdr>
        </w:div>
        <w:div w:id="50006574">
          <w:marLeft w:val="0"/>
          <w:marRight w:val="0"/>
          <w:marTop w:val="0"/>
          <w:marBottom w:val="0"/>
          <w:divBdr>
            <w:top w:val="none" w:sz="0" w:space="0" w:color="auto"/>
            <w:left w:val="none" w:sz="0" w:space="0" w:color="auto"/>
            <w:bottom w:val="none" w:sz="0" w:space="0" w:color="auto"/>
            <w:right w:val="none" w:sz="0" w:space="0" w:color="auto"/>
          </w:divBdr>
        </w:div>
        <w:div w:id="95911881">
          <w:marLeft w:val="0"/>
          <w:marRight w:val="0"/>
          <w:marTop w:val="0"/>
          <w:marBottom w:val="0"/>
          <w:divBdr>
            <w:top w:val="none" w:sz="0" w:space="0" w:color="auto"/>
            <w:left w:val="none" w:sz="0" w:space="0" w:color="auto"/>
            <w:bottom w:val="none" w:sz="0" w:space="0" w:color="auto"/>
            <w:right w:val="none" w:sz="0" w:space="0" w:color="auto"/>
          </w:divBdr>
        </w:div>
        <w:div w:id="2017030832">
          <w:marLeft w:val="0"/>
          <w:marRight w:val="0"/>
          <w:marTop w:val="0"/>
          <w:marBottom w:val="0"/>
          <w:divBdr>
            <w:top w:val="none" w:sz="0" w:space="0" w:color="auto"/>
            <w:left w:val="none" w:sz="0" w:space="0" w:color="auto"/>
            <w:bottom w:val="none" w:sz="0" w:space="0" w:color="auto"/>
            <w:right w:val="none" w:sz="0" w:space="0" w:color="auto"/>
          </w:divBdr>
        </w:div>
        <w:div w:id="1962106715">
          <w:marLeft w:val="0"/>
          <w:marRight w:val="0"/>
          <w:marTop w:val="0"/>
          <w:marBottom w:val="0"/>
          <w:divBdr>
            <w:top w:val="none" w:sz="0" w:space="0" w:color="auto"/>
            <w:left w:val="none" w:sz="0" w:space="0" w:color="auto"/>
            <w:bottom w:val="none" w:sz="0" w:space="0" w:color="auto"/>
            <w:right w:val="none" w:sz="0" w:space="0" w:color="auto"/>
          </w:divBdr>
        </w:div>
        <w:div w:id="1102338931">
          <w:marLeft w:val="0"/>
          <w:marRight w:val="0"/>
          <w:marTop w:val="0"/>
          <w:marBottom w:val="0"/>
          <w:divBdr>
            <w:top w:val="none" w:sz="0" w:space="0" w:color="auto"/>
            <w:left w:val="none" w:sz="0" w:space="0" w:color="auto"/>
            <w:bottom w:val="none" w:sz="0" w:space="0" w:color="auto"/>
            <w:right w:val="none" w:sz="0" w:space="0" w:color="auto"/>
          </w:divBdr>
        </w:div>
        <w:div w:id="2108378341">
          <w:marLeft w:val="0"/>
          <w:marRight w:val="0"/>
          <w:marTop w:val="0"/>
          <w:marBottom w:val="0"/>
          <w:divBdr>
            <w:top w:val="none" w:sz="0" w:space="0" w:color="auto"/>
            <w:left w:val="none" w:sz="0" w:space="0" w:color="auto"/>
            <w:bottom w:val="none" w:sz="0" w:space="0" w:color="auto"/>
            <w:right w:val="none" w:sz="0" w:space="0" w:color="auto"/>
          </w:divBdr>
        </w:div>
        <w:div w:id="158427472">
          <w:marLeft w:val="0"/>
          <w:marRight w:val="0"/>
          <w:marTop w:val="0"/>
          <w:marBottom w:val="0"/>
          <w:divBdr>
            <w:top w:val="none" w:sz="0" w:space="0" w:color="auto"/>
            <w:left w:val="none" w:sz="0" w:space="0" w:color="auto"/>
            <w:bottom w:val="none" w:sz="0" w:space="0" w:color="auto"/>
            <w:right w:val="none" w:sz="0" w:space="0" w:color="auto"/>
          </w:divBdr>
        </w:div>
        <w:div w:id="1059403829">
          <w:marLeft w:val="0"/>
          <w:marRight w:val="0"/>
          <w:marTop w:val="0"/>
          <w:marBottom w:val="0"/>
          <w:divBdr>
            <w:top w:val="none" w:sz="0" w:space="0" w:color="auto"/>
            <w:left w:val="none" w:sz="0" w:space="0" w:color="auto"/>
            <w:bottom w:val="none" w:sz="0" w:space="0" w:color="auto"/>
            <w:right w:val="none" w:sz="0" w:space="0" w:color="auto"/>
          </w:divBdr>
        </w:div>
        <w:div w:id="1839534111">
          <w:marLeft w:val="0"/>
          <w:marRight w:val="0"/>
          <w:marTop w:val="0"/>
          <w:marBottom w:val="0"/>
          <w:divBdr>
            <w:top w:val="none" w:sz="0" w:space="0" w:color="auto"/>
            <w:left w:val="none" w:sz="0" w:space="0" w:color="auto"/>
            <w:bottom w:val="none" w:sz="0" w:space="0" w:color="auto"/>
            <w:right w:val="none" w:sz="0" w:space="0" w:color="auto"/>
          </w:divBdr>
        </w:div>
        <w:div w:id="1920826436">
          <w:marLeft w:val="0"/>
          <w:marRight w:val="0"/>
          <w:marTop w:val="0"/>
          <w:marBottom w:val="0"/>
          <w:divBdr>
            <w:top w:val="none" w:sz="0" w:space="0" w:color="auto"/>
            <w:left w:val="none" w:sz="0" w:space="0" w:color="auto"/>
            <w:bottom w:val="none" w:sz="0" w:space="0" w:color="auto"/>
            <w:right w:val="none" w:sz="0" w:space="0" w:color="auto"/>
          </w:divBdr>
        </w:div>
        <w:div w:id="1727334644">
          <w:marLeft w:val="0"/>
          <w:marRight w:val="0"/>
          <w:marTop w:val="0"/>
          <w:marBottom w:val="0"/>
          <w:divBdr>
            <w:top w:val="none" w:sz="0" w:space="0" w:color="auto"/>
            <w:left w:val="none" w:sz="0" w:space="0" w:color="auto"/>
            <w:bottom w:val="none" w:sz="0" w:space="0" w:color="auto"/>
            <w:right w:val="none" w:sz="0" w:space="0" w:color="auto"/>
          </w:divBdr>
        </w:div>
        <w:div w:id="1962567846">
          <w:marLeft w:val="0"/>
          <w:marRight w:val="0"/>
          <w:marTop w:val="0"/>
          <w:marBottom w:val="0"/>
          <w:divBdr>
            <w:top w:val="none" w:sz="0" w:space="0" w:color="auto"/>
            <w:left w:val="none" w:sz="0" w:space="0" w:color="auto"/>
            <w:bottom w:val="none" w:sz="0" w:space="0" w:color="auto"/>
            <w:right w:val="none" w:sz="0" w:space="0" w:color="auto"/>
          </w:divBdr>
        </w:div>
        <w:div w:id="1100756140">
          <w:marLeft w:val="0"/>
          <w:marRight w:val="0"/>
          <w:marTop w:val="0"/>
          <w:marBottom w:val="0"/>
          <w:divBdr>
            <w:top w:val="none" w:sz="0" w:space="0" w:color="auto"/>
            <w:left w:val="none" w:sz="0" w:space="0" w:color="auto"/>
            <w:bottom w:val="none" w:sz="0" w:space="0" w:color="auto"/>
            <w:right w:val="none" w:sz="0" w:space="0" w:color="auto"/>
          </w:divBdr>
        </w:div>
        <w:div w:id="925460122">
          <w:marLeft w:val="0"/>
          <w:marRight w:val="0"/>
          <w:marTop w:val="0"/>
          <w:marBottom w:val="0"/>
          <w:divBdr>
            <w:top w:val="none" w:sz="0" w:space="0" w:color="auto"/>
            <w:left w:val="none" w:sz="0" w:space="0" w:color="auto"/>
            <w:bottom w:val="none" w:sz="0" w:space="0" w:color="auto"/>
            <w:right w:val="none" w:sz="0" w:space="0" w:color="auto"/>
          </w:divBdr>
        </w:div>
        <w:div w:id="901990471">
          <w:marLeft w:val="0"/>
          <w:marRight w:val="0"/>
          <w:marTop w:val="0"/>
          <w:marBottom w:val="0"/>
          <w:divBdr>
            <w:top w:val="none" w:sz="0" w:space="0" w:color="auto"/>
            <w:left w:val="none" w:sz="0" w:space="0" w:color="auto"/>
            <w:bottom w:val="none" w:sz="0" w:space="0" w:color="auto"/>
            <w:right w:val="none" w:sz="0" w:space="0" w:color="auto"/>
          </w:divBdr>
        </w:div>
        <w:div w:id="1786070637">
          <w:marLeft w:val="0"/>
          <w:marRight w:val="0"/>
          <w:marTop w:val="0"/>
          <w:marBottom w:val="0"/>
          <w:divBdr>
            <w:top w:val="none" w:sz="0" w:space="0" w:color="auto"/>
            <w:left w:val="none" w:sz="0" w:space="0" w:color="auto"/>
            <w:bottom w:val="none" w:sz="0" w:space="0" w:color="auto"/>
            <w:right w:val="none" w:sz="0" w:space="0" w:color="auto"/>
          </w:divBdr>
        </w:div>
        <w:div w:id="1322999136">
          <w:marLeft w:val="0"/>
          <w:marRight w:val="0"/>
          <w:marTop w:val="0"/>
          <w:marBottom w:val="0"/>
          <w:divBdr>
            <w:top w:val="none" w:sz="0" w:space="0" w:color="auto"/>
            <w:left w:val="none" w:sz="0" w:space="0" w:color="auto"/>
            <w:bottom w:val="none" w:sz="0" w:space="0" w:color="auto"/>
            <w:right w:val="none" w:sz="0" w:space="0" w:color="auto"/>
          </w:divBdr>
        </w:div>
        <w:div w:id="1420130719">
          <w:marLeft w:val="0"/>
          <w:marRight w:val="0"/>
          <w:marTop w:val="0"/>
          <w:marBottom w:val="0"/>
          <w:divBdr>
            <w:top w:val="none" w:sz="0" w:space="0" w:color="auto"/>
            <w:left w:val="none" w:sz="0" w:space="0" w:color="auto"/>
            <w:bottom w:val="none" w:sz="0" w:space="0" w:color="auto"/>
            <w:right w:val="none" w:sz="0" w:space="0" w:color="auto"/>
          </w:divBdr>
        </w:div>
        <w:div w:id="137965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icosylaicasiquique@gmail.com" TargetMode="External"/><Relationship Id="rId5" Type="http://schemas.openxmlformats.org/officeDocument/2006/relationships/hyperlink" Target="mailto:iquique@episcopado.cl" TargetMode="External"/><Relationship Id="rId10" Type="http://schemas.openxmlformats.org/officeDocument/2006/relationships/theme" Target="theme/theme1.xml"/><Relationship Id="rId4" Type="http://schemas.openxmlformats.org/officeDocument/2006/relationships/hyperlink" Target="mailto:padregvs@gmail.com"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1541</Words>
  <Characters>8477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2018-06-25T11:12:00Z</dcterms:created>
  <dcterms:modified xsi:type="dcterms:W3CDTF">2018-06-25T11:19:00Z</dcterms:modified>
</cp:coreProperties>
</file>