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96" w:rsidRDefault="00F30496" w:rsidP="00BA5653">
      <w:pPr>
        <w:jc w:val="both"/>
        <w:rPr>
          <w:b/>
          <w:sz w:val="28"/>
          <w:szCs w:val="28"/>
        </w:rPr>
      </w:pPr>
      <w:r>
        <w:rPr>
          <w:noProof/>
        </w:rPr>
        <w:drawing>
          <wp:inline distT="0" distB="0" distL="0" distR="0" wp14:anchorId="2FC09BA7" wp14:editId="0B2013A3">
            <wp:extent cx="2748180" cy="565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ndia Chile.jpg"/>
                    <pic:cNvPicPr/>
                  </pic:nvPicPr>
                  <pic:blipFill>
                    <a:blip r:embed="rId5">
                      <a:extLst>
                        <a:ext uri="{28A0092B-C50C-407E-A947-70E740481C1C}">
                          <a14:useLocalDpi xmlns:a14="http://schemas.microsoft.com/office/drawing/2010/main" val="0"/>
                        </a:ext>
                      </a:extLst>
                    </a:blip>
                    <a:stretch>
                      <a:fillRect/>
                    </a:stretch>
                  </pic:blipFill>
                  <pic:spPr>
                    <a:xfrm>
                      <a:off x="0" y="0"/>
                      <a:ext cx="2763209" cy="568241"/>
                    </a:xfrm>
                    <a:prstGeom prst="rect">
                      <a:avLst/>
                    </a:prstGeom>
                  </pic:spPr>
                </pic:pic>
              </a:graphicData>
            </a:graphic>
          </wp:inline>
        </w:drawing>
      </w:r>
    </w:p>
    <w:p w:rsidR="00F30496" w:rsidRDefault="00F30496" w:rsidP="00BA5653">
      <w:pPr>
        <w:jc w:val="both"/>
        <w:rPr>
          <w:b/>
          <w:sz w:val="28"/>
          <w:szCs w:val="28"/>
        </w:rPr>
      </w:pPr>
    </w:p>
    <w:p w:rsidR="0054588D" w:rsidRPr="00F30496" w:rsidRDefault="0054588D" w:rsidP="00BA5653">
      <w:pPr>
        <w:jc w:val="both"/>
        <w:rPr>
          <w:b/>
          <w:sz w:val="28"/>
          <w:szCs w:val="28"/>
        </w:rPr>
      </w:pPr>
      <w:r w:rsidRPr="00F30496">
        <w:rPr>
          <w:b/>
          <w:sz w:val="28"/>
          <w:szCs w:val="28"/>
        </w:rPr>
        <w:t>Un llamado a la esperanza</w:t>
      </w:r>
    </w:p>
    <w:p w:rsidR="00B50324" w:rsidRPr="0054588D" w:rsidRDefault="00B50324" w:rsidP="00BA5653">
      <w:pPr>
        <w:jc w:val="both"/>
      </w:pPr>
      <w:r w:rsidRPr="0054588D">
        <w:t xml:space="preserve">Es tiempo de dolor, de reflexión y de esperanza en el alma del “Pueblo de Dios que peregrina en Chile”. Los acontecimientos que han afectado a la iglesia chilena no nos han dejado indiferentes. Pensamos que la iglesia, o más precisamente, la jerarquía de la iglesia chilena, hace mucho tiempo que perdió el rumbo y es por eso que los laicos y laicas alzaron su voz demostrando, con su actitud, que ya no hay vuelta atrás. </w:t>
      </w:r>
    </w:p>
    <w:p w:rsidR="00B50324" w:rsidRPr="0054588D" w:rsidRDefault="00B50324" w:rsidP="00BA5653">
      <w:pPr>
        <w:jc w:val="both"/>
      </w:pPr>
      <w:r w:rsidRPr="0054588D">
        <w:t xml:space="preserve">Queremos que nuestra iglesia vuelva a ser la iglesia de Jesús, siempre al lado de los y las pobres, de las personas excluidas, “de los nadie”, como diría Galeano. </w:t>
      </w:r>
    </w:p>
    <w:p w:rsidR="00B50324" w:rsidRPr="0054588D" w:rsidRDefault="00B50324" w:rsidP="00BA5653">
      <w:pPr>
        <w:jc w:val="both"/>
      </w:pPr>
      <w:r w:rsidRPr="0054588D">
        <w:t>Es por eso que para nosotros este es un tiempo de esperanza.</w:t>
      </w:r>
    </w:p>
    <w:p w:rsidR="00B50324" w:rsidRPr="0054588D" w:rsidRDefault="00B50324" w:rsidP="00BA5653">
      <w:pPr>
        <w:jc w:val="both"/>
      </w:pPr>
      <w:r w:rsidRPr="0054588D">
        <w:t>Queremos construir la iglesia, pueblo de Dios, formar comunidades y caminar juntos y juntas, en la simpleza de compartir la vida, de ser capaz de mirarnos, de amarnos, de respetarnos, sintiéndonos hermanos y hermanas qué quieren hacer vida el evangelio, recordando que amar es una actitud revolucionaria.</w:t>
      </w:r>
    </w:p>
    <w:p w:rsidR="00B50324" w:rsidRPr="0054588D" w:rsidRDefault="00B50324" w:rsidP="00BA5653">
      <w:pPr>
        <w:jc w:val="both"/>
      </w:pPr>
      <w:r w:rsidRPr="0054588D">
        <w:t>Volver a la iglesia primitiva es el camino, compartir cómo lo hacían las primeras comunidades es la manera de ser fiel al proyecto de Jesús, sólo así podremos construir un mundo más humano más fraterno y más justo.</w:t>
      </w:r>
    </w:p>
    <w:p w:rsidR="004B2596" w:rsidRPr="0054588D" w:rsidRDefault="004B2596" w:rsidP="00BA5653">
      <w:pPr>
        <w:jc w:val="both"/>
      </w:pPr>
      <w:r w:rsidRPr="0054588D">
        <w:t xml:space="preserve">Nos alienta y fortalece nuestro caminar, como constructores y constructoras del proyecto humanizador de Jesús, el testimonio de tantas personas y grupos </w:t>
      </w:r>
      <w:r w:rsidR="00C31F59" w:rsidRPr="0054588D">
        <w:t xml:space="preserve">que asumen </w:t>
      </w:r>
      <w:r w:rsidRPr="0054588D">
        <w:t xml:space="preserve">teologías y praxis liberadoras </w:t>
      </w:r>
      <w:r w:rsidR="00C31F59" w:rsidRPr="0054588D">
        <w:t xml:space="preserve">en solidaridad con las causas de los movimientos sociales en nuestro Continente, como jóvenes, mujeres, minorías de la diversidad, defensores de la Casa Común, etc.  </w:t>
      </w:r>
      <w:r w:rsidRPr="0054588D">
        <w:t xml:space="preserve"> </w:t>
      </w:r>
    </w:p>
    <w:p w:rsidR="00B50324" w:rsidRPr="0054588D" w:rsidRDefault="00475754" w:rsidP="00BA5653">
      <w:pPr>
        <w:jc w:val="both"/>
      </w:pPr>
      <w:r w:rsidRPr="0054588D">
        <w:t>Ellos y ellas luchan por una sociedad más justa e inclusiva, unamos nuestras fuerzas para lograr todos los cambios que necesitamos.</w:t>
      </w:r>
    </w:p>
    <w:p w:rsidR="00B50324" w:rsidRPr="0054588D" w:rsidRDefault="00B50324" w:rsidP="00BA5653">
      <w:pPr>
        <w:jc w:val="both"/>
      </w:pPr>
      <w:r w:rsidRPr="0054588D">
        <w:t>Este es un momento privilegiado tenemos qué ser protagonistas y volver a sentir nuestra, la iglesia, Pueblo de Dios, en donde todos somos importantes, donde tienen un lugar, lugar de acogida, respeto, esperanza y amor, que sea reflejo del rostro amoroso de Dios.</w:t>
      </w:r>
    </w:p>
    <w:p w:rsidR="00B50324" w:rsidRPr="0054588D" w:rsidRDefault="00B50324" w:rsidP="00BA5653">
      <w:pPr>
        <w:jc w:val="both"/>
      </w:pPr>
      <w:r w:rsidRPr="0054588D">
        <w:t>Tenemos que aprender de Jesús e ir al encuentro de todo aquel o aquella que nos necesita, ese es el camino, esa es nuestra Iglesia.</w:t>
      </w:r>
    </w:p>
    <w:p w:rsidR="00F30496" w:rsidRDefault="00F30496" w:rsidP="00BA5653">
      <w:pPr>
        <w:jc w:val="both"/>
      </w:pPr>
    </w:p>
    <w:p w:rsidR="00B50324" w:rsidRPr="0054588D" w:rsidRDefault="00B50324" w:rsidP="00BA5653">
      <w:pPr>
        <w:jc w:val="both"/>
      </w:pPr>
      <w:r w:rsidRPr="0054588D">
        <w:t>Amerindia Chile</w:t>
      </w:r>
    </w:p>
    <w:p w:rsidR="001B4EA8" w:rsidRPr="0054588D" w:rsidRDefault="001B4EA8" w:rsidP="00BA5653">
      <w:pPr>
        <w:jc w:val="both"/>
      </w:pPr>
      <w:bookmarkStart w:id="0" w:name="_GoBack"/>
      <w:bookmarkEnd w:id="0"/>
    </w:p>
    <w:sectPr w:rsidR="001B4EA8" w:rsidRPr="005458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E6352"/>
    <w:multiLevelType w:val="multilevel"/>
    <w:tmpl w:val="154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75"/>
    <w:rsid w:val="001B4EA8"/>
    <w:rsid w:val="00475754"/>
    <w:rsid w:val="004B2596"/>
    <w:rsid w:val="0054588D"/>
    <w:rsid w:val="00652453"/>
    <w:rsid w:val="007970F5"/>
    <w:rsid w:val="00AD17A7"/>
    <w:rsid w:val="00AD70DA"/>
    <w:rsid w:val="00B50324"/>
    <w:rsid w:val="00BA5653"/>
    <w:rsid w:val="00C31F59"/>
    <w:rsid w:val="00E52475"/>
    <w:rsid w:val="00F304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388C"/>
  <w15:docId w15:val="{BC6E8490-97F2-4AA2-BB3B-EFBD2EE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12522">
      <w:bodyDiv w:val="1"/>
      <w:marLeft w:val="0"/>
      <w:marRight w:val="0"/>
      <w:marTop w:val="0"/>
      <w:marBottom w:val="0"/>
      <w:divBdr>
        <w:top w:val="none" w:sz="0" w:space="0" w:color="auto"/>
        <w:left w:val="none" w:sz="0" w:space="0" w:color="auto"/>
        <w:bottom w:val="none" w:sz="0" w:space="0" w:color="auto"/>
        <w:right w:val="none" w:sz="0" w:space="0" w:color="auto"/>
      </w:divBdr>
      <w:divsChild>
        <w:div w:id="415783870">
          <w:marLeft w:val="0"/>
          <w:marRight w:val="0"/>
          <w:marTop w:val="0"/>
          <w:marBottom w:val="0"/>
          <w:divBdr>
            <w:top w:val="none" w:sz="0" w:space="0" w:color="auto"/>
            <w:left w:val="none" w:sz="0" w:space="0" w:color="auto"/>
            <w:bottom w:val="none" w:sz="0" w:space="0" w:color="auto"/>
            <w:right w:val="none" w:sz="0" w:space="0" w:color="auto"/>
          </w:divBdr>
          <w:divsChild>
            <w:div w:id="1574269770">
              <w:marLeft w:val="0"/>
              <w:marRight w:val="0"/>
              <w:marTop w:val="0"/>
              <w:marBottom w:val="0"/>
              <w:divBdr>
                <w:top w:val="none" w:sz="0" w:space="0" w:color="auto"/>
                <w:left w:val="none" w:sz="0" w:space="0" w:color="auto"/>
                <w:bottom w:val="none" w:sz="0" w:space="0" w:color="auto"/>
                <w:right w:val="none" w:sz="0" w:space="0" w:color="auto"/>
              </w:divBdr>
              <w:divsChild>
                <w:div w:id="1965505896">
                  <w:marLeft w:val="0"/>
                  <w:marRight w:val="0"/>
                  <w:marTop w:val="0"/>
                  <w:marBottom w:val="0"/>
                  <w:divBdr>
                    <w:top w:val="none" w:sz="0" w:space="0" w:color="auto"/>
                    <w:left w:val="none" w:sz="0" w:space="0" w:color="auto"/>
                    <w:bottom w:val="none" w:sz="0" w:space="0" w:color="auto"/>
                    <w:right w:val="none" w:sz="0" w:space="0" w:color="auto"/>
                  </w:divBdr>
                  <w:divsChild>
                    <w:div w:id="1560747433">
                      <w:marLeft w:val="0"/>
                      <w:marRight w:val="0"/>
                      <w:marTop w:val="0"/>
                      <w:marBottom w:val="0"/>
                      <w:divBdr>
                        <w:top w:val="none" w:sz="0" w:space="0" w:color="auto"/>
                        <w:left w:val="none" w:sz="0" w:space="0" w:color="auto"/>
                        <w:bottom w:val="none" w:sz="0" w:space="0" w:color="auto"/>
                        <w:right w:val="none" w:sz="0" w:space="0" w:color="auto"/>
                      </w:divBdr>
                      <w:divsChild>
                        <w:div w:id="1764446516">
                          <w:marLeft w:val="0"/>
                          <w:marRight w:val="0"/>
                          <w:marTop w:val="0"/>
                          <w:marBottom w:val="0"/>
                          <w:divBdr>
                            <w:top w:val="none" w:sz="0" w:space="0" w:color="auto"/>
                            <w:left w:val="none" w:sz="0" w:space="0" w:color="auto"/>
                            <w:bottom w:val="none" w:sz="0" w:space="0" w:color="auto"/>
                            <w:right w:val="none" w:sz="0" w:space="0" w:color="auto"/>
                          </w:divBdr>
                          <w:divsChild>
                            <w:div w:id="1060203173">
                              <w:marLeft w:val="0"/>
                              <w:marRight w:val="0"/>
                              <w:marTop w:val="0"/>
                              <w:marBottom w:val="0"/>
                              <w:divBdr>
                                <w:top w:val="none" w:sz="0" w:space="0" w:color="auto"/>
                                <w:left w:val="none" w:sz="0" w:space="0" w:color="auto"/>
                                <w:bottom w:val="none" w:sz="0" w:space="0" w:color="auto"/>
                                <w:right w:val="none" w:sz="0" w:space="0" w:color="auto"/>
                              </w:divBdr>
                              <w:divsChild>
                                <w:div w:id="1300959795">
                                  <w:marLeft w:val="0"/>
                                  <w:marRight w:val="0"/>
                                  <w:marTop w:val="0"/>
                                  <w:marBottom w:val="0"/>
                                  <w:divBdr>
                                    <w:top w:val="none" w:sz="0" w:space="0" w:color="auto"/>
                                    <w:left w:val="none" w:sz="0" w:space="0" w:color="auto"/>
                                    <w:bottom w:val="none" w:sz="0" w:space="0" w:color="auto"/>
                                    <w:right w:val="none" w:sz="0" w:space="0" w:color="auto"/>
                                  </w:divBdr>
                                  <w:divsChild>
                                    <w:div w:id="1362513253">
                                      <w:marLeft w:val="0"/>
                                      <w:marRight w:val="0"/>
                                      <w:marTop w:val="0"/>
                                      <w:marBottom w:val="0"/>
                                      <w:divBdr>
                                        <w:top w:val="none" w:sz="0" w:space="0" w:color="auto"/>
                                        <w:left w:val="none" w:sz="0" w:space="0" w:color="auto"/>
                                        <w:bottom w:val="none" w:sz="0" w:space="0" w:color="auto"/>
                                        <w:right w:val="none" w:sz="0" w:space="0" w:color="auto"/>
                                      </w:divBdr>
                                      <w:divsChild>
                                        <w:div w:id="930048713">
                                          <w:marLeft w:val="0"/>
                                          <w:marRight w:val="0"/>
                                          <w:marTop w:val="0"/>
                                          <w:marBottom w:val="0"/>
                                          <w:divBdr>
                                            <w:top w:val="none" w:sz="0" w:space="0" w:color="auto"/>
                                            <w:left w:val="none" w:sz="0" w:space="0" w:color="auto"/>
                                            <w:bottom w:val="none" w:sz="0" w:space="0" w:color="auto"/>
                                            <w:right w:val="none" w:sz="0" w:space="0" w:color="auto"/>
                                          </w:divBdr>
                                          <w:divsChild>
                                            <w:div w:id="955675477">
                                              <w:marLeft w:val="0"/>
                                              <w:marRight w:val="0"/>
                                              <w:marTop w:val="0"/>
                                              <w:marBottom w:val="0"/>
                                              <w:divBdr>
                                                <w:top w:val="none" w:sz="0" w:space="0" w:color="auto"/>
                                                <w:left w:val="none" w:sz="0" w:space="0" w:color="auto"/>
                                                <w:bottom w:val="none" w:sz="0" w:space="0" w:color="auto"/>
                                                <w:right w:val="none" w:sz="0" w:space="0" w:color="auto"/>
                                              </w:divBdr>
                                              <w:divsChild>
                                                <w:div w:id="500855320">
                                                  <w:marLeft w:val="0"/>
                                                  <w:marRight w:val="0"/>
                                                  <w:marTop w:val="0"/>
                                                  <w:marBottom w:val="0"/>
                                                  <w:divBdr>
                                                    <w:top w:val="none" w:sz="0" w:space="0" w:color="auto"/>
                                                    <w:left w:val="none" w:sz="0" w:space="0" w:color="auto"/>
                                                    <w:bottom w:val="none" w:sz="0" w:space="0" w:color="auto"/>
                                                    <w:right w:val="none" w:sz="0" w:space="0" w:color="auto"/>
                                                  </w:divBdr>
                                                  <w:divsChild>
                                                    <w:div w:id="1882012133">
                                                      <w:marLeft w:val="0"/>
                                                      <w:marRight w:val="0"/>
                                                      <w:marTop w:val="0"/>
                                                      <w:marBottom w:val="0"/>
                                                      <w:divBdr>
                                                        <w:top w:val="none" w:sz="0" w:space="0" w:color="auto"/>
                                                        <w:left w:val="none" w:sz="0" w:space="0" w:color="auto"/>
                                                        <w:bottom w:val="none" w:sz="0" w:space="0" w:color="auto"/>
                                                        <w:right w:val="none" w:sz="0" w:space="0" w:color="auto"/>
                                                      </w:divBdr>
                                                      <w:divsChild>
                                                        <w:div w:id="1616985719">
                                                          <w:marLeft w:val="0"/>
                                                          <w:marRight w:val="0"/>
                                                          <w:marTop w:val="0"/>
                                                          <w:marBottom w:val="0"/>
                                                          <w:divBdr>
                                                            <w:top w:val="none" w:sz="0" w:space="0" w:color="auto"/>
                                                            <w:left w:val="none" w:sz="0" w:space="0" w:color="auto"/>
                                                            <w:bottom w:val="none" w:sz="0" w:space="0" w:color="auto"/>
                                                            <w:right w:val="none" w:sz="0" w:space="0" w:color="auto"/>
                                                          </w:divBdr>
                                                          <w:divsChild>
                                                            <w:div w:id="1970625652">
                                                              <w:marLeft w:val="0"/>
                                                              <w:marRight w:val="0"/>
                                                              <w:marTop w:val="0"/>
                                                              <w:marBottom w:val="0"/>
                                                              <w:divBdr>
                                                                <w:top w:val="none" w:sz="0" w:space="0" w:color="auto"/>
                                                                <w:left w:val="none" w:sz="0" w:space="0" w:color="auto"/>
                                                                <w:bottom w:val="none" w:sz="0" w:space="0" w:color="auto"/>
                                                                <w:right w:val="none" w:sz="0" w:space="0" w:color="auto"/>
                                                              </w:divBdr>
                                                              <w:divsChild>
                                                                <w:div w:id="893346189">
                                                                  <w:marLeft w:val="0"/>
                                                                  <w:marRight w:val="0"/>
                                                                  <w:marTop w:val="0"/>
                                                                  <w:marBottom w:val="0"/>
                                                                  <w:divBdr>
                                                                    <w:top w:val="none" w:sz="0" w:space="0" w:color="auto"/>
                                                                    <w:left w:val="none" w:sz="0" w:space="0" w:color="auto"/>
                                                                    <w:bottom w:val="none" w:sz="0" w:space="0" w:color="auto"/>
                                                                    <w:right w:val="none" w:sz="0" w:space="0" w:color="auto"/>
                                                                  </w:divBdr>
                                                                  <w:divsChild>
                                                                    <w:div w:id="456874041">
                                                                      <w:marLeft w:val="0"/>
                                                                      <w:marRight w:val="0"/>
                                                                      <w:marTop w:val="0"/>
                                                                      <w:marBottom w:val="0"/>
                                                                      <w:divBdr>
                                                                        <w:top w:val="none" w:sz="0" w:space="0" w:color="auto"/>
                                                                        <w:left w:val="none" w:sz="0" w:space="0" w:color="auto"/>
                                                                        <w:bottom w:val="none" w:sz="0" w:space="0" w:color="auto"/>
                                                                        <w:right w:val="none" w:sz="0" w:space="0" w:color="auto"/>
                                                                      </w:divBdr>
                                                                      <w:divsChild>
                                                                        <w:div w:id="598832093">
                                                                          <w:marLeft w:val="0"/>
                                                                          <w:marRight w:val="0"/>
                                                                          <w:marTop w:val="0"/>
                                                                          <w:marBottom w:val="0"/>
                                                                          <w:divBdr>
                                                                            <w:top w:val="none" w:sz="0" w:space="0" w:color="auto"/>
                                                                            <w:left w:val="none" w:sz="0" w:space="0" w:color="auto"/>
                                                                            <w:bottom w:val="none" w:sz="0" w:space="0" w:color="auto"/>
                                                                            <w:right w:val="none" w:sz="0" w:space="0" w:color="auto"/>
                                                                          </w:divBdr>
                                                                          <w:divsChild>
                                                                            <w:div w:id="1573660112">
                                                                              <w:marLeft w:val="0"/>
                                                                              <w:marRight w:val="0"/>
                                                                              <w:marTop w:val="0"/>
                                                                              <w:marBottom w:val="0"/>
                                                                              <w:divBdr>
                                                                                <w:top w:val="none" w:sz="0" w:space="0" w:color="auto"/>
                                                                                <w:left w:val="none" w:sz="0" w:space="0" w:color="auto"/>
                                                                                <w:bottom w:val="none" w:sz="0" w:space="0" w:color="auto"/>
                                                                                <w:right w:val="none" w:sz="0" w:space="0" w:color="auto"/>
                                                                              </w:divBdr>
                                                                              <w:divsChild>
                                                                                <w:div w:id="1310550349">
                                                                                  <w:marLeft w:val="0"/>
                                                                                  <w:marRight w:val="0"/>
                                                                                  <w:marTop w:val="0"/>
                                                                                  <w:marBottom w:val="0"/>
                                                                                  <w:divBdr>
                                                                                    <w:top w:val="none" w:sz="0" w:space="0" w:color="auto"/>
                                                                                    <w:left w:val="none" w:sz="0" w:space="0" w:color="auto"/>
                                                                                    <w:bottom w:val="none" w:sz="0" w:space="0" w:color="auto"/>
                                                                                    <w:right w:val="none" w:sz="0" w:space="0" w:color="auto"/>
                                                                                  </w:divBdr>
                                                                                  <w:divsChild>
                                                                                    <w:div w:id="189883026">
                                                                                      <w:marLeft w:val="0"/>
                                                                                      <w:marRight w:val="0"/>
                                                                                      <w:marTop w:val="0"/>
                                                                                      <w:marBottom w:val="0"/>
                                                                                      <w:divBdr>
                                                                                        <w:top w:val="none" w:sz="0" w:space="0" w:color="auto"/>
                                                                                        <w:left w:val="none" w:sz="0" w:space="0" w:color="auto"/>
                                                                                        <w:bottom w:val="none" w:sz="0" w:space="0" w:color="auto"/>
                                                                                        <w:right w:val="none" w:sz="0" w:space="0" w:color="auto"/>
                                                                                      </w:divBdr>
                                                                                    </w:div>
                                                                                    <w:div w:id="754280262">
                                                                                      <w:marLeft w:val="0"/>
                                                                                      <w:marRight w:val="0"/>
                                                                                      <w:marTop w:val="0"/>
                                                                                      <w:marBottom w:val="0"/>
                                                                                      <w:divBdr>
                                                                                        <w:top w:val="none" w:sz="0" w:space="0" w:color="auto"/>
                                                                                        <w:left w:val="none" w:sz="0" w:space="0" w:color="auto"/>
                                                                                        <w:bottom w:val="none" w:sz="0" w:space="0" w:color="auto"/>
                                                                                        <w:right w:val="none" w:sz="0" w:space="0" w:color="auto"/>
                                                                                      </w:divBdr>
                                                                                    </w:div>
                                                                                    <w:div w:id="542064241">
                                                                                      <w:marLeft w:val="0"/>
                                                                                      <w:marRight w:val="0"/>
                                                                                      <w:marTop w:val="0"/>
                                                                                      <w:marBottom w:val="0"/>
                                                                                      <w:divBdr>
                                                                                        <w:top w:val="none" w:sz="0" w:space="0" w:color="auto"/>
                                                                                        <w:left w:val="none" w:sz="0" w:space="0" w:color="auto"/>
                                                                                        <w:bottom w:val="none" w:sz="0" w:space="0" w:color="auto"/>
                                                                                        <w:right w:val="none" w:sz="0" w:space="0" w:color="auto"/>
                                                                                      </w:divBdr>
                                                                                    </w:div>
                                                                                    <w:div w:id="113599369">
                                                                                      <w:marLeft w:val="0"/>
                                                                                      <w:marRight w:val="0"/>
                                                                                      <w:marTop w:val="0"/>
                                                                                      <w:marBottom w:val="0"/>
                                                                                      <w:divBdr>
                                                                                        <w:top w:val="none" w:sz="0" w:space="0" w:color="auto"/>
                                                                                        <w:left w:val="none" w:sz="0" w:space="0" w:color="auto"/>
                                                                                        <w:bottom w:val="none" w:sz="0" w:space="0" w:color="auto"/>
                                                                                        <w:right w:val="none" w:sz="0" w:space="0" w:color="auto"/>
                                                                                      </w:divBdr>
                                                                                    </w:div>
                                                                                    <w:div w:id="3202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Amerindia Chile</dc:creator>
  <cp:lastModifiedBy>Rosario Hermano</cp:lastModifiedBy>
  <cp:revision>2</cp:revision>
  <dcterms:created xsi:type="dcterms:W3CDTF">2018-07-02T13:30:00Z</dcterms:created>
  <dcterms:modified xsi:type="dcterms:W3CDTF">2018-07-02T13:30:00Z</dcterms:modified>
</cp:coreProperties>
</file>