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96" w:rsidRDefault="00803396" w:rsidP="008033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9"/>
          <w:szCs w:val="19"/>
          <w:lang w:eastAsia="es-UY"/>
        </w:rPr>
      </w:pPr>
      <w:r>
        <w:rPr>
          <w:rFonts w:ascii="Helvetica" w:eastAsia="Times New Roman" w:hAnsi="Helvetica" w:cs="Helvetica"/>
          <w:noProof/>
          <w:color w:val="666666"/>
          <w:sz w:val="19"/>
          <w:szCs w:val="19"/>
          <w:lang w:eastAsia="es-UY"/>
        </w:rPr>
        <w:drawing>
          <wp:inline distT="0" distB="0" distL="0" distR="0">
            <wp:extent cx="2489200" cy="16958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i 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819" cy="170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396" w:rsidRDefault="00803396" w:rsidP="008033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9"/>
          <w:szCs w:val="19"/>
          <w:lang w:eastAsia="es-UY"/>
        </w:rPr>
      </w:pP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803396">
        <w:rPr>
          <w:rFonts w:ascii="Helvetica" w:eastAsia="Times New Roman" w:hAnsi="Helvetica" w:cs="Helvetica"/>
          <w:color w:val="666666"/>
          <w:sz w:val="24"/>
          <w:szCs w:val="24"/>
          <w:lang w:eastAsia="es-UY"/>
        </w:rPr>
        <w:t>Le enviamos un cálido saludo desde el DEI, </w:t>
      </w: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803396">
        <w:rPr>
          <w:rFonts w:ascii="Helvetica" w:eastAsia="Times New Roman" w:hAnsi="Helvetica" w:cs="Helvetica"/>
          <w:color w:val="666666"/>
          <w:sz w:val="24"/>
          <w:szCs w:val="24"/>
          <w:shd w:val="clear" w:color="auto" w:fill="FFFFFF"/>
          <w:lang w:eastAsia="es-UY"/>
        </w:rPr>
        <w:br/>
      </w: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803396">
        <w:rPr>
          <w:rFonts w:ascii="Helvetica" w:eastAsia="Times New Roman" w:hAnsi="Helvetica" w:cs="Helvetica"/>
          <w:color w:val="666666"/>
          <w:sz w:val="24"/>
          <w:szCs w:val="24"/>
          <w:shd w:val="clear" w:color="auto" w:fill="FFFFFF"/>
          <w:lang w:eastAsia="es-UY"/>
        </w:rPr>
        <w:t>Esta semana iniciamos </w:t>
      </w:r>
      <w:r w:rsidRPr="00803396">
        <w:rPr>
          <w:rFonts w:ascii="Helvetica" w:eastAsia="Times New Roman" w:hAnsi="Helvetica" w:cs="Helvetica"/>
          <w:color w:val="666666"/>
          <w:sz w:val="24"/>
          <w:szCs w:val="24"/>
          <w:lang w:eastAsia="es-UY"/>
        </w:rPr>
        <w:t>el </w:t>
      </w:r>
      <w:r w:rsidRPr="00803396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es-UY"/>
        </w:rPr>
        <w:t>Seminario de Lectura Popular de la Biblia</w:t>
      </w:r>
      <w:r w:rsidRPr="00803396">
        <w:rPr>
          <w:rFonts w:ascii="Helvetica" w:eastAsia="Times New Roman" w:hAnsi="Helvetica" w:cs="Helvetica"/>
          <w:color w:val="666666"/>
          <w:sz w:val="24"/>
          <w:szCs w:val="24"/>
          <w:lang w:eastAsia="es-UY"/>
        </w:rPr>
        <w:t>, en compañía de</w:t>
      </w:r>
      <w:r w:rsidRPr="00803396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es-UY"/>
        </w:rPr>
        <w:t> Ana Claudia Figueroa</w:t>
      </w:r>
      <w:r w:rsidRPr="00803396">
        <w:rPr>
          <w:rFonts w:ascii="Helvetica" w:eastAsia="Times New Roman" w:hAnsi="Helvetica" w:cs="Helvetica"/>
          <w:color w:val="666666"/>
          <w:sz w:val="24"/>
          <w:szCs w:val="24"/>
          <w:lang w:eastAsia="es-UY"/>
        </w:rPr>
        <w:t> (teóloga/Brasil), quien acompaña el trabajo grupal durante varias sesiones, esta semana.</w:t>
      </w: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803396">
        <w:rPr>
          <w:rFonts w:ascii="Helvetica" w:eastAsia="Times New Roman" w:hAnsi="Helvetica" w:cs="Helvetica"/>
          <w:color w:val="666666"/>
          <w:sz w:val="24"/>
          <w:szCs w:val="24"/>
          <w:lang w:eastAsia="es-UY"/>
        </w:rPr>
        <w:t>Ana Claudia dialogará con el grupo de personas latinoamericanas a partir de la Lectura Popular de la Biblia frente a los fundamentalismos político-religiosos. </w:t>
      </w:r>
      <w:r w:rsidRPr="00803396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es-UY"/>
        </w:rPr>
        <w:t xml:space="preserve">“Biblia, Género y Sexualidad: La disputa hermenéutica frente a los fundamentalismos político-religiosos en </w:t>
      </w:r>
      <w:proofErr w:type="spellStart"/>
      <w:r w:rsidRPr="00803396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es-UY"/>
        </w:rPr>
        <w:t>Abya</w:t>
      </w:r>
      <w:proofErr w:type="spellEnd"/>
      <w:r w:rsidRPr="00803396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es-UY"/>
        </w:rPr>
        <w:t xml:space="preserve"> Yala”</w:t>
      </w:r>
      <w:r w:rsidRPr="00803396">
        <w:rPr>
          <w:rFonts w:ascii="Helvetica" w:eastAsia="Times New Roman" w:hAnsi="Helvetica" w:cs="Helvetica"/>
          <w:color w:val="666666"/>
          <w:sz w:val="24"/>
          <w:szCs w:val="24"/>
          <w:lang w:eastAsia="es-UY"/>
        </w:rPr>
        <w:t>, es el eje central del desarrollo de este seminario.</w:t>
      </w: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803396">
        <w:rPr>
          <w:rFonts w:ascii="Helvetica" w:eastAsia="Times New Roman" w:hAnsi="Helvetica" w:cs="Helvetica"/>
          <w:color w:val="666666"/>
          <w:sz w:val="24"/>
          <w:szCs w:val="24"/>
          <w:lang w:eastAsia="es-UY"/>
        </w:rPr>
        <w:t>Nos acompañan los saberes y la experiencia colectiva de compañeras y compañeros latinoamericanos, integrantes y líderes de comunidades de fe de América Latina, así como biblistas populares. </w:t>
      </w: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803396">
        <w:rPr>
          <w:rFonts w:ascii="Helvetica" w:eastAsia="Times New Roman" w:hAnsi="Helvetica" w:cs="Helvetica"/>
          <w:color w:val="666666"/>
          <w:sz w:val="24"/>
          <w:szCs w:val="24"/>
          <w:shd w:val="clear" w:color="auto" w:fill="FFFFFF"/>
          <w:lang w:eastAsia="es-UY"/>
        </w:rPr>
        <w:br/>
      </w: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803396">
        <w:rPr>
          <w:rFonts w:ascii="Helvetica" w:eastAsia="Times New Roman" w:hAnsi="Helvetica" w:cs="Helvetica"/>
          <w:color w:val="666666"/>
          <w:sz w:val="24"/>
          <w:szCs w:val="24"/>
          <w:shd w:val="clear" w:color="auto" w:fill="FFFFFF"/>
          <w:lang w:eastAsia="es-UY"/>
        </w:rPr>
        <w:t>Compartimos algunas fotografías de la sesión de apertura, al inicio de la semana. </w:t>
      </w:r>
    </w:p>
    <w:p w:rsidR="00803396" w:rsidRPr="00803396" w:rsidRDefault="00803396" w:rsidP="00803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hyperlink r:id="rId5" w:tgtFrame="_blank" w:history="1">
        <w:r w:rsidRPr="00803396">
          <w:rPr>
            <w:rFonts w:ascii="Helvetica" w:eastAsia="Times New Roman" w:hAnsi="Helvetica" w:cs="Helvetica"/>
            <w:color w:val="666666"/>
            <w:sz w:val="24"/>
            <w:szCs w:val="24"/>
            <w:u w:val="single"/>
            <w:shd w:val="clear" w:color="auto" w:fill="FFFFFF"/>
            <w:lang w:eastAsia="es-UY"/>
          </w:rPr>
          <w:t>Puede ver más fotografías en este enlace [Facebook].</w:t>
        </w:r>
      </w:hyperlink>
    </w:p>
    <w:p w:rsidR="002E2F5B" w:rsidRDefault="002E2F5B" w:rsidP="00803396">
      <w:pPr>
        <w:jc w:val="both"/>
        <w:rPr>
          <w:sz w:val="24"/>
          <w:szCs w:val="24"/>
        </w:rPr>
      </w:pPr>
    </w:p>
    <w:p w:rsidR="00803396" w:rsidRDefault="00803396" w:rsidP="00803396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08400" cy="2191892"/>
            <wp:effectExtent l="0" t="0" r="6350" b="0"/>
            <wp:docPr id="2" name="Imagen 2" descr="C:\Users\Néstor Da Costa\AppData\Local\Microsoft\Windows\INetCache\Content.Word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éstor Da Costa\AppData\Local\Microsoft\Windows\INetCache\Content.Word\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389" cy="21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96" w:rsidRDefault="00803396" w:rsidP="00803396">
      <w:pPr>
        <w:jc w:val="both"/>
        <w:rPr>
          <w:sz w:val="24"/>
          <w:szCs w:val="24"/>
        </w:rPr>
      </w:pPr>
    </w:p>
    <w:p w:rsidR="00803396" w:rsidRDefault="00803396" w:rsidP="00803396">
      <w:pPr>
        <w:jc w:val="both"/>
        <w:rPr>
          <w:sz w:val="24"/>
          <w:szCs w:val="24"/>
        </w:rPr>
      </w:pPr>
    </w:p>
    <w:p w:rsidR="00803396" w:rsidRDefault="00803396" w:rsidP="00803396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62594" cy="2103537"/>
            <wp:effectExtent l="0" t="0" r="5080" b="0"/>
            <wp:docPr id="3" name="Imagen 3" descr="C:\Users\Néstor Da Costa\AppData\Local\Microsoft\Windows\INetCache\Content.Word\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éstor Da Costa\AppData\Local\Microsoft\Windows\INetCache\Content.Word\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21" cy="211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96" w:rsidRDefault="00803396" w:rsidP="00803396">
      <w:pPr>
        <w:jc w:val="both"/>
        <w:rPr>
          <w:sz w:val="24"/>
          <w:szCs w:val="24"/>
        </w:rPr>
      </w:pPr>
    </w:p>
    <w:p w:rsidR="00803396" w:rsidRDefault="00803396" w:rsidP="00803396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447788" cy="2635250"/>
            <wp:effectExtent l="0" t="0" r="0" b="0"/>
            <wp:docPr id="4" name="Imagen 4" descr="C:\Users\Néstor Da Costa\AppData\Local\Microsoft\Windows\INetCache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éstor Da Costa\AppData\Local\Microsoft\Windows\INetCache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241" cy="263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96" w:rsidRDefault="00803396" w:rsidP="00803396">
      <w:pPr>
        <w:jc w:val="both"/>
        <w:rPr>
          <w:sz w:val="24"/>
          <w:szCs w:val="24"/>
        </w:rPr>
      </w:pPr>
    </w:p>
    <w:p w:rsidR="00803396" w:rsidRDefault="00803396" w:rsidP="00803396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552950" cy="2069523"/>
            <wp:effectExtent l="0" t="0" r="0" b="6985"/>
            <wp:docPr id="5" name="Imagen 5" descr="C:\Users\Néstor Da Costa\AppData\Local\Microsoft\Windows\INetCache\Content.Word\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éstor Da Costa\AppData\Local\Microsoft\Windows\INetCache\Content.Word\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28" cy="207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96" w:rsidRDefault="00803396" w:rsidP="00803396">
      <w:pPr>
        <w:jc w:val="both"/>
        <w:rPr>
          <w:sz w:val="24"/>
          <w:szCs w:val="24"/>
        </w:rPr>
      </w:pPr>
    </w:p>
    <w:p w:rsidR="00803396" w:rsidRDefault="00803396" w:rsidP="00803396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54500" cy="2511252"/>
            <wp:effectExtent l="0" t="0" r="0" b="3810"/>
            <wp:docPr id="6" name="Imagen 6" descr="C:\Users\Néstor Da Costa\AppData\Local\Microsoft\Windows\INetCache\Content.Word\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éstor Da Costa\AppData\Local\Microsoft\Windows\INetCache\Content.Word\0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170" cy="251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96" w:rsidRDefault="00803396" w:rsidP="00803396">
      <w:pPr>
        <w:jc w:val="both"/>
        <w:rPr>
          <w:sz w:val="24"/>
          <w:szCs w:val="24"/>
        </w:rPr>
      </w:pPr>
    </w:p>
    <w:p w:rsidR="00803396" w:rsidRDefault="00803396" w:rsidP="00803396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210050" cy="2385896"/>
            <wp:effectExtent l="0" t="0" r="0" b="0"/>
            <wp:docPr id="7" name="Imagen 7" descr="C:\Users\Néstor Da Costa\AppData\Local\Microsoft\Windows\INetCache\Content.Word\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éstor Da Costa\AppData\Local\Microsoft\Windows\INetCache\Content.Word\00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361" cy="239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3396" w:rsidRPr="00803396" w:rsidRDefault="00803396" w:rsidP="00803396">
      <w:pPr>
        <w:jc w:val="both"/>
        <w:rPr>
          <w:sz w:val="24"/>
          <w:szCs w:val="24"/>
        </w:rPr>
      </w:pPr>
    </w:p>
    <w:sectPr w:rsidR="00803396" w:rsidRPr="00803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96"/>
    <w:rsid w:val="002E2F5B"/>
    <w:rsid w:val="008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DE08"/>
  <w15:chartTrackingRefBased/>
  <w15:docId w15:val="{5C2FB055-9621-4F85-B100-1046422D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www.facebook.com/DepartamentoEcumenicoDeInvestigaciones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2018-07-04T11:18:00Z</dcterms:created>
  <dcterms:modified xsi:type="dcterms:W3CDTF">2018-07-04T11:23:00Z</dcterms:modified>
</cp:coreProperties>
</file>