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6E3" w:rsidRPr="00B55E2E" w:rsidRDefault="007476E3" w:rsidP="007476E3">
      <w:pPr>
        <w:spacing w:line="240" w:lineRule="auto"/>
        <w:jc w:val="both"/>
        <w:rPr>
          <w:rFonts w:ascii="Arial" w:hAnsi="Arial" w:cs="Arial"/>
        </w:rPr>
      </w:pPr>
      <w:bookmarkStart w:id="0" w:name="_GoBack"/>
      <w:bookmarkEnd w:id="0"/>
      <w:r w:rsidRPr="00B55E2E">
        <w:rPr>
          <w:rFonts w:ascii="Arial" w:eastAsia="Times New Roman" w:hAnsi="Arial" w:cs="Arial"/>
          <w:i/>
          <w:iCs/>
          <w:color w:val="0288D1"/>
          <w:lang w:eastAsia="es-MX"/>
        </w:rPr>
        <w:tab/>
      </w:r>
      <w:r w:rsidRPr="00B55E2E">
        <w:rPr>
          <w:rFonts w:ascii="Arial" w:hAnsi="Arial" w:cs="Arial"/>
        </w:rPr>
        <w:tab/>
      </w:r>
      <w:r w:rsidRPr="00B55E2E">
        <w:rPr>
          <w:rFonts w:ascii="Arial" w:hAnsi="Arial" w:cs="Arial"/>
        </w:rPr>
        <w:tab/>
      </w:r>
      <w:r w:rsidRPr="00B55E2E">
        <w:rPr>
          <w:rFonts w:ascii="Arial" w:hAnsi="Arial" w:cs="Arial"/>
        </w:rPr>
        <w:tab/>
      </w:r>
      <w:r w:rsidRPr="00B55E2E">
        <w:rPr>
          <w:rFonts w:ascii="Arial" w:hAnsi="Arial" w:cs="Arial"/>
        </w:rPr>
        <w:tab/>
        <w:t xml:space="preserve"> </w:t>
      </w:r>
    </w:p>
    <w:p w:rsidR="007476E3" w:rsidRPr="00B55E2E" w:rsidRDefault="007476E3" w:rsidP="007476E3">
      <w:pPr>
        <w:spacing w:line="240" w:lineRule="auto"/>
        <w:jc w:val="both"/>
        <w:rPr>
          <w:rFonts w:ascii="Arial" w:eastAsia="Times New Roman" w:hAnsi="Arial" w:cs="Arial"/>
          <w:lang w:val="es-ES_tradnl" w:eastAsia="es-MX"/>
        </w:rPr>
      </w:pPr>
      <w:r>
        <w:rPr>
          <w:rFonts w:ascii="Arial" w:hAnsi="Arial"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1447800</wp:posOffset>
                </wp:positionH>
                <wp:positionV relativeFrom="paragraph">
                  <wp:posOffset>114300</wp:posOffset>
                </wp:positionV>
                <wp:extent cx="4038600" cy="571500"/>
                <wp:effectExtent l="5715" t="8890" r="13335" b="10160"/>
                <wp:wrapTight wrapText="bothSides">
                  <wp:wrapPolygon edited="0">
                    <wp:start x="-51" y="-360"/>
                    <wp:lineTo x="-51" y="21240"/>
                    <wp:lineTo x="21651" y="21240"/>
                    <wp:lineTo x="21651" y="-360"/>
                    <wp:lineTo x="-51" y="-360"/>
                  </wp:wrapPolygon>
                </wp:wrapTigh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571500"/>
                        </a:xfrm>
                        <a:prstGeom prst="rect">
                          <a:avLst/>
                        </a:prstGeom>
                        <a:solidFill>
                          <a:srgbClr val="FFFFFF"/>
                        </a:solidFill>
                        <a:ln w="9525">
                          <a:solidFill>
                            <a:srgbClr val="FFFFFF"/>
                          </a:solidFill>
                          <a:miter lim="800000"/>
                          <a:headEnd/>
                          <a:tailEnd/>
                        </a:ln>
                      </wps:spPr>
                      <wps:txbx>
                        <w:txbxContent>
                          <w:p w:rsidR="00E96493" w:rsidRDefault="00E96493" w:rsidP="00E96493">
                            <w:pPr>
                              <w:pStyle w:val="Ttulo1"/>
                            </w:pPr>
                            <w:r>
                              <w:t>MERCEDARIAS MISIONERAS DE BÉRRIZ</w:t>
                            </w:r>
                          </w:p>
                          <w:p w:rsidR="007476E3" w:rsidRDefault="00E96493" w:rsidP="00E96493">
                            <w:pPr>
                              <w:pStyle w:val="Ttulo1"/>
                            </w:pPr>
                            <w:r>
                              <w:t xml:space="preserve"> MÉXICO   -  CENTROAMERICA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114pt;margin-top:9pt;width:31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" strokecolor="white">
                <v:textbox>
                  <w:txbxContent>
                    <w:p w:rsidR="00E96493" w:rsidRDefault="00E96493" w:rsidP="00E96493">
                      <w:pPr>
                        <w:pStyle w:val="Ttulo1"/>
                      </w:pPr>
                      <w:r>
                        <w:t>MERCEDARIAS MISIONERAS DE BÉRRIZ</w:t>
                      </w:r>
                    </w:p>
                    <w:p w:rsidR="007476E3" w:rsidRDefault="00E96493" w:rsidP="00E96493">
                      <w:pPr>
                        <w:pStyle w:val="Ttulo1"/>
                      </w:pPr>
                      <w:r>
                        <w:t xml:space="preserve"> MÉXICO   -  CENTROAMERICA </w:t>
                      </w:r>
                    </w:p>
                  </w:txbxContent>
                </v:textbox>
                <w10:wrap type="tight"/>
              </v:shape>
            </w:pict>
          </mc:Fallback>
        </mc:AlternateContent>
      </w:r>
      <w:r w:rsidR="00F066E4">
        <w:rPr>
          <w:rFonts w:ascii="Arial" w:hAnsi="Arial" w:cs="Arial"/>
          <w:lang w:val="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4pt;margin-top:0;width:38.8pt;height:54pt;z-index:251660288;mso-position-horizontal-relative:text;mso-position-vertical-relative:text">
            <v:imagedata r:id="rId4" o:title=""/>
            <w10:wrap type="topAndBottom"/>
          </v:shape>
          <o:OLEObject Type="Embed" ProgID="PBrush" ShapeID="_x0000_s1027" DrawAspect="Content" ObjectID="_1595648790" r:id="rId5"/>
        </w:object>
      </w:r>
      <w:r w:rsidRPr="00B55E2E">
        <w:rPr>
          <w:rFonts w:ascii="Arial" w:eastAsia="Times New Roman" w:hAnsi="Arial" w:cs="Arial"/>
          <w:lang w:val="es-ES_tradnl" w:eastAsia="es-MX"/>
        </w:rPr>
        <w:t xml:space="preserve">    </w:t>
      </w:r>
      <w:r w:rsidRPr="00B55E2E">
        <w:rPr>
          <w:rFonts w:ascii="Arial" w:hAnsi="Arial" w:cs="Arial"/>
        </w:rPr>
        <w:t xml:space="preserve">                                                                        </w:t>
      </w:r>
    </w:p>
    <w:p w:rsidR="007476E3" w:rsidRDefault="007476E3" w:rsidP="00F42FAE">
      <w:pPr>
        <w:jc w:val="both"/>
        <w:rPr>
          <w:rFonts w:asciiTheme="majorHAnsi" w:hAnsiTheme="majorHAnsi"/>
        </w:rPr>
      </w:pPr>
    </w:p>
    <w:p w:rsidR="002D761E" w:rsidRDefault="002D761E" w:rsidP="00F42FAE">
      <w:pPr>
        <w:jc w:val="both"/>
        <w:rPr>
          <w:rFonts w:asciiTheme="majorHAnsi" w:hAnsiTheme="majorHAnsi"/>
        </w:rPr>
      </w:pPr>
      <w:r>
        <w:rPr>
          <w:rFonts w:asciiTheme="majorHAnsi" w:hAnsiTheme="majorHAnsi"/>
        </w:rPr>
        <w:t xml:space="preserve">                                                                                                         10 de Agosto del 2018 </w:t>
      </w:r>
    </w:p>
    <w:p w:rsidR="007476E3" w:rsidRDefault="007476E3" w:rsidP="00F42FAE">
      <w:pPr>
        <w:jc w:val="both"/>
        <w:rPr>
          <w:rFonts w:asciiTheme="majorHAnsi" w:hAnsiTheme="majorHAnsi"/>
        </w:rPr>
      </w:pPr>
    </w:p>
    <w:p w:rsidR="00F42FAE" w:rsidRPr="00A2317C" w:rsidRDefault="00F42FAE" w:rsidP="00F42FAE">
      <w:pPr>
        <w:jc w:val="both"/>
        <w:rPr>
          <w:rFonts w:asciiTheme="majorHAnsi" w:hAnsiTheme="majorHAnsi"/>
        </w:rPr>
      </w:pPr>
      <w:r w:rsidRPr="00A2317C">
        <w:rPr>
          <w:rFonts w:asciiTheme="majorHAnsi" w:hAnsiTheme="majorHAnsi"/>
        </w:rPr>
        <w:t>A NUESTRA NICARAGUA QUERIDA:</w:t>
      </w:r>
    </w:p>
    <w:p w:rsidR="00F42FAE" w:rsidRPr="00A2317C" w:rsidRDefault="00F42FAE" w:rsidP="00F42FAE">
      <w:pPr>
        <w:jc w:val="both"/>
        <w:rPr>
          <w:rFonts w:asciiTheme="majorHAnsi" w:hAnsiTheme="majorHAnsi"/>
        </w:rPr>
      </w:pPr>
      <w:r w:rsidRPr="00A2317C">
        <w:rPr>
          <w:rFonts w:asciiTheme="majorHAnsi" w:hAnsiTheme="majorHAnsi"/>
        </w:rPr>
        <w:t>¡Qué difícil poder decirte algo hoy querida Nicaragua, a más de 100 días de tanta perplejidad! A ratos decirte que estamos d</w:t>
      </w:r>
      <w:r w:rsidR="00686ACF">
        <w:rPr>
          <w:rFonts w:asciiTheme="majorHAnsi" w:hAnsiTheme="majorHAnsi"/>
        </w:rPr>
        <w:t>esde el silencio siendo testigas</w:t>
      </w:r>
      <w:r w:rsidRPr="00A2317C">
        <w:rPr>
          <w:rFonts w:asciiTheme="majorHAnsi" w:hAnsiTheme="majorHAnsi"/>
        </w:rPr>
        <w:t xml:space="preserve"> de tanto dolor. Pero queremos que sepas que estamos, que no te hemos dejado y que no sabemos cómo apoyarte.</w:t>
      </w:r>
    </w:p>
    <w:p w:rsidR="00F42FAE" w:rsidRPr="00A2317C" w:rsidRDefault="00F42FAE" w:rsidP="00F42FAE">
      <w:pPr>
        <w:jc w:val="both"/>
        <w:rPr>
          <w:rFonts w:asciiTheme="majorHAnsi" w:hAnsiTheme="majorHAnsi"/>
        </w:rPr>
      </w:pPr>
      <w:r w:rsidRPr="00A2317C">
        <w:rPr>
          <w:rFonts w:asciiTheme="majorHAnsi" w:hAnsiTheme="majorHAnsi"/>
        </w:rPr>
        <w:t>Te estamos acompañando desde hace muchos años, pues haces parte de nuestro ADN, ya que has nutrido nuestro Carisma Liberador  de Mercedarias Mision</w:t>
      </w:r>
      <w:r w:rsidR="006205A0">
        <w:rPr>
          <w:rFonts w:asciiTheme="majorHAnsi" w:hAnsiTheme="majorHAnsi"/>
        </w:rPr>
        <w:t>eras de Bé</w:t>
      </w:r>
      <w:r w:rsidRPr="00A2317C">
        <w:rPr>
          <w:rFonts w:asciiTheme="majorHAnsi" w:hAnsiTheme="majorHAnsi"/>
        </w:rPr>
        <w:t>rriz.</w:t>
      </w:r>
    </w:p>
    <w:p w:rsidR="00F42FAE" w:rsidRPr="00A2317C" w:rsidRDefault="00F42FAE" w:rsidP="00F42FAE">
      <w:pPr>
        <w:jc w:val="both"/>
        <w:rPr>
          <w:rFonts w:asciiTheme="majorHAnsi" w:hAnsiTheme="majorHAnsi"/>
        </w:rPr>
      </w:pPr>
      <w:r w:rsidRPr="00A2317C">
        <w:rPr>
          <w:rFonts w:asciiTheme="majorHAnsi" w:hAnsiTheme="majorHAnsi"/>
        </w:rPr>
        <w:t xml:space="preserve">Hemos aprendido contigo y caminado juntas-os en ese romper cadenas de opresión, de injusticia, de exclusión, de violencia. </w:t>
      </w:r>
    </w:p>
    <w:p w:rsidR="00F42FAE" w:rsidRPr="00A2317C" w:rsidRDefault="00F42FAE" w:rsidP="00F42FAE">
      <w:pPr>
        <w:jc w:val="both"/>
        <w:rPr>
          <w:rFonts w:asciiTheme="majorHAnsi" w:hAnsiTheme="majorHAnsi"/>
        </w:rPr>
      </w:pPr>
      <w:r w:rsidRPr="00A2317C">
        <w:rPr>
          <w:rFonts w:asciiTheme="majorHAnsi" w:hAnsiTheme="majorHAnsi"/>
        </w:rPr>
        <w:t>Hemos aprendido y caminado contigo en ese  luchar persistentemente, día a día por la dignidad que se merecen y nos merecemos todas las personas como hijas-os dignos y amadísimos de Dios Padre y Madre. Hemos caminado en el reivindicar y cuidar los derechos humanos de todos y de cada personas, así como los de la madre tierra; cómo cuidar la salud, la vivienda, la educación, el descanso, los colectivos, los proyectos, la participación ciudadana, el arte, la belleza de los bienes, desde el deseo profundo de responder al sueño de Jesús de hacer presente su reino.</w:t>
      </w:r>
    </w:p>
    <w:p w:rsidR="00F42FAE" w:rsidRPr="00A2317C" w:rsidRDefault="00F42FAE" w:rsidP="00F42FAE">
      <w:pPr>
        <w:jc w:val="both"/>
        <w:rPr>
          <w:rFonts w:asciiTheme="majorHAnsi" w:hAnsiTheme="majorHAnsi"/>
        </w:rPr>
      </w:pPr>
      <w:r w:rsidRPr="00A2317C">
        <w:rPr>
          <w:rFonts w:asciiTheme="majorHAnsi" w:hAnsiTheme="majorHAnsi"/>
        </w:rPr>
        <w:t>Esos caminos de liberación que no se construyen solos ni de la noche a la mañana, que se construyen como pueblo, como comunidad peregrina interconectada desde lo</w:t>
      </w:r>
      <w:r w:rsidR="00112128">
        <w:rPr>
          <w:rFonts w:asciiTheme="majorHAnsi" w:hAnsiTheme="majorHAnsi"/>
        </w:rPr>
        <w:t xml:space="preserve"> más micro hasta lo </w:t>
      </w:r>
      <w:r w:rsidRPr="00A2317C">
        <w:rPr>
          <w:rFonts w:asciiTheme="majorHAnsi" w:hAnsiTheme="majorHAnsi"/>
        </w:rPr>
        <w:t>macro, nacional, continental, mundial y con el cosmos.</w:t>
      </w:r>
    </w:p>
    <w:p w:rsidR="00F42FAE" w:rsidRPr="00A2317C" w:rsidRDefault="00F42FAE" w:rsidP="00F42FAE">
      <w:pPr>
        <w:jc w:val="both"/>
        <w:rPr>
          <w:rFonts w:asciiTheme="majorHAnsi" w:hAnsiTheme="majorHAnsi"/>
        </w:rPr>
      </w:pPr>
      <w:r w:rsidRPr="00A2317C">
        <w:rPr>
          <w:rFonts w:asciiTheme="majorHAnsi" w:hAnsiTheme="majorHAnsi"/>
        </w:rPr>
        <w:t>Nicaragua bendita, tu sonrisa luchadora que tantas veces hemos acompañado hoy está mancillada. Te hemos visto valiente y amenazada detrás de las barricadas, en las iglesias, en las universidades, en las calles, en las marchas, en los hospitales, en los centros de detención.</w:t>
      </w:r>
    </w:p>
    <w:p w:rsidR="00F42FAE" w:rsidRPr="00A2317C" w:rsidRDefault="00F42FAE" w:rsidP="00F42FAE">
      <w:pPr>
        <w:jc w:val="both"/>
        <w:rPr>
          <w:rFonts w:asciiTheme="majorHAnsi" w:hAnsiTheme="majorHAnsi"/>
        </w:rPr>
      </w:pPr>
      <w:r w:rsidRPr="00A2317C">
        <w:rPr>
          <w:rFonts w:asciiTheme="majorHAnsi" w:hAnsiTheme="majorHAnsi"/>
        </w:rPr>
        <w:t xml:space="preserve">Nos hemos identificado con las voces proféticas de tan entrañables hermanos y hermanas. Las voces individuales y colectivas de los Obispos de Nicaragua, de los Obispos de la Confederación Episcopal Latinoamericana, de la Confederación Latinoamericana de Vida Religiosa y de tantas y tantos que les queremos </w:t>
      </w:r>
      <w:r w:rsidR="006205A0">
        <w:rPr>
          <w:rFonts w:asciiTheme="majorHAnsi" w:hAnsiTheme="majorHAnsi"/>
        </w:rPr>
        <w:t xml:space="preserve">abrazar </w:t>
      </w:r>
      <w:r w:rsidRPr="00A2317C">
        <w:rPr>
          <w:rFonts w:asciiTheme="majorHAnsi" w:hAnsiTheme="majorHAnsi"/>
        </w:rPr>
        <w:t>y agradecer a la Iglesia de Nicaragua su valiente y profético testimonio  en defensa de la vida, aún a</w:t>
      </w:r>
      <w:r w:rsidR="006205A0">
        <w:rPr>
          <w:rFonts w:asciiTheme="majorHAnsi" w:hAnsiTheme="majorHAnsi"/>
        </w:rPr>
        <w:t xml:space="preserve"> costa de arriesgar la suya.  </w:t>
      </w:r>
      <w:r w:rsidRPr="00A2317C">
        <w:rPr>
          <w:rFonts w:asciiTheme="majorHAnsi" w:hAnsiTheme="majorHAnsi"/>
        </w:rPr>
        <w:t xml:space="preserve"> </w:t>
      </w:r>
    </w:p>
    <w:p w:rsidR="00F42FAE" w:rsidRPr="00A2317C" w:rsidRDefault="00F42FAE" w:rsidP="00F42FAE">
      <w:pPr>
        <w:jc w:val="both"/>
        <w:rPr>
          <w:rFonts w:asciiTheme="majorHAnsi" w:hAnsiTheme="majorHAnsi"/>
        </w:rPr>
      </w:pPr>
      <w:r w:rsidRPr="00A2317C">
        <w:rPr>
          <w:rFonts w:asciiTheme="majorHAnsi" w:hAnsiTheme="majorHAnsi"/>
        </w:rPr>
        <w:t>Decirles jóvenes de Nicaragua que sus gestos combativos-no armados, nos están sacudiendo al mundo entero, nos están invitando cada día a la NO Violencia activa y esto está impregnando a la humanidad, al universo. “</w:t>
      </w:r>
      <w:r w:rsidRPr="00A2317C">
        <w:rPr>
          <w:rFonts w:asciiTheme="majorHAnsi" w:hAnsiTheme="majorHAnsi"/>
          <w:i/>
        </w:rPr>
        <w:t>No se dejen arrebatar la esperanza</w:t>
      </w:r>
      <w:r w:rsidRPr="00A2317C">
        <w:rPr>
          <w:rFonts w:asciiTheme="majorHAnsi" w:hAnsiTheme="majorHAnsi"/>
        </w:rPr>
        <w:t>”.</w:t>
      </w:r>
    </w:p>
    <w:p w:rsidR="00F42FAE" w:rsidRPr="00A2317C" w:rsidRDefault="00F42FAE" w:rsidP="00F42FAE">
      <w:pPr>
        <w:jc w:val="both"/>
        <w:rPr>
          <w:rFonts w:asciiTheme="majorHAnsi" w:hAnsiTheme="majorHAnsi"/>
        </w:rPr>
      </w:pPr>
      <w:r w:rsidRPr="00A2317C">
        <w:rPr>
          <w:rFonts w:asciiTheme="majorHAnsi" w:hAnsiTheme="majorHAnsi"/>
        </w:rPr>
        <w:lastRenderedPageBreak/>
        <w:t>Estamos viendo en ustedes el rostro sufriente de Cristo, están siendo ustedes los y las  crucificados-as de hoy. Por eso nos unimos con toda la fuerza a los Organismos nacionales e internacionales de Derechos Humanos, para no decaer en el impulso de que sus gritos y nuestros gritos sean escuchados, tal como ha sucedido a lo largo de la Historia.</w:t>
      </w:r>
    </w:p>
    <w:p w:rsidR="00F42FAE" w:rsidRPr="00A2317C" w:rsidRDefault="00F42FAE" w:rsidP="00F42FAE">
      <w:pPr>
        <w:jc w:val="both"/>
        <w:rPr>
          <w:rFonts w:asciiTheme="majorHAnsi" w:hAnsiTheme="majorHAnsi"/>
        </w:rPr>
      </w:pPr>
      <w:r w:rsidRPr="00A2317C">
        <w:rPr>
          <w:rFonts w:asciiTheme="majorHAnsi" w:hAnsiTheme="majorHAnsi"/>
        </w:rPr>
        <w:t>Pedimos por quiénes están</w:t>
      </w:r>
      <w:r w:rsidR="006205A0">
        <w:rPr>
          <w:rFonts w:asciiTheme="majorHAnsi" w:hAnsiTheme="majorHAnsi"/>
        </w:rPr>
        <w:t xml:space="preserve"> en el poder: Daniel Ortega, Rosario Murillo </w:t>
      </w:r>
      <w:r w:rsidRPr="00A2317C">
        <w:rPr>
          <w:rFonts w:asciiTheme="majorHAnsi" w:hAnsiTheme="majorHAnsi"/>
        </w:rPr>
        <w:t xml:space="preserve">y están atentando contra la vida de tantas personas inocentes, ojalá que la sabiduría de Jesús de Nazaret, del Espíritu Santo, de todas y todos los mártires que nos han precedido, les iluminen, les den fortaleza para RECONVERTIR EL CAMINO y dejar que amanezca nuevamente para Nicaragua el sol de la Liberación. Se los pedimos muchas voces que todavía mantenemos viva la esperanza de un mañana mejor. </w:t>
      </w:r>
    </w:p>
    <w:p w:rsidR="005C3FCB" w:rsidRDefault="00F42FAE" w:rsidP="00A376C6">
      <w:pPr>
        <w:jc w:val="both"/>
        <w:rPr>
          <w:rFonts w:asciiTheme="majorHAnsi" w:hAnsiTheme="majorHAnsi"/>
        </w:rPr>
      </w:pPr>
      <w:r w:rsidRPr="00A2317C">
        <w:rPr>
          <w:rFonts w:asciiTheme="majorHAnsi" w:hAnsiTheme="majorHAnsi"/>
        </w:rPr>
        <w:t>Pero, además, se los pedimos URGENTE</w:t>
      </w:r>
      <w:r w:rsidR="00A376C6">
        <w:rPr>
          <w:rFonts w:asciiTheme="majorHAnsi" w:hAnsiTheme="majorHAnsi"/>
        </w:rPr>
        <w:t xml:space="preserve">MENTE. YA, CESE LA REPRESIÓN., </w:t>
      </w:r>
      <w:r w:rsidRPr="00A2317C">
        <w:rPr>
          <w:rFonts w:asciiTheme="majorHAnsi" w:hAnsiTheme="majorHAnsi"/>
        </w:rPr>
        <w:t xml:space="preserve">que se respeten todos los derechos humanos, que se restablezca la  impartición de justicia, la libertad de manifestación y de expresión. NO toleramos que se siga   masacrando  al pueblo, sobre todo cegando la vida de tantos jóvenes injustamente.  Nadie tiene el derecho de quitar la vida.  </w:t>
      </w:r>
    </w:p>
    <w:p w:rsidR="00A376C6" w:rsidRDefault="00A376C6" w:rsidP="00A376C6">
      <w:pPr>
        <w:jc w:val="both"/>
        <w:rPr>
          <w:rFonts w:asciiTheme="majorHAnsi" w:hAnsiTheme="majorHAnsi"/>
        </w:rPr>
      </w:pPr>
    </w:p>
    <w:p w:rsidR="00A376C6" w:rsidRDefault="00A376C6" w:rsidP="00A376C6">
      <w:pPr>
        <w:jc w:val="both"/>
      </w:pPr>
      <w:r>
        <w:rPr>
          <w:rFonts w:asciiTheme="majorHAnsi" w:hAnsiTheme="majorHAnsi"/>
        </w:rPr>
        <w:t xml:space="preserve">                                                                MERCEDARIAS MISIONERAS DE BERRIZ.  </w:t>
      </w:r>
    </w:p>
    <w:sectPr w:rsidR="00A376C6" w:rsidSect="00A376C6">
      <w:pgSz w:w="12240" w:h="15840"/>
      <w:pgMar w:top="1588" w:right="1701" w:bottom="153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FAE"/>
    <w:rsid w:val="00112128"/>
    <w:rsid w:val="002216F5"/>
    <w:rsid w:val="002D761E"/>
    <w:rsid w:val="00415816"/>
    <w:rsid w:val="005C3FCB"/>
    <w:rsid w:val="00613CFD"/>
    <w:rsid w:val="006205A0"/>
    <w:rsid w:val="00686ACF"/>
    <w:rsid w:val="007476E3"/>
    <w:rsid w:val="008D5D61"/>
    <w:rsid w:val="00A376C6"/>
    <w:rsid w:val="00E96493"/>
    <w:rsid w:val="00F066E4"/>
    <w:rsid w:val="00F42F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C201B47-1F31-4145-96EA-8022FD91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FAE"/>
  </w:style>
  <w:style w:type="paragraph" w:styleId="Ttulo1">
    <w:name w:val="heading 1"/>
    <w:basedOn w:val="Normal"/>
    <w:next w:val="Normal"/>
    <w:link w:val="Ttulo1Car"/>
    <w:uiPriority w:val="99"/>
    <w:qFormat/>
    <w:rsid w:val="007476E3"/>
    <w:pPr>
      <w:keepNext/>
      <w:spacing w:after="0" w:line="240" w:lineRule="auto"/>
      <w:jc w:val="center"/>
      <w:outlineLvl w:val="0"/>
    </w:pPr>
    <w:rPr>
      <w:rFonts w:ascii="Arial" w:eastAsia="Times New Roman" w:hAnsi="Arial" w:cs="Arial"/>
      <w:b/>
      <w:bCs/>
      <w:sz w:val="24"/>
      <w:szCs w:val="24"/>
      <w:lang w:val="es-ES_tradnl" w:eastAsia="es-ES"/>
    </w:rPr>
  </w:style>
  <w:style w:type="paragraph" w:styleId="Ttulo2">
    <w:name w:val="heading 2"/>
    <w:basedOn w:val="Normal"/>
    <w:next w:val="Normal"/>
    <w:link w:val="Ttulo2Car"/>
    <w:uiPriority w:val="99"/>
    <w:semiHidden/>
    <w:unhideWhenUsed/>
    <w:qFormat/>
    <w:rsid w:val="007476E3"/>
    <w:pPr>
      <w:keepNext/>
      <w:spacing w:after="0" w:line="240" w:lineRule="auto"/>
      <w:jc w:val="center"/>
      <w:outlineLvl w:val="1"/>
    </w:pPr>
    <w:rPr>
      <w:rFonts w:ascii="Arial" w:eastAsia="Times New Roman" w:hAnsi="Arial" w:cs="Arial"/>
      <w:b/>
      <w:bCs/>
      <w:sz w:val="20"/>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476E3"/>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uiPriority w:val="99"/>
    <w:semiHidden/>
    <w:rsid w:val="007476E3"/>
    <w:rPr>
      <w:rFonts w:ascii="Arial" w:eastAsia="Times New Roman" w:hAnsi="Arial" w:cs="Arial"/>
      <w:b/>
      <w:bCs/>
      <w:sz w:val="20"/>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Rosario Hermano</cp:lastModifiedBy>
  <cp:revision>2</cp:revision>
  <dcterms:created xsi:type="dcterms:W3CDTF">2018-08-13T10:00:00Z</dcterms:created>
  <dcterms:modified xsi:type="dcterms:W3CDTF">2018-08-13T10:00:00Z</dcterms:modified>
</cp:coreProperties>
</file>