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637" w:rsidRPr="00337637" w:rsidRDefault="00337637" w:rsidP="00337637">
      <w:pPr>
        <w:spacing w:after="0" w:line="240" w:lineRule="auto"/>
        <w:rPr>
          <w:rFonts w:ascii="Arial" w:eastAsia="Times New Roman" w:hAnsi="Arial" w:cs="Arial"/>
          <w:caps/>
          <w:color w:val="052852"/>
          <w:sz w:val="30"/>
          <w:szCs w:val="30"/>
          <w:lang w:eastAsia="es-UY"/>
        </w:rPr>
      </w:pPr>
      <w:r w:rsidRPr="00337637">
        <w:rPr>
          <w:rFonts w:ascii="Arial" w:eastAsia="Times New Roman" w:hAnsi="Arial" w:cs="Arial"/>
          <w:caps/>
          <w:color w:val="052852"/>
          <w:sz w:val="30"/>
          <w:szCs w:val="30"/>
          <w:lang w:eastAsia="es-UY"/>
        </w:rPr>
        <w:t>"QUEREMOS QUE SE VAYAN Y QUE NOS DEJEN CREAR UNA NUEVA FORMA DE HACER IGLESIA"</w:t>
      </w:r>
    </w:p>
    <w:p w:rsidR="00337637" w:rsidRPr="00337637" w:rsidRDefault="00337637" w:rsidP="00337637">
      <w:pPr>
        <w:spacing w:before="30" w:after="150" w:line="288" w:lineRule="atLeast"/>
        <w:outlineLvl w:val="0"/>
        <w:rPr>
          <w:rFonts w:ascii="Arial" w:eastAsia="Times New Roman" w:hAnsi="Arial" w:cs="Arial"/>
          <w:color w:val="052852"/>
          <w:kern w:val="36"/>
          <w:sz w:val="52"/>
          <w:szCs w:val="52"/>
          <w:lang w:eastAsia="es-UY"/>
        </w:rPr>
      </w:pPr>
      <w:r w:rsidRPr="00337637">
        <w:rPr>
          <w:rFonts w:ascii="Arial" w:eastAsia="Times New Roman" w:hAnsi="Arial" w:cs="Arial"/>
          <w:color w:val="052852"/>
          <w:kern w:val="36"/>
          <w:sz w:val="52"/>
          <w:szCs w:val="52"/>
          <w:lang w:eastAsia="es-UY"/>
        </w:rPr>
        <w:t>Laicos chilenos cargan contra Ezzati y Errázuriz: "Representan un mundo antiguo, perverso y oscuro"</w:t>
      </w:r>
    </w:p>
    <w:p w:rsidR="00337637" w:rsidRPr="00337637" w:rsidRDefault="00337637" w:rsidP="00337637">
      <w:pPr>
        <w:spacing w:after="150" w:line="240" w:lineRule="auto"/>
        <w:rPr>
          <w:rFonts w:ascii="Arial" w:eastAsia="Times New Roman" w:hAnsi="Arial" w:cs="Arial"/>
          <w:color w:val="0F72E8"/>
          <w:sz w:val="36"/>
          <w:szCs w:val="36"/>
          <w:lang w:eastAsia="es-UY"/>
        </w:rPr>
      </w:pPr>
      <w:r w:rsidRPr="00337637">
        <w:rPr>
          <w:rFonts w:ascii="Arial" w:eastAsia="Times New Roman" w:hAnsi="Arial" w:cs="Arial"/>
          <w:color w:val="0F72E8"/>
          <w:sz w:val="36"/>
          <w:szCs w:val="36"/>
          <w:lang w:eastAsia="es-UY"/>
        </w:rPr>
        <w:t>"Todo lo que queremos es transparencia en el Evangelio. No podemos tener cardenales que oculten"</w:t>
      </w:r>
    </w:p>
    <w:p w:rsidR="00337637" w:rsidRPr="00337637" w:rsidRDefault="00337637" w:rsidP="00337637">
      <w:pPr>
        <w:spacing w:after="0" w:line="360" w:lineRule="atLeast"/>
        <w:rPr>
          <w:rFonts w:ascii="Times New Roman" w:eastAsia="Times New Roman" w:hAnsi="Times New Roman" w:cs="Times New Roman"/>
          <w:color w:val="052852"/>
          <w:sz w:val="18"/>
          <w:szCs w:val="18"/>
          <w:lang w:eastAsia="es-UY"/>
        </w:rPr>
      </w:pPr>
      <w:r w:rsidRPr="00337637">
        <w:rPr>
          <w:rFonts w:ascii="Times New Roman" w:eastAsia="Times New Roman" w:hAnsi="Times New Roman" w:cs="Times New Roman"/>
          <w:color w:val="052852"/>
          <w:sz w:val="18"/>
          <w:szCs w:val="18"/>
          <w:lang w:eastAsia="es-UY"/>
        </w:rPr>
        <w:t>Redacción, 19 de agosto de 2018 a las 21:33</w:t>
      </w:r>
    </w:p>
    <w:p w:rsidR="00337637" w:rsidRPr="00337637" w:rsidRDefault="00337637" w:rsidP="00337637">
      <w:pPr>
        <w:spacing w:after="0" w:line="360" w:lineRule="atLeast"/>
        <w:rPr>
          <w:rFonts w:ascii="Times New Roman" w:eastAsia="Times New Roman" w:hAnsi="Times New Roman" w:cs="Times New Roman"/>
          <w:sz w:val="24"/>
          <w:szCs w:val="24"/>
          <w:lang w:eastAsia="es-UY"/>
        </w:rPr>
      </w:pPr>
      <w:r w:rsidRPr="00337637">
        <w:rPr>
          <w:rFonts w:ascii="Times New Roman" w:eastAsia="Times New Roman" w:hAnsi="Times New Roman" w:cs="Times New Roman"/>
          <w:sz w:val="24"/>
          <w:szCs w:val="24"/>
          <w:lang w:eastAsia="es-UY"/>
        </w:rPr>
        <w:t>  </w:t>
      </w:r>
    </w:p>
    <w:p w:rsidR="00337637" w:rsidRPr="00337637" w:rsidRDefault="00337637" w:rsidP="00337637">
      <w:pPr>
        <w:spacing w:after="0" w:line="240" w:lineRule="auto"/>
        <w:rPr>
          <w:rFonts w:ascii="Times New Roman" w:eastAsia="Times New Roman" w:hAnsi="Times New Roman" w:cs="Times New Roman"/>
          <w:sz w:val="24"/>
          <w:szCs w:val="24"/>
          <w:lang w:eastAsia="es-UY"/>
        </w:rPr>
      </w:pPr>
      <w:r w:rsidRPr="00337637">
        <w:rPr>
          <w:rFonts w:ascii="Times New Roman" w:eastAsia="Times New Roman" w:hAnsi="Times New Roman" w:cs="Times New Roman"/>
          <w:noProof/>
          <w:sz w:val="24"/>
          <w:szCs w:val="24"/>
          <w:lang w:eastAsia="es-UY"/>
        </w:rPr>
        <w:drawing>
          <wp:inline distT="0" distB="0" distL="0" distR="0" wp14:anchorId="01EE3E55" wp14:editId="524E030A">
            <wp:extent cx="5334000" cy="2667000"/>
            <wp:effectExtent l="0" t="0" r="0" b="0"/>
            <wp:docPr id="3" name="Imagen 3" descr="http://www.periodistadigital.com/imagenes/2015/09/11/ezzati-errazuriz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5/09/11/ezzati-errazuriz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37637" w:rsidRPr="00337637" w:rsidRDefault="00337637" w:rsidP="00337637">
      <w:pPr>
        <w:spacing w:line="540" w:lineRule="atLeast"/>
        <w:rPr>
          <w:rFonts w:ascii="Arial" w:eastAsia="Times New Roman" w:hAnsi="Arial" w:cs="Arial"/>
          <w:color w:val="8F8F8F"/>
          <w:sz w:val="18"/>
          <w:szCs w:val="18"/>
          <w:lang w:eastAsia="es-UY"/>
        </w:rPr>
      </w:pPr>
      <w:r w:rsidRPr="00337637">
        <w:rPr>
          <w:rFonts w:ascii="Arial" w:eastAsia="Times New Roman" w:hAnsi="Arial" w:cs="Arial"/>
          <w:color w:val="8F8F8F"/>
          <w:sz w:val="18"/>
          <w:szCs w:val="18"/>
          <w:lang w:eastAsia="es-UY"/>
        </w:rPr>
        <w:t>Ezzati y Errázuriz</w:t>
      </w:r>
    </w:p>
    <w:p w:rsidR="00337637" w:rsidRPr="00337637" w:rsidRDefault="00337637" w:rsidP="00337637">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337637">
          <w:rPr>
            <w:rFonts w:ascii="Arial" w:eastAsia="Times New Roman" w:hAnsi="Arial" w:cs="Arial"/>
            <w:caps/>
            <w:color w:val="0F72E8"/>
            <w:sz w:val="17"/>
            <w:szCs w:val="17"/>
            <w:u w:val="single"/>
            <w:lang w:eastAsia="es-UY"/>
          </w:rPr>
          <w:t>RELIGIÓN</w:t>
        </w:r>
      </w:hyperlink>
      <w:r w:rsidRPr="00337637">
        <w:rPr>
          <w:rFonts w:ascii="Arial" w:eastAsia="Times New Roman" w:hAnsi="Arial" w:cs="Arial"/>
          <w:caps/>
          <w:color w:val="333333"/>
          <w:sz w:val="17"/>
          <w:szCs w:val="17"/>
          <w:lang w:eastAsia="es-UY"/>
        </w:rPr>
        <w:t> | </w:t>
      </w:r>
      <w:hyperlink r:id="rId7" w:history="1">
        <w:r w:rsidRPr="00337637">
          <w:rPr>
            <w:rFonts w:ascii="Arial" w:eastAsia="Times New Roman" w:hAnsi="Arial" w:cs="Arial"/>
            <w:caps/>
            <w:color w:val="0F72E8"/>
            <w:sz w:val="17"/>
            <w:szCs w:val="17"/>
            <w:u w:val="single"/>
            <w:lang w:eastAsia="es-UY"/>
          </w:rPr>
          <w:t>AMÉRICA</w:t>
        </w:r>
      </w:hyperlink>
    </w:p>
    <w:p w:rsidR="00337637" w:rsidRPr="00337637" w:rsidRDefault="00337637" w:rsidP="00337637">
      <w:pPr>
        <w:shd w:val="clear" w:color="auto" w:fill="FFFFFF"/>
        <w:spacing w:line="240" w:lineRule="auto"/>
        <w:jc w:val="right"/>
        <w:rPr>
          <w:rFonts w:ascii="Arial" w:eastAsia="Times New Roman" w:hAnsi="Arial" w:cs="Arial"/>
          <w:color w:val="052852"/>
          <w:sz w:val="36"/>
          <w:szCs w:val="36"/>
          <w:lang w:eastAsia="es-UY"/>
        </w:rPr>
      </w:pPr>
      <w:r w:rsidRPr="00337637">
        <w:rPr>
          <w:rFonts w:ascii="Arial" w:eastAsia="Times New Roman" w:hAnsi="Arial" w:cs="Arial"/>
          <w:color w:val="052852"/>
          <w:sz w:val="36"/>
          <w:szCs w:val="36"/>
          <w:lang w:eastAsia="es-UY"/>
        </w:rPr>
        <w:t>La Fiscalía tiene investigaciones abiertas por 38 casos, que involucran a 73 personas investigadas -sacerdotes diocesanos de diversas órdenes y laicos-, y a 104 víctimas, la mayoría de ellas menores de edad en el momento de cometerse los hechos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La </w:t>
      </w:r>
      <w:r w:rsidRPr="00337637">
        <w:rPr>
          <w:rFonts w:ascii="Arial" w:eastAsia="Times New Roman" w:hAnsi="Arial" w:cs="Arial"/>
          <w:b/>
          <w:bCs/>
          <w:color w:val="333333"/>
          <w:sz w:val="27"/>
          <w:szCs w:val="27"/>
          <w:lang w:eastAsia="es-UY"/>
        </w:rPr>
        <w:t>Red Nacional de Laicos de Chile</w:t>
      </w:r>
      <w:r w:rsidRPr="00337637">
        <w:rPr>
          <w:rFonts w:ascii="Arial" w:eastAsia="Times New Roman" w:hAnsi="Arial" w:cs="Arial"/>
          <w:color w:val="333333"/>
          <w:sz w:val="27"/>
          <w:szCs w:val="27"/>
          <w:lang w:eastAsia="es-UY"/>
        </w:rPr>
        <w:t> pidió hoy en la ciudad de Concepción, al sur de Santiago, la salida de altos cargos de la Iglesia católica del país por la presunta comisión de encubrimiento en casos de abusos sexuales.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lastRenderedPageBreak/>
        <w:t>Esta fue una de las principales conclusiones a las que se llegó durante el segundo </w:t>
      </w:r>
      <w:r w:rsidRPr="00337637">
        <w:rPr>
          <w:rFonts w:ascii="Arial" w:eastAsia="Times New Roman" w:hAnsi="Arial" w:cs="Arial"/>
          <w:b/>
          <w:bCs/>
          <w:color w:val="333333"/>
          <w:sz w:val="27"/>
          <w:szCs w:val="27"/>
          <w:lang w:eastAsia="es-UY"/>
        </w:rPr>
        <w:t>Encuentro Nacional de Laicos</w:t>
      </w:r>
      <w:r w:rsidRPr="00337637">
        <w:rPr>
          <w:rFonts w:ascii="Arial" w:eastAsia="Times New Roman" w:hAnsi="Arial" w:cs="Arial"/>
          <w:color w:val="333333"/>
          <w:sz w:val="27"/>
          <w:szCs w:val="27"/>
          <w:lang w:eastAsia="es-UY"/>
        </w:rPr>
        <w:t>, realizado en esa urbe de la región del </w:t>
      </w:r>
      <w:r w:rsidRPr="00337637">
        <w:rPr>
          <w:rFonts w:ascii="Arial" w:eastAsia="Times New Roman" w:hAnsi="Arial" w:cs="Arial"/>
          <w:b/>
          <w:bCs/>
          <w:color w:val="333333"/>
          <w:sz w:val="27"/>
          <w:szCs w:val="27"/>
          <w:lang w:eastAsia="es-UY"/>
        </w:rPr>
        <w:t>Biobío</w:t>
      </w:r>
      <w:r w:rsidRPr="00337637">
        <w:rPr>
          <w:rFonts w:ascii="Arial" w:eastAsia="Times New Roman" w:hAnsi="Arial" w:cs="Arial"/>
          <w:color w:val="333333"/>
          <w:sz w:val="27"/>
          <w:szCs w:val="27"/>
          <w:lang w:eastAsia="es-UY"/>
        </w:rPr>
        <w:t> (a unos 500 kilómetros al sur de la capital).</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Principalmente apuntaron a figuras como el arzobispo de Santiago, el cardenal </w:t>
      </w:r>
      <w:r w:rsidRPr="00337637">
        <w:rPr>
          <w:rFonts w:ascii="Arial" w:eastAsia="Times New Roman" w:hAnsi="Arial" w:cs="Arial"/>
          <w:b/>
          <w:bCs/>
          <w:color w:val="333333"/>
          <w:sz w:val="27"/>
          <w:szCs w:val="27"/>
          <w:lang w:eastAsia="es-UY"/>
        </w:rPr>
        <w:t>Ricardo Ezzati</w:t>
      </w:r>
      <w:r w:rsidRPr="00337637">
        <w:rPr>
          <w:rFonts w:ascii="Arial" w:eastAsia="Times New Roman" w:hAnsi="Arial" w:cs="Arial"/>
          <w:color w:val="333333"/>
          <w:sz w:val="27"/>
          <w:szCs w:val="27"/>
          <w:lang w:eastAsia="es-UY"/>
        </w:rPr>
        <w:t>, quien está siendo investigado por la Fiscalía por presunto encubrimiento, acusaciones sobre las que tendrá que dar cuenta el próximo martes ante el Ministerio Público.</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Durante el evento, </w:t>
      </w:r>
      <w:r w:rsidRPr="00337637">
        <w:rPr>
          <w:rFonts w:ascii="Arial" w:eastAsia="Times New Roman" w:hAnsi="Arial" w:cs="Arial"/>
          <w:b/>
          <w:bCs/>
          <w:color w:val="333333"/>
          <w:sz w:val="27"/>
          <w:szCs w:val="27"/>
          <w:lang w:eastAsia="es-UY"/>
        </w:rPr>
        <w:t>Jaime Concha</w:t>
      </w:r>
      <w:r w:rsidRPr="00337637">
        <w:rPr>
          <w:rFonts w:ascii="Arial" w:eastAsia="Times New Roman" w:hAnsi="Arial" w:cs="Arial"/>
          <w:color w:val="333333"/>
          <w:sz w:val="27"/>
          <w:szCs w:val="27"/>
          <w:lang w:eastAsia="es-UY"/>
        </w:rPr>
        <w:t>, considerado uno de los sobrevivientes de los abusos cometidos en el interior de la Congregación Hermanos Maristas en Chile, indicó que figuras como la de Ezzati representan un </w:t>
      </w:r>
      <w:r w:rsidRPr="00337637">
        <w:rPr>
          <w:rFonts w:ascii="Arial" w:eastAsia="Times New Roman" w:hAnsi="Arial" w:cs="Arial"/>
          <w:b/>
          <w:bCs/>
          <w:color w:val="333333"/>
          <w:sz w:val="27"/>
          <w:szCs w:val="27"/>
          <w:lang w:eastAsia="es-UY"/>
        </w:rPr>
        <w:t>"mundo antiguo, perverso y oscuro"</w:t>
      </w:r>
      <w:r w:rsidRPr="00337637">
        <w:rPr>
          <w:rFonts w:ascii="Arial" w:eastAsia="Times New Roman" w:hAnsi="Arial" w:cs="Arial"/>
          <w:color w:val="333333"/>
          <w:sz w:val="27"/>
          <w:szCs w:val="27"/>
          <w:lang w:eastAsia="es-UY"/>
        </w:rPr>
        <w:t> de la Iglesia del país.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Helvetica" w:eastAsia="Times New Roman" w:hAnsi="Helvetica" w:cs="Helvetica"/>
          <w:noProof/>
          <w:color w:val="2B7BB9"/>
          <w:sz w:val="24"/>
          <w:szCs w:val="24"/>
          <w:shd w:val="clear" w:color="auto" w:fill="FFFFFF"/>
          <w:lang w:val="es-ES" w:eastAsia="es-UY"/>
        </w:rPr>
        <w:drawing>
          <wp:anchor distT="0" distB="0" distL="114300" distR="114300" simplePos="0" relativeHeight="251658240" behindDoc="1" locked="0" layoutInCell="1" allowOverlap="1" wp14:anchorId="276CC6BD">
            <wp:simplePos x="0" y="0"/>
            <wp:positionH relativeFrom="column">
              <wp:posOffset>-6985</wp:posOffset>
            </wp:positionH>
            <wp:positionV relativeFrom="paragraph">
              <wp:posOffset>664845</wp:posOffset>
            </wp:positionV>
            <wp:extent cx="3716655" cy="2787650"/>
            <wp:effectExtent l="0" t="0" r="0" b="0"/>
            <wp:wrapTight wrapText="bothSides">
              <wp:wrapPolygon edited="0">
                <wp:start x="0" y="0"/>
                <wp:lineTo x="0" y="21403"/>
                <wp:lineTo x="21478" y="21403"/>
                <wp:lineTo x="21478" y="0"/>
                <wp:lineTo x="0" y="0"/>
              </wp:wrapPolygon>
            </wp:wrapTight>
            <wp:docPr id="4" name="Imagen 4"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witte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6655" cy="278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637">
        <w:rPr>
          <w:rFonts w:ascii="Arial" w:eastAsia="Times New Roman" w:hAnsi="Arial" w:cs="Arial"/>
          <w:color w:val="333333"/>
          <w:sz w:val="27"/>
          <w:szCs w:val="27"/>
          <w:lang w:eastAsia="es-UY"/>
        </w:rPr>
        <w:t>"Ellos representan ese mundo antiguo, perverso y oscuro. Un mundo que ya no queremos más y queremos que se vayan y que nos dejen a los demás para iluminar estos espacios y crear espacios de confianza y una nueva forma de hacer Iglesia", expresó Concha, informó radio Biobío.</w:t>
      </w:r>
      <w:r w:rsidRPr="00337637">
        <w:rPr>
          <w:rFonts w:ascii="Helvetica" w:eastAsia="Times New Roman" w:hAnsi="Helvetica" w:cs="Helvetica"/>
          <w:noProof/>
          <w:color w:val="2B7BB9"/>
          <w:sz w:val="24"/>
          <w:szCs w:val="24"/>
          <w:shd w:val="clear" w:color="auto" w:fill="FFFFFF"/>
          <w:lang w:val="es-ES" w:eastAsia="es-UY"/>
        </w:rPr>
        <w:t xml:space="preserve"> </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La portavoz de la Red de Laicos de Concepción, </w:t>
      </w:r>
      <w:r w:rsidRPr="00337637">
        <w:rPr>
          <w:rFonts w:ascii="Arial" w:eastAsia="Times New Roman" w:hAnsi="Arial" w:cs="Arial"/>
          <w:b/>
          <w:bCs/>
          <w:color w:val="333333"/>
          <w:sz w:val="27"/>
          <w:szCs w:val="27"/>
          <w:lang w:eastAsia="es-UY"/>
        </w:rPr>
        <w:t>Carol Crisosto</w:t>
      </w:r>
      <w:r w:rsidRPr="00337637">
        <w:rPr>
          <w:rFonts w:ascii="Arial" w:eastAsia="Times New Roman" w:hAnsi="Arial" w:cs="Arial"/>
          <w:color w:val="333333"/>
          <w:sz w:val="27"/>
          <w:szCs w:val="27"/>
          <w:lang w:eastAsia="es-UY"/>
        </w:rPr>
        <w:t>, también apuntó a la salida de los altos cargos y alegó falta de "transparencia" en las prácticas del actual clero.</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"Todo lo que queremos es transparencia en el Evangelio. No con algo oculto. No podemos tener nosotros cardenales que oculten y que callen", dijo Crisosto, según la emisora.</w:t>
      </w:r>
    </w:p>
    <w:p w:rsidR="00337637" w:rsidRPr="00337637" w:rsidRDefault="00337637" w:rsidP="00337637">
      <w:pPr>
        <w:shd w:val="clear" w:color="auto" w:fill="F5F8FA"/>
        <w:spacing w:after="0" w:line="240" w:lineRule="auto"/>
        <w:ind w:left="-1701"/>
        <w:rPr>
          <w:rFonts w:ascii="Helvetica" w:eastAsia="Times New Roman" w:hAnsi="Helvetica" w:cs="Helvetica"/>
          <w:color w:val="1C2022"/>
          <w:sz w:val="24"/>
          <w:szCs w:val="24"/>
          <w:lang w:val="es-ES" w:eastAsia="es-UY"/>
        </w:rPr>
      </w:pPr>
    </w:p>
    <w:p w:rsidR="00337637" w:rsidRPr="00337637" w:rsidRDefault="00337637" w:rsidP="00337637">
      <w:pPr>
        <w:shd w:val="clear" w:color="auto" w:fill="FFFFFF"/>
        <w:spacing w:after="0" w:line="0" w:lineRule="auto"/>
        <w:rPr>
          <w:rFonts w:ascii="Helvetica" w:eastAsia="Times New Roman" w:hAnsi="Helvetica" w:cs="Helvetica"/>
          <w:color w:val="1C2022"/>
          <w:sz w:val="24"/>
          <w:szCs w:val="24"/>
          <w:lang w:val="es-ES" w:eastAsia="es-UY"/>
        </w:rPr>
      </w:pPr>
      <w:hyperlink r:id="rId10" w:tooltip="Información y privacidad de Twitter Ads" w:history="1">
        <w:r w:rsidRPr="00337637">
          <w:rPr>
            <w:rFonts w:ascii="Helvetica" w:eastAsia="Times New Roman" w:hAnsi="Helvetica" w:cs="Helvetica"/>
            <w:color w:val="2B7BB9"/>
            <w:sz w:val="24"/>
            <w:szCs w:val="24"/>
            <w:lang w:val="es-ES" w:eastAsia="es-UY"/>
          </w:rPr>
          <w:t xml:space="preserve">Información y privacidad de Twitter </w:t>
        </w:r>
        <w:proofErr w:type="spellStart"/>
        <w:r w:rsidRPr="00337637">
          <w:rPr>
            <w:rFonts w:ascii="Helvetica" w:eastAsia="Times New Roman" w:hAnsi="Helvetica" w:cs="Helvetica"/>
            <w:color w:val="2B7BB9"/>
            <w:sz w:val="24"/>
            <w:szCs w:val="24"/>
            <w:lang w:val="es-ES" w:eastAsia="es-UY"/>
          </w:rPr>
          <w:t>Ads</w:t>
        </w:r>
        <w:proofErr w:type="spellEnd"/>
      </w:hyperlink>
      <w:r w:rsidRPr="00337637">
        <w:rPr>
          <w:rFonts w:ascii="Arial" w:eastAsia="Times New Roman" w:hAnsi="Arial" w:cs="Arial"/>
          <w:color w:val="333333"/>
          <w:sz w:val="27"/>
          <w:szCs w:val="27"/>
          <w:lang w:eastAsia="es-UY"/>
        </w:rPr>
        <w:t>La Iglesia chilena atraviesa una dura crisis a causa de los abusos cometidos por miembros del clero que llevó a todos los obispos a poner sus cargos a disposición del Papa Francisco, quien hasta ahora ha aceptado cinco renuncias.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La Conferencia Episcopal de Chile hizo pública a comienzos de agosto </w:t>
      </w:r>
      <w:r w:rsidRPr="00337637">
        <w:rPr>
          <w:rFonts w:ascii="Arial" w:eastAsia="Times New Roman" w:hAnsi="Arial" w:cs="Arial"/>
          <w:b/>
          <w:bCs/>
          <w:color w:val="333333"/>
          <w:sz w:val="27"/>
          <w:szCs w:val="27"/>
          <w:lang w:eastAsia="es-UY"/>
        </w:rPr>
        <w:t xml:space="preserve">una lista con los nombres de 42 sacerdotes y un diácono </w:t>
      </w:r>
      <w:r w:rsidRPr="00337637">
        <w:rPr>
          <w:rFonts w:ascii="Arial" w:eastAsia="Times New Roman" w:hAnsi="Arial" w:cs="Arial"/>
          <w:b/>
          <w:bCs/>
          <w:color w:val="333333"/>
          <w:sz w:val="27"/>
          <w:szCs w:val="27"/>
          <w:lang w:eastAsia="es-UY"/>
        </w:rPr>
        <w:lastRenderedPageBreak/>
        <w:t>condenados</w:t>
      </w:r>
      <w:r w:rsidRPr="00337637">
        <w:rPr>
          <w:rFonts w:ascii="Arial" w:eastAsia="Times New Roman" w:hAnsi="Arial" w:cs="Arial"/>
          <w:color w:val="333333"/>
          <w:sz w:val="27"/>
          <w:szCs w:val="27"/>
          <w:lang w:eastAsia="es-UY"/>
        </w:rPr>
        <w:t>, por la Justicia civil o la canónica, por abusos sexuales a menores.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En tanto, </w:t>
      </w:r>
      <w:r w:rsidRPr="00337637">
        <w:rPr>
          <w:rFonts w:ascii="Arial" w:eastAsia="Times New Roman" w:hAnsi="Arial" w:cs="Arial"/>
          <w:b/>
          <w:bCs/>
          <w:color w:val="333333"/>
          <w:sz w:val="27"/>
          <w:szCs w:val="27"/>
          <w:lang w:eastAsia="es-UY"/>
        </w:rPr>
        <w:t>la Fiscalía tiene investigaciones abiertas por 38 casos</w:t>
      </w:r>
      <w:r w:rsidRPr="00337637">
        <w:rPr>
          <w:rFonts w:ascii="Arial" w:eastAsia="Times New Roman" w:hAnsi="Arial" w:cs="Arial"/>
          <w:color w:val="333333"/>
          <w:sz w:val="27"/>
          <w:szCs w:val="27"/>
          <w:lang w:eastAsia="es-UY"/>
        </w:rPr>
        <w:t>, que involucran a 73 personas investigadas -sacerdotes diocesanos de diversas órdenes y laicos-, y a 104 víctimas, la mayoría de ellas menores de edad en el momento de cometerse los hechos.</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Uno de esos investigados por la Fiscalía es cardenal Ezzati, acusado de presunto encubrimiento de los abusos cometidos por un excanciller del arzobispado </w:t>
      </w:r>
      <w:r w:rsidRPr="00337637">
        <w:rPr>
          <w:rFonts w:ascii="Arial" w:eastAsia="Times New Roman" w:hAnsi="Arial" w:cs="Arial"/>
          <w:b/>
          <w:bCs/>
          <w:color w:val="333333"/>
          <w:sz w:val="27"/>
          <w:szCs w:val="27"/>
          <w:lang w:eastAsia="es-UY"/>
        </w:rPr>
        <w:t>Óscar Muñoz</w:t>
      </w:r>
      <w:r w:rsidRPr="00337637">
        <w:rPr>
          <w:rFonts w:ascii="Arial" w:eastAsia="Times New Roman" w:hAnsi="Arial" w:cs="Arial"/>
          <w:color w:val="333333"/>
          <w:sz w:val="27"/>
          <w:szCs w:val="27"/>
          <w:lang w:eastAsia="es-UY"/>
        </w:rPr>
        <w:t>, que actualmente está en prisión preventiva.</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En medio de la crisis actual de la Iglesia, la Fiscalía ha realizado varios registros en dependencias clericales en todo el país, entre ellas varios obispados, la última esta semana en la sede de la Conferencia Episcopal en pleno centro de Santiago.</w:t>
      </w:r>
    </w:p>
    <w:p w:rsid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(RD/EFE)</w:t>
      </w:r>
    </w:p>
    <w:p w:rsidR="00337637" w:rsidRPr="00337637" w:rsidRDefault="00337637" w:rsidP="00337637">
      <w:pPr>
        <w:shd w:val="clear" w:color="auto" w:fill="FFFFFF"/>
        <w:spacing w:after="450" w:line="240" w:lineRule="auto"/>
        <w:jc w:val="both"/>
        <w:rPr>
          <w:rFonts w:ascii="Arial" w:eastAsia="Times New Roman" w:hAnsi="Arial" w:cs="Arial"/>
          <w:color w:val="333333"/>
          <w:sz w:val="27"/>
          <w:szCs w:val="27"/>
          <w:lang w:eastAsia="es-UY"/>
        </w:rPr>
      </w:pPr>
      <w:r w:rsidRPr="00337637">
        <w:rPr>
          <w:rFonts w:ascii="Arial" w:eastAsia="Times New Roman" w:hAnsi="Arial" w:cs="Arial"/>
          <w:color w:val="333333"/>
          <w:sz w:val="27"/>
          <w:szCs w:val="27"/>
          <w:lang w:eastAsia="es-UY"/>
        </w:rPr>
        <w:t>http://www.periodistadigital.com/religion/america/2018/08/19/religion-iglesia-america-chile-laicos-chilenos-cargan-contra-cardenal-ezzati-errazuriz-mundo-antiguo-perverso-oscuro-encubrimiento-abusos.shtml</w:t>
      </w:r>
      <w:bookmarkStart w:id="0" w:name="_GoBack"/>
      <w:bookmarkEnd w:id="0"/>
    </w:p>
    <w:p w:rsidR="00337637" w:rsidRPr="00337637" w:rsidRDefault="00337637" w:rsidP="00337637">
      <w:pPr>
        <w:shd w:val="clear" w:color="auto" w:fill="FFFFFF"/>
        <w:spacing w:after="0" w:line="0" w:lineRule="auto"/>
        <w:rPr>
          <w:rFonts w:ascii="Helvetica" w:eastAsia="Times New Roman" w:hAnsi="Helvetica" w:cs="Helvetica"/>
          <w:color w:val="1C2022"/>
          <w:sz w:val="24"/>
          <w:szCs w:val="24"/>
          <w:lang w:val="es-ES" w:eastAsia="es-UY"/>
        </w:rPr>
      </w:pPr>
      <w:r w:rsidRPr="00337637">
        <w:rPr>
          <w:rFonts w:ascii="Helvetica" w:eastAsia="Times New Roman" w:hAnsi="Helvetica" w:cs="Helvetica"/>
          <w:noProof/>
          <w:color w:val="2B7BB9"/>
          <w:sz w:val="24"/>
          <w:szCs w:val="24"/>
          <w:bdr w:val="single" w:sz="2" w:space="0" w:color="E1E8ED" w:frame="1"/>
          <w:lang w:val="es-ES" w:eastAsia="es-UY"/>
        </w:rPr>
        <w:lastRenderedPageBreak/>
        <w:drawing>
          <wp:inline distT="0" distB="0" distL="0" distR="0" wp14:anchorId="3FB13DFC" wp14:editId="5A1591A2">
            <wp:extent cx="9372600" cy="9753600"/>
            <wp:effectExtent l="0" t="0" r="0" b="0"/>
            <wp:docPr id="6" name="Imagen 6" descr="Ver imagen e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 imagen en Twitt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0" cy="9753600"/>
                    </a:xfrm>
                    <a:prstGeom prst="rect">
                      <a:avLst/>
                    </a:prstGeom>
                    <a:noFill/>
                    <a:ln>
                      <a:noFill/>
                    </a:ln>
                  </pic:spPr>
                </pic:pic>
              </a:graphicData>
            </a:graphic>
          </wp:inline>
        </w:drawing>
      </w:r>
      <w:r w:rsidRPr="00337637">
        <w:rPr>
          <w:rFonts w:ascii="Helvetica" w:eastAsia="Times New Roman" w:hAnsi="Helvetica" w:cs="Helvetica"/>
          <w:noProof/>
          <w:color w:val="2B7BB9"/>
          <w:sz w:val="24"/>
          <w:szCs w:val="24"/>
          <w:bdr w:val="single" w:sz="2" w:space="0" w:color="E1E8ED" w:frame="1"/>
          <w:lang w:val="es-ES" w:eastAsia="es-UY"/>
        </w:rPr>
        <w:lastRenderedPageBreak/>
        <w:drawing>
          <wp:inline distT="0" distB="0" distL="0" distR="0" wp14:anchorId="0DA3C770" wp14:editId="7D814A41">
            <wp:extent cx="9753600" cy="9753600"/>
            <wp:effectExtent l="0" t="0" r="0" b="0"/>
            <wp:docPr id="7" name="Imagen 7" descr="Ver imagen e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imagen en Twitter">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w:r>
    </w:p>
    <w:p w:rsidR="00337637" w:rsidRPr="00337637" w:rsidRDefault="00337637" w:rsidP="00337637">
      <w:pPr>
        <w:shd w:val="clear" w:color="auto" w:fill="FFFFFF"/>
        <w:spacing w:after="0" w:line="240" w:lineRule="auto"/>
        <w:rPr>
          <w:rFonts w:ascii="Helvetica" w:eastAsia="Times New Roman" w:hAnsi="Helvetica" w:cs="Helvetica"/>
          <w:color w:val="1C2022"/>
          <w:sz w:val="24"/>
          <w:szCs w:val="24"/>
          <w:lang w:val="es-ES" w:eastAsia="es-UY"/>
        </w:rPr>
      </w:pPr>
      <w:r w:rsidRPr="00337637">
        <w:rPr>
          <w:rFonts w:ascii="Helvetica" w:eastAsia="Times New Roman" w:hAnsi="Helvetica" w:cs="Helvetica"/>
          <w:noProof/>
          <w:color w:val="0000FF"/>
          <w:sz w:val="24"/>
          <w:szCs w:val="24"/>
          <w:lang w:val="es-ES" w:eastAsia="es-UY"/>
        </w:rPr>
        <w:drawing>
          <wp:inline distT="0" distB="0" distL="0" distR="0" wp14:anchorId="5F26D3D3" wp14:editId="3387F1A6">
            <wp:extent cx="692150" cy="692150"/>
            <wp:effectExtent l="0" t="0" r="0" b="0"/>
            <wp:docPr id="8" name="Imagen 8" descr="https://pbs.twimg.com/profile_images/522074345728782337/lN7D_QoY_bigger.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522074345728782337/lN7D_QoY_bigger.jpe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337637" w:rsidRPr="00337637" w:rsidRDefault="00337637" w:rsidP="00337637">
      <w:pPr>
        <w:shd w:val="clear" w:color="auto" w:fill="FFFFFF"/>
        <w:spacing w:after="0" w:line="240" w:lineRule="auto"/>
        <w:rPr>
          <w:rFonts w:ascii="Times New Roman" w:eastAsia="Times New Roman" w:hAnsi="Times New Roman" w:cs="Times New Roman"/>
          <w:color w:val="0000FF"/>
          <w:sz w:val="24"/>
          <w:szCs w:val="24"/>
          <w:u w:val="single"/>
          <w:lang w:eastAsia="es-UY"/>
        </w:rPr>
      </w:pPr>
      <w:r w:rsidRPr="00337637">
        <w:rPr>
          <w:rFonts w:ascii="Helvetica" w:eastAsia="Times New Roman" w:hAnsi="Helvetica" w:cs="Helvetica"/>
          <w:color w:val="1C2022"/>
          <w:sz w:val="24"/>
          <w:szCs w:val="24"/>
          <w:lang w:val="es-ES" w:eastAsia="es-UY"/>
        </w:rPr>
        <w:fldChar w:fldCharType="begin"/>
      </w:r>
      <w:r w:rsidRPr="00337637">
        <w:rPr>
          <w:rFonts w:ascii="Helvetica" w:eastAsia="Times New Roman" w:hAnsi="Helvetica" w:cs="Helvetica"/>
          <w:color w:val="1C2022"/>
          <w:sz w:val="24"/>
          <w:szCs w:val="24"/>
          <w:lang w:val="es-ES" w:eastAsia="es-UY"/>
        </w:rPr>
        <w:instrText xml:space="preserve"> HYPERLINK "https://twitter.com/RedLaicalChile" </w:instrText>
      </w:r>
      <w:r w:rsidRPr="00337637">
        <w:rPr>
          <w:rFonts w:ascii="Helvetica" w:eastAsia="Times New Roman" w:hAnsi="Helvetica" w:cs="Helvetica"/>
          <w:color w:val="1C2022"/>
          <w:sz w:val="24"/>
          <w:szCs w:val="24"/>
          <w:lang w:val="es-ES" w:eastAsia="es-UY"/>
        </w:rPr>
        <w:fldChar w:fldCharType="separate"/>
      </w:r>
    </w:p>
    <w:p w:rsidR="00337637" w:rsidRPr="00337637" w:rsidRDefault="00337637" w:rsidP="00337637">
      <w:pPr>
        <w:shd w:val="clear" w:color="auto" w:fill="FFFFFF"/>
        <w:spacing w:after="0" w:line="240" w:lineRule="auto"/>
        <w:rPr>
          <w:rFonts w:ascii="Times New Roman" w:eastAsia="Times New Roman" w:hAnsi="Times New Roman" w:cs="Times New Roman"/>
          <w:sz w:val="24"/>
          <w:szCs w:val="24"/>
          <w:lang w:eastAsia="es-UY"/>
        </w:rPr>
      </w:pPr>
      <w:r w:rsidRPr="00337637">
        <w:rPr>
          <w:rFonts w:ascii="Helvetica" w:eastAsia="Times New Roman" w:hAnsi="Helvetica" w:cs="Helvetica"/>
          <w:b/>
          <w:bCs/>
          <w:color w:val="0000FF"/>
          <w:sz w:val="24"/>
          <w:szCs w:val="24"/>
          <w:u w:val="single"/>
          <w:lang w:val="es-ES" w:eastAsia="es-UY"/>
        </w:rPr>
        <w:t xml:space="preserve">Red Laical </w:t>
      </w:r>
      <w:proofErr w:type="spellStart"/>
      <w:r w:rsidRPr="00337637">
        <w:rPr>
          <w:rFonts w:ascii="Helvetica" w:eastAsia="Times New Roman" w:hAnsi="Helvetica" w:cs="Helvetica"/>
          <w:b/>
          <w:bCs/>
          <w:color w:val="0000FF"/>
          <w:sz w:val="24"/>
          <w:szCs w:val="24"/>
          <w:u w:val="single"/>
          <w:lang w:val="es-ES" w:eastAsia="es-UY"/>
        </w:rPr>
        <w:t>Chile</w:t>
      </w:r>
      <w:r w:rsidRPr="00337637">
        <w:rPr>
          <w:rFonts w:ascii="Helvetica" w:eastAsia="Times New Roman" w:hAnsi="Helvetica" w:cs="Helvetica"/>
          <w:color w:val="697882"/>
          <w:sz w:val="21"/>
          <w:szCs w:val="21"/>
          <w:u w:val="single"/>
          <w:lang w:val="es-ES" w:eastAsia="es-UY"/>
        </w:rPr>
        <w:t>@RedLaicalChile</w:t>
      </w:r>
      <w:proofErr w:type="spellEnd"/>
    </w:p>
    <w:p w:rsidR="00337637" w:rsidRPr="00337637" w:rsidRDefault="00337637" w:rsidP="00337637">
      <w:pPr>
        <w:shd w:val="clear" w:color="auto" w:fill="FFFFFF"/>
        <w:spacing w:after="0" w:line="240" w:lineRule="auto"/>
        <w:rPr>
          <w:rFonts w:ascii="Helvetica" w:eastAsia="Times New Roman" w:hAnsi="Helvetica" w:cs="Helvetica"/>
          <w:color w:val="1C2022"/>
          <w:sz w:val="24"/>
          <w:szCs w:val="24"/>
          <w:lang w:val="es-ES" w:eastAsia="es-UY"/>
        </w:rPr>
      </w:pPr>
      <w:r w:rsidRPr="00337637">
        <w:rPr>
          <w:rFonts w:ascii="Helvetica" w:eastAsia="Times New Roman" w:hAnsi="Helvetica" w:cs="Helvetica"/>
          <w:color w:val="1C2022"/>
          <w:sz w:val="24"/>
          <w:szCs w:val="24"/>
          <w:lang w:val="es-ES" w:eastAsia="es-UY"/>
        </w:rPr>
        <w:fldChar w:fldCharType="end"/>
      </w:r>
    </w:p>
    <w:p w:rsidR="00337637" w:rsidRPr="00337637" w:rsidRDefault="00337637" w:rsidP="00337637">
      <w:pPr>
        <w:shd w:val="clear" w:color="auto" w:fill="FFFFFF"/>
        <w:spacing w:after="0" w:line="240" w:lineRule="auto"/>
        <w:rPr>
          <w:rFonts w:ascii="Times New Roman" w:eastAsia="Times New Roman" w:hAnsi="Times New Roman" w:cs="Times New Roman"/>
          <w:color w:val="2B7BB9"/>
          <w:sz w:val="24"/>
          <w:szCs w:val="24"/>
          <w:lang w:eastAsia="es-UY"/>
        </w:rPr>
      </w:pPr>
      <w:r w:rsidRPr="00337637">
        <w:rPr>
          <w:rFonts w:ascii="Helvetica" w:eastAsia="Times New Roman" w:hAnsi="Helvetica" w:cs="Helvetica"/>
          <w:color w:val="1C2022"/>
          <w:sz w:val="24"/>
          <w:szCs w:val="24"/>
          <w:lang w:val="es-ES" w:eastAsia="es-UY"/>
        </w:rPr>
        <w:fldChar w:fldCharType="begin"/>
      </w:r>
      <w:r w:rsidRPr="00337637">
        <w:rPr>
          <w:rFonts w:ascii="Helvetica" w:eastAsia="Times New Roman" w:hAnsi="Helvetica" w:cs="Helvetica"/>
          <w:color w:val="1C2022"/>
          <w:sz w:val="24"/>
          <w:szCs w:val="24"/>
          <w:lang w:val="es-ES" w:eastAsia="es-UY"/>
        </w:rPr>
        <w:instrText xml:space="preserve"> HYPERLINK "https://twitter.com/RedLaicalChile/status/1029500941811286022" </w:instrText>
      </w:r>
      <w:r w:rsidRPr="00337637">
        <w:rPr>
          <w:rFonts w:ascii="Helvetica" w:eastAsia="Times New Roman" w:hAnsi="Helvetica" w:cs="Helvetica"/>
          <w:color w:val="1C2022"/>
          <w:sz w:val="24"/>
          <w:szCs w:val="24"/>
          <w:lang w:val="es-ES" w:eastAsia="es-UY"/>
        </w:rPr>
        <w:fldChar w:fldCharType="separate"/>
      </w:r>
    </w:p>
    <w:p w:rsidR="00337637" w:rsidRPr="00337637" w:rsidRDefault="00337637" w:rsidP="00337637">
      <w:pPr>
        <w:shd w:val="clear" w:color="auto" w:fill="FFFFFF"/>
        <w:spacing w:after="0" w:line="240" w:lineRule="auto"/>
        <w:rPr>
          <w:rFonts w:ascii="Times New Roman" w:eastAsia="Times New Roman" w:hAnsi="Times New Roman" w:cs="Times New Roman"/>
          <w:color w:val="1C2022"/>
          <w:sz w:val="24"/>
          <w:szCs w:val="24"/>
          <w:lang w:eastAsia="es-UY"/>
        </w:rPr>
      </w:pPr>
      <w:r w:rsidRPr="00337637">
        <w:rPr>
          <w:rFonts w:ascii="Helvetica" w:eastAsia="Times New Roman" w:hAnsi="Helvetica" w:cs="Helvetica"/>
          <w:color w:val="1C2022"/>
          <w:sz w:val="24"/>
          <w:szCs w:val="24"/>
          <w:lang w:val="es-ES" w:eastAsia="es-UY"/>
        </w:rPr>
        <w:fldChar w:fldCharType="end"/>
      </w:r>
    </w:p>
    <w:p w:rsidR="00337637" w:rsidRPr="00337637" w:rsidRDefault="00337637" w:rsidP="00337637">
      <w:pPr>
        <w:shd w:val="clear" w:color="auto" w:fill="FFFFFF"/>
        <w:spacing w:after="0" w:line="240" w:lineRule="auto"/>
        <w:rPr>
          <w:rFonts w:ascii="Helvetica" w:eastAsia="Times New Roman" w:hAnsi="Helvetica" w:cs="Helvetica"/>
          <w:color w:val="1C2022"/>
          <w:sz w:val="24"/>
          <w:szCs w:val="24"/>
          <w:lang w:val="es-ES" w:eastAsia="es-UY"/>
        </w:rPr>
      </w:pPr>
      <w:r w:rsidRPr="00337637">
        <w:rPr>
          <w:rFonts w:ascii="Helvetica" w:eastAsia="Times New Roman" w:hAnsi="Helvetica" w:cs="Helvetica"/>
          <w:color w:val="1C2022"/>
          <w:sz w:val="24"/>
          <w:szCs w:val="24"/>
          <w:lang w:val="es-ES" w:eastAsia="es-UY"/>
        </w:rPr>
        <w:t xml:space="preserve">Laicas y laicos de Chile, junto a las </w:t>
      </w:r>
      <w:proofErr w:type="spellStart"/>
      <w:r w:rsidRPr="00337637">
        <w:rPr>
          <w:rFonts w:ascii="Helvetica" w:eastAsia="Times New Roman" w:hAnsi="Helvetica" w:cs="Helvetica"/>
          <w:color w:val="1C2022"/>
          <w:sz w:val="24"/>
          <w:szCs w:val="24"/>
          <w:lang w:val="es-ES" w:eastAsia="es-UY"/>
        </w:rPr>
        <w:t>victimas</w:t>
      </w:r>
      <w:proofErr w:type="spellEnd"/>
      <w:r w:rsidRPr="00337637">
        <w:rPr>
          <w:rFonts w:ascii="Helvetica" w:eastAsia="Times New Roman" w:hAnsi="Helvetica" w:cs="Helvetica"/>
          <w:color w:val="1C2022"/>
          <w:sz w:val="24"/>
          <w:szCs w:val="24"/>
          <w:lang w:val="es-ES" w:eastAsia="es-UY"/>
        </w:rPr>
        <w:t xml:space="preserve"> y los </w:t>
      </w:r>
      <w:proofErr w:type="spellStart"/>
      <w:r w:rsidRPr="00337637">
        <w:rPr>
          <w:rFonts w:ascii="Helvetica" w:eastAsia="Times New Roman" w:hAnsi="Helvetica" w:cs="Helvetica"/>
          <w:color w:val="1C2022"/>
          <w:sz w:val="24"/>
          <w:szCs w:val="24"/>
          <w:lang w:val="es-ES" w:eastAsia="es-UY"/>
        </w:rPr>
        <w:t>sobrevivientes</w:t>
      </w:r>
      <w:proofErr w:type="gramStart"/>
      <w:r w:rsidRPr="00337637">
        <w:rPr>
          <w:rFonts w:ascii="Helvetica" w:eastAsia="Times New Roman" w:hAnsi="Helvetica" w:cs="Helvetica"/>
          <w:color w:val="1C2022"/>
          <w:sz w:val="24"/>
          <w:szCs w:val="24"/>
          <w:lang w:val="es-ES" w:eastAsia="es-UY"/>
        </w:rPr>
        <w:t>.¡</w:t>
      </w:r>
      <w:proofErr w:type="gramEnd"/>
      <w:r w:rsidRPr="00337637">
        <w:rPr>
          <w:rFonts w:ascii="Helvetica" w:eastAsia="Times New Roman" w:hAnsi="Helvetica" w:cs="Helvetica"/>
          <w:color w:val="1C2022"/>
          <w:sz w:val="24"/>
          <w:szCs w:val="24"/>
          <w:lang w:val="es-ES" w:eastAsia="es-UY"/>
        </w:rPr>
        <w:t>Basta</w:t>
      </w:r>
      <w:proofErr w:type="spellEnd"/>
      <w:r w:rsidRPr="00337637">
        <w:rPr>
          <w:rFonts w:ascii="Helvetica" w:eastAsia="Times New Roman" w:hAnsi="Helvetica" w:cs="Helvetica"/>
          <w:color w:val="1C2022"/>
          <w:sz w:val="24"/>
          <w:szCs w:val="24"/>
          <w:lang w:val="es-ES" w:eastAsia="es-UY"/>
        </w:rPr>
        <w:t xml:space="preserve"> de abusos y encubrimientos en la Iglesia! </w:t>
      </w:r>
      <w:hyperlink r:id="rId16" w:history="1">
        <w:r w:rsidRPr="00337637">
          <w:rPr>
            <w:rFonts w:ascii="Helvetica" w:eastAsia="Times New Roman" w:hAnsi="Helvetica" w:cs="Helvetica"/>
            <w:color w:val="2B7BB9"/>
            <w:sz w:val="24"/>
            <w:szCs w:val="24"/>
            <w:lang w:val="es-ES" w:eastAsia="es-UY"/>
          </w:rPr>
          <w:t>#</w:t>
        </w:r>
        <w:proofErr w:type="spellStart"/>
        <w:r w:rsidRPr="00337637">
          <w:rPr>
            <w:rFonts w:ascii="Helvetica" w:eastAsia="Times New Roman" w:hAnsi="Helvetica" w:cs="Helvetica"/>
            <w:color w:val="2B7BB9"/>
            <w:sz w:val="24"/>
            <w:szCs w:val="24"/>
            <w:lang w:val="es-ES" w:eastAsia="es-UY"/>
          </w:rPr>
          <w:t>OtraIglesiaEsPosible</w:t>
        </w:r>
        <w:proofErr w:type="spellEnd"/>
      </w:hyperlink>
      <w:r w:rsidRPr="00337637">
        <w:rPr>
          <w:rFonts w:ascii="Helvetica" w:eastAsia="Times New Roman" w:hAnsi="Helvetica" w:cs="Helvetica"/>
          <w:color w:val="1C2022"/>
          <w:sz w:val="24"/>
          <w:szCs w:val="24"/>
          <w:lang w:val="es-ES" w:eastAsia="es-UY"/>
        </w:rPr>
        <w:br/>
        <w:t xml:space="preserve">Red de Sobrevivientes de Abuso Eclesiástico de Chile convoca a velatón en el frontis de Catedral de Santiago, lunes 20 </w:t>
      </w:r>
      <w:proofErr w:type="gramStart"/>
      <w:r w:rsidRPr="00337637">
        <w:rPr>
          <w:rFonts w:ascii="Helvetica" w:eastAsia="Times New Roman" w:hAnsi="Helvetica" w:cs="Helvetica"/>
          <w:color w:val="1C2022"/>
          <w:sz w:val="24"/>
          <w:szCs w:val="24"/>
          <w:lang w:val="es-ES" w:eastAsia="es-UY"/>
        </w:rPr>
        <w:t>Agosto</w:t>
      </w:r>
      <w:proofErr w:type="gramEnd"/>
      <w:r w:rsidRPr="00337637">
        <w:rPr>
          <w:rFonts w:ascii="Helvetica" w:eastAsia="Times New Roman" w:hAnsi="Helvetica" w:cs="Helvetica"/>
          <w:color w:val="1C2022"/>
          <w:sz w:val="24"/>
          <w:szCs w:val="24"/>
          <w:lang w:val="es-ES" w:eastAsia="es-UY"/>
        </w:rPr>
        <w:t xml:space="preserve"> 2018, 21 horas</w:t>
      </w:r>
    </w:p>
    <w:p w:rsidR="00337637" w:rsidRPr="00337637" w:rsidRDefault="00337637" w:rsidP="00337637">
      <w:pPr>
        <w:shd w:val="clear" w:color="auto" w:fill="FFFFFF"/>
        <w:spacing w:after="0" w:line="240" w:lineRule="auto"/>
        <w:rPr>
          <w:rFonts w:ascii="Helvetica" w:eastAsia="Times New Roman" w:hAnsi="Helvetica" w:cs="Helvetica"/>
          <w:color w:val="697882"/>
          <w:sz w:val="21"/>
          <w:szCs w:val="21"/>
          <w:lang w:val="es-ES" w:eastAsia="es-UY"/>
        </w:rPr>
      </w:pPr>
      <w:hyperlink r:id="rId17" w:history="1">
        <w:r w:rsidRPr="00337637">
          <w:rPr>
            <w:rFonts w:ascii="Helvetica" w:eastAsia="Times New Roman" w:hAnsi="Helvetica" w:cs="Helvetica"/>
            <w:color w:val="0000FF"/>
            <w:sz w:val="21"/>
            <w:szCs w:val="21"/>
            <w:u w:val="single"/>
            <w:lang w:val="es-ES" w:eastAsia="es-UY"/>
          </w:rPr>
          <w:t>19:52 - 14 ago. 2018</w:t>
        </w:r>
      </w:hyperlink>
    </w:p>
    <w:p w:rsidR="00337637" w:rsidRPr="00337637" w:rsidRDefault="00337637" w:rsidP="00337637">
      <w:pPr>
        <w:numPr>
          <w:ilvl w:val="0"/>
          <w:numId w:val="2"/>
        </w:numPr>
        <w:shd w:val="clear" w:color="auto" w:fill="FFFFFF"/>
        <w:spacing w:before="100" w:beforeAutospacing="1" w:after="100" w:afterAutospacing="1" w:line="240" w:lineRule="auto"/>
        <w:ind w:left="2700"/>
        <w:rPr>
          <w:rFonts w:ascii="Times New Roman" w:eastAsia="Times New Roman" w:hAnsi="Times New Roman" w:cs="Times New Roman"/>
          <w:color w:val="697882"/>
          <w:sz w:val="24"/>
          <w:szCs w:val="24"/>
          <w:lang w:eastAsia="es-UY"/>
        </w:rPr>
      </w:pPr>
      <w:r w:rsidRPr="00337637">
        <w:rPr>
          <w:rFonts w:ascii="Helvetica" w:eastAsia="Times New Roman" w:hAnsi="Helvetica" w:cs="Helvetica"/>
          <w:color w:val="1C2022"/>
          <w:sz w:val="24"/>
          <w:szCs w:val="24"/>
          <w:lang w:val="es-ES" w:eastAsia="es-UY"/>
        </w:rPr>
        <w:fldChar w:fldCharType="begin"/>
      </w:r>
      <w:r w:rsidRPr="00337637">
        <w:rPr>
          <w:rFonts w:ascii="Helvetica" w:eastAsia="Times New Roman" w:hAnsi="Helvetica" w:cs="Helvetica"/>
          <w:color w:val="1C2022"/>
          <w:sz w:val="24"/>
          <w:szCs w:val="24"/>
          <w:lang w:val="es-ES" w:eastAsia="es-UY"/>
        </w:rPr>
        <w:instrText xml:space="preserve"> HYPERLINK "https://twitter.com/intent/like?tweet_id=1029500941811286022" \o "Me gusta" </w:instrText>
      </w:r>
      <w:r w:rsidRPr="00337637">
        <w:rPr>
          <w:rFonts w:ascii="Helvetica" w:eastAsia="Times New Roman" w:hAnsi="Helvetica" w:cs="Helvetica"/>
          <w:color w:val="1C2022"/>
          <w:sz w:val="24"/>
          <w:szCs w:val="24"/>
          <w:lang w:val="es-ES" w:eastAsia="es-UY"/>
        </w:rPr>
        <w:fldChar w:fldCharType="separate"/>
      </w:r>
    </w:p>
    <w:p w:rsidR="00337637" w:rsidRPr="00337637" w:rsidRDefault="00337637" w:rsidP="00337637">
      <w:pPr>
        <w:shd w:val="clear" w:color="auto" w:fill="FFFFFF"/>
        <w:spacing w:before="100" w:beforeAutospacing="1" w:after="100" w:afterAutospacing="1" w:line="240" w:lineRule="auto"/>
        <w:rPr>
          <w:rFonts w:ascii="Times New Roman" w:eastAsia="Times New Roman" w:hAnsi="Times New Roman" w:cs="Times New Roman"/>
          <w:color w:val="1C2022"/>
          <w:sz w:val="24"/>
          <w:szCs w:val="24"/>
          <w:lang w:eastAsia="es-UY"/>
        </w:rPr>
      </w:pPr>
      <w:r w:rsidRPr="00337637">
        <w:rPr>
          <w:rFonts w:ascii="Helvetica" w:eastAsia="Times New Roman" w:hAnsi="Helvetica" w:cs="Helvetica"/>
          <w:color w:val="697882"/>
          <w:sz w:val="21"/>
          <w:szCs w:val="21"/>
          <w:lang w:val="es-ES" w:eastAsia="es-UY"/>
        </w:rPr>
        <w:t>50</w:t>
      </w:r>
      <w:r w:rsidRPr="00337637">
        <w:rPr>
          <w:rFonts w:ascii="Helvetica" w:eastAsia="Times New Roman" w:hAnsi="Helvetica" w:cs="Helvetica"/>
          <w:color w:val="1C2022"/>
          <w:sz w:val="24"/>
          <w:szCs w:val="24"/>
          <w:lang w:val="es-ES" w:eastAsia="es-UY"/>
        </w:rPr>
        <w:fldChar w:fldCharType="end"/>
      </w:r>
    </w:p>
    <w:p w:rsidR="00337637" w:rsidRPr="00337637" w:rsidRDefault="00337637" w:rsidP="00337637">
      <w:pPr>
        <w:numPr>
          <w:ilvl w:val="0"/>
          <w:numId w:val="2"/>
        </w:numPr>
        <w:shd w:val="clear" w:color="auto" w:fill="FFFFFF"/>
        <w:spacing w:before="100" w:beforeAutospacing="1" w:after="100" w:afterAutospacing="1" w:line="240" w:lineRule="auto"/>
        <w:ind w:left="2805"/>
        <w:rPr>
          <w:rFonts w:ascii="Times New Roman" w:eastAsia="Times New Roman" w:hAnsi="Times New Roman" w:cs="Times New Roman"/>
          <w:color w:val="697882"/>
          <w:sz w:val="24"/>
          <w:szCs w:val="24"/>
          <w:lang w:eastAsia="es-UY"/>
        </w:rPr>
      </w:pPr>
      <w:r w:rsidRPr="00337637">
        <w:rPr>
          <w:rFonts w:ascii="Helvetica" w:eastAsia="Times New Roman" w:hAnsi="Helvetica" w:cs="Helvetica"/>
          <w:color w:val="1C2022"/>
          <w:sz w:val="24"/>
          <w:szCs w:val="24"/>
          <w:lang w:val="es-ES" w:eastAsia="es-UY"/>
        </w:rPr>
        <w:fldChar w:fldCharType="begin"/>
      </w:r>
      <w:r w:rsidRPr="00337637">
        <w:rPr>
          <w:rFonts w:ascii="Helvetica" w:eastAsia="Times New Roman" w:hAnsi="Helvetica" w:cs="Helvetica"/>
          <w:color w:val="1C2022"/>
          <w:sz w:val="24"/>
          <w:szCs w:val="24"/>
          <w:lang w:val="es-ES" w:eastAsia="es-UY"/>
        </w:rPr>
        <w:instrText xml:space="preserve"> HYPERLINK "https://twitter.com/RedLaicalChile/status/1029500941811286022" \o "Ver la conversación en Twitter" </w:instrText>
      </w:r>
      <w:r w:rsidRPr="00337637">
        <w:rPr>
          <w:rFonts w:ascii="Helvetica" w:eastAsia="Times New Roman" w:hAnsi="Helvetica" w:cs="Helvetica"/>
          <w:color w:val="1C2022"/>
          <w:sz w:val="24"/>
          <w:szCs w:val="24"/>
          <w:lang w:val="es-ES" w:eastAsia="es-UY"/>
        </w:rPr>
        <w:fldChar w:fldCharType="separate"/>
      </w:r>
    </w:p>
    <w:p w:rsidR="00337637" w:rsidRPr="00337637" w:rsidRDefault="00337637" w:rsidP="00337637">
      <w:pPr>
        <w:shd w:val="clear" w:color="auto" w:fill="FFFFFF"/>
        <w:spacing w:before="100" w:beforeAutospacing="1" w:after="100" w:afterAutospacing="1" w:line="240" w:lineRule="auto"/>
        <w:ind w:left="2805"/>
        <w:rPr>
          <w:rFonts w:ascii="Times New Roman" w:eastAsia="Times New Roman" w:hAnsi="Times New Roman" w:cs="Times New Roman"/>
          <w:color w:val="1C2022"/>
          <w:sz w:val="24"/>
          <w:szCs w:val="24"/>
          <w:lang w:eastAsia="es-UY"/>
        </w:rPr>
      </w:pPr>
      <w:r w:rsidRPr="00337637">
        <w:rPr>
          <w:rFonts w:ascii="Helvetica" w:eastAsia="Times New Roman" w:hAnsi="Helvetica" w:cs="Helvetica"/>
          <w:color w:val="697882"/>
          <w:sz w:val="21"/>
          <w:szCs w:val="21"/>
          <w:lang w:val="es-ES" w:eastAsia="es-UY"/>
        </w:rPr>
        <w:t>39 personas están hablando de esto</w:t>
      </w:r>
      <w:r w:rsidRPr="00337637">
        <w:rPr>
          <w:rFonts w:ascii="Helvetica" w:eastAsia="Times New Roman" w:hAnsi="Helvetica" w:cs="Helvetica"/>
          <w:color w:val="1C2022"/>
          <w:sz w:val="24"/>
          <w:szCs w:val="24"/>
          <w:lang w:val="es-ES" w:eastAsia="es-UY"/>
        </w:rPr>
        <w:fldChar w:fldCharType="end"/>
      </w:r>
    </w:p>
    <w:p w:rsidR="00337637" w:rsidRPr="00337637" w:rsidRDefault="00337637" w:rsidP="00337637">
      <w:pPr>
        <w:shd w:val="clear" w:color="auto" w:fill="FFFFFF"/>
        <w:spacing w:after="0" w:line="0" w:lineRule="auto"/>
        <w:rPr>
          <w:rFonts w:ascii="Helvetica" w:eastAsia="Times New Roman" w:hAnsi="Helvetica" w:cs="Helvetica"/>
          <w:color w:val="1C2022"/>
          <w:sz w:val="24"/>
          <w:szCs w:val="24"/>
          <w:lang w:val="es-ES" w:eastAsia="es-UY"/>
        </w:rPr>
      </w:pPr>
      <w:hyperlink r:id="rId18" w:tooltip="Información y privacidad de Twitter Ads" w:history="1">
        <w:r w:rsidRPr="00337637">
          <w:rPr>
            <w:rFonts w:ascii="Helvetica" w:eastAsia="Times New Roman" w:hAnsi="Helvetica" w:cs="Helvetica"/>
            <w:color w:val="2B7BB9"/>
            <w:sz w:val="24"/>
            <w:szCs w:val="24"/>
            <w:lang w:val="es-ES" w:eastAsia="es-UY"/>
          </w:rPr>
          <w:t xml:space="preserve">Información y privacidad de Twitter </w:t>
        </w:r>
        <w:proofErr w:type="spellStart"/>
        <w:r w:rsidRPr="00337637">
          <w:rPr>
            <w:rFonts w:ascii="Helvetica" w:eastAsia="Times New Roman" w:hAnsi="Helvetica" w:cs="Helvetica"/>
            <w:color w:val="2B7BB9"/>
            <w:sz w:val="24"/>
            <w:szCs w:val="24"/>
            <w:lang w:val="es-ES" w:eastAsia="es-UY"/>
          </w:rPr>
          <w:t>Ads</w:t>
        </w:r>
        <w:proofErr w:type="spellEnd"/>
      </w:hyperlink>
    </w:p>
    <w:p w:rsidR="00337637" w:rsidRPr="00337637" w:rsidRDefault="00337637" w:rsidP="00337637">
      <w:pPr>
        <w:shd w:val="clear" w:color="auto" w:fill="FFFFFF"/>
        <w:spacing w:after="0" w:line="240" w:lineRule="auto"/>
        <w:jc w:val="both"/>
        <w:rPr>
          <w:rFonts w:ascii="Arial" w:eastAsia="Times New Roman" w:hAnsi="Arial" w:cs="Arial"/>
          <w:color w:val="333333"/>
          <w:sz w:val="27"/>
          <w:szCs w:val="27"/>
          <w:lang w:eastAsia="es-UY"/>
        </w:rPr>
      </w:pPr>
    </w:p>
    <w:p w:rsidR="002E2F5B" w:rsidRDefault="00337637" w:rsidP="00337637">
      <w:r w:rsidRPr="00337637">
        <w:rPr>
          <w:rFonts w:ascii="Helvetica" w:eastAsia="Times New Roman" w:hAnsi="Helvetica" w:cs="Helvetica"/>
          <w:color w:val="FFFFFF"/>
          <w:sz w:val="2"/>
          <w:szCs w:val="2"/>
          <w:lang w:eastAsia="es-UY"/>
        </w:rPr>
        <w:br/>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E1B12"/>
    <w:multiLevelType w:val="multilevel"/>
    <w:tmpl w:val="5A1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31EC7"/>
    <w:multiLevelType w:val="multilevel"/>
    <w:tmpl w:val="DDC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37"/>
    <w:rsid w:val="002E2F5B"/>
    <w:rsid w:val="003376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C156"/>
  <w15:chartTrackingRefBased/>
  <w15:docId w15:val="{7F46A548-9488-40AA-993D-108ECB52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7198">
      <w:bodyDiv w:val="1"/>
      <w:marLeft w:val="0"/>
      <w:marRight w:val="0"/>
      <w:marTop w:val="0"/>
      <w:marBottom w:val="0"/>
      <w:divBdr>
        <w:top w:val="none" w:sz="0" w:space="0" w:color="auto"/>
        <w:left w:val="none" w:sz="0" w:space="0" w:color="auto"/>
        <w:bottom w:val="none" w:sz="0" w:space="0" w:color="auto"/>
        <w:right w:val="none" w:sz="0" w:space="0" w:color="auto"/>
      </w:divBdr>
      <w:divsChild>
        <w:div w:id="860171133">
          <w:marLeft w:val="0"/>
          <w:marRight w:val="0"/>
          <w:marTop w:val="0"/>
          <w:marBottom w:val="0"/>
          <w:divBdr>
            <w:top w:val="none" w:sz="0" w:space="0" w:color="auto"/>
            <w:left w:val="none" w:sz="0" w:space="0" w:color="auto"/>
            <w:bottom w:val="none" w:sz="0" w:space="0" w:color="auto"/>
            <w:right w:val="none" w:sz="0" w:space="0" w:color="auto"/>
          </w:divBdr>
          <w:divsChild>
            <w:div w:id="1435632228">
              <w:marLeft w:val="0"/>
              <w:marRight w:val="0"/>
              <w:marTop w:val="0"/>
              <w:marBottom w:val="0"/>
              <w:divBdr>
                <w:top w:val="single" w:sz="6" w:space="5" w:color="E2E2E2"/>
                <w:left w:val="none" w:sz="0" w:space="0" w:color="E2E2E2"/>
                <w:bottom w:val="single" w:sz="6" w:space="5" w:color="E2E2E2"/>
                <w:right w:val="none" w:sz="0" w:space="0" w:color="E2E2E2"/>
              </w:divBdr>
              <w:divsChild>
                <w:div w:id="1720205896">
                  <w:marLeft w:val="-225"/>
                  <w:marRight w:val="-225"/>
                  <w:marTop w:val="0"/>
                  <w:marBottom w:val="0"/>
                  <w:divBdr>
                    <w:top w:val="none" w:sz="0" w:space="0" w:color="auto"/>
                    <w:left w:val="none" w:sz="0" w:space="0" w:color="auto"/>
                    <w:bottom w:val="none" w:sz="0" w:space="0" w:color="auto"/>
                    <w:right w:val="none" w:sz="0" w:space="0" w:color="auto"/>
                  </w:divBdr>
                  <w:divsChild>
                    <w:div w:id="2026058391">
                      <w:marLeft w:val="0"/>
                      <w:marRight w:val="0"/>
                      <w:marTop w:val="0"/>
                      <w:marBottom w:val="0"/>
                      <w:divBdr>
                        <w:top w:val="none" w:sz="0" w:space="0" w:color="auto"/>
                        <w:left w:val="none" w:sz="0" w:space="0" w:color="auto"/>
                        <w:bottom w:val="none" w:sz="0" w:space="0" w:color="auto"/>
                        <w:right w:val="none" w:sz="0" w:space="0" w:color="auto"/>
                      </w:divBdr>
                    </w:div>
                    <w:div w:id="19486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8339">
          <w:marLeft w:val="0"/>
          <w:marRight w:val="0"/>
          <w:marTop w:val="0"/>
          <w:marBottom w:val="0"/>
          <w:divBdr>
            <w:top w:val="none" w:sz="0" w:space="0" w:color="auto"/>
            <w:left w:val="none" w:sz="0" w:space="0" w:color="auto"/>
            <w:bottom w:val="none" w:sz="0" w:space="0" w:color="auto"/>
            <w:right w:val="none" w:sz="0" w:space="0" w:color="auto"/>
          </w:divBdr>
          <w:divsChild>
            <w:div w:id="552278013">
              <w:marLeft w:val="0"/>
              <w:marRight w:val="0"/>
              <w:marTop w:val="0"/>
              <w:marBottom w:val="0"/>
              <w:divBdr>
                <w:top w:val="none" w:sz="0" w:space="0" w:color="auto"/>
                <w:left w:val="none" w:sz="0" w:space="0" w:color="auto"/>
                <w:bottom w:val="none" w:sz="0" w:space="0" w:color="auto"/>
                <w:right w:val="none" w:sz="0" w:space="0" w:color="auto"/>
              </w:divBdr>
              <w:divsChild>
                <w:div w:id="1676766293">
                  <w:marLeft w:val="0"/>
                  <w:marRight w:val="4800"/>
                  <w:marTop w:val="0"/>
                  <w:marBottom w:val="0"/>
                  <w:divBdr>
                    <w:top w:val="none" w:sz="0" w:space="0" w:color="auto"/>
                    <w:left w:val="none" w:sz="0" w:space="0" w:color="auto"/>
                    <w:bottom w:val="none" w:sz="0" w:space="0" w:color="auto"/>
                    <w:right w:val="none" w:sz="0" w:space="0" w:color="auto"/>
                  </w:divBdr>
                  <w:divsChild>
                    <w:div w:id="1704163676">
                      <w:marLeft w:val="0"/>
                      <w:marRight w:val="0"/>
                      <w:marTop w:val="0"/>
                      <w:marBottom w:val="0"/>
                      <w:divBdr>
                        <w:top w:val="none" w:sz="0" w:space="0" w:color="auto"/>
                        <w:left w:val="none" w:sz="0" w:space="0" w:color="auto"/>
                        <w:bottom w:val="none" w:sz="0" w:space="0" w:color="auto"/>
                        <w:right w:val="none" w:sz="0" w:space="0" w:color="auto"/>
                      </w:divBdr>
                      <w:divsChild>
                        <w:div w:id="1364943919">
                          <w:marLeft w:val="0"/>
                          <w:marRight w:val="0"/>
                          <w:marTop w:val="0"/>
                          <w:marBottom w:val="300"/>
                          <w:divBdr>
                            <w:top w:val="none" w:sz="0" w:space="0" w:color="auto"/>
                            <w:left w:val="none" w:sz="0" w:space="0" w:color="auto"/>
                            <w:bottom w:val="none" w:sz="0" w:space="0" w:color="auto"/>
                            <w:right w:val="none" w:sz="0" w:space="0" w:color="auto"/>
                          </w:divBdr>
                          <w:divsChild>
                            <w:div w:id="28184035">
                              <w:marLeft w:val="0"/>
                              <w:marRight w:val="0"/>
                              <w:marTop w:val="0"/>
                              <w:marBottom w:val="0"/>
                              <w:divBdr>
                                <w:top w:val="none" w:sz="0" w:space="0" w:color="auto"/>
                                <w:left w:val="none" w:sz="0" w:space="0" w:color="auto"/>
                                <w:bottom w:val="none" w:sz="0" w:space="0" w:color="auto"/>
                                <w:right w:val="none" w:sz="0" w:space="0" w:color="auto"/>
                              </w:divBdr>
                            </w:div>
                            <w:div w:id="1456948164">
                              <w:marLeft w:val="0"/>
                              <w:marRight w:val="0"/>
                              <w:marTop w:val="0"/>
                              <w:marBottom w:val="0"/>
                              <w:divBdr>
                                <w:top w:val="none" w:sz="0" w:space="0" w:color="auto"/>
                                <w:left w:val="none" w:sz="0" w:space="0" w:color="auto"/>
                                <w:bottom w:val="none" w:sz="0" w:space="0" w:color="auto"/>
                                <w:right w:val="none" w:sz="0" w:space="0" w:color="auto"/>
                              </w:divBdr>
                            </w:div>
                          </w:divsChild>
                        </w:div>
                        <w:div w:id="458379943">
                          <w:marLeft w:val="2700"/>
                          <w:marRight w:val="0"/>
                          <w:marTop w:val="0"/>
                          <w:marBottom w:val="0"/>
                          <w:divBdr>
                            <w:top w:val="none" w:sz="0" w:space="0" w:color="auto"/>
                            <w:left w:val="none" w:sz="0" w:space="0" w:color="auto"/>
                            <w:bottom w:val="none" w:sz="0" w:space="0" w:color="auto"/>
                            <w:right w:val="none" w:sz="0" w:space="0" w:color="auto"/>
                          </w:divBdr>
                          <w:divsChild>
                            <w:div w:id="10302085">
                              <w:marLeft w:val="0"/>
                              <w:marRight w:val="0"/>
                              <w:marTop w:val="0"/>
                              <w:marBottom w:val="225"/>
                              <w:divBdr>
                                <w:top w:val="none" w:sz="0" w:space="0" w:color="auto"/>
                                <w:left w:val="none" w:sz="0" w:space="0" w:color="auto"/>
                                <w:bottom w:val="none" w:sz="0" w:space="0" w:color="auto"/>
                                <w:right w:val="none" w:sz="0" w:space="0" w:color="auto"/>
                              </w:divBdr>
                            </w:div>
                            <w:div w:id="697857015">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747261670">
                              <w:marLeft w:val="0"/>
                              <w:marRight w:val="0"/>
                              <w:marTop w:val="0"/>
                              <w:marBottom w:val="0"/>
                              <w:divBdr>
                                <w:top w:val="none" w:sz="0" w:space="0" w:color="auto"/>
                                <w:left w:val="none" w:sz="0" w:space="0" w:color="auto"/>
                                <w:bottom w:val="none" w:sz="0" w:space="0" w:color="auto"/>
                                <w:right w:val="none" w:sz="0" w:space="0" w:color="auto"/>
                              </w:divBdr>
                              <w:divsChild>
                                <w:div w:id="1199200236">
                                  <w:marLeft w:val="0"/>
                                  <w:marRight w:val="0"/>
                                  <w:marTop w:val="0"/>
                                  <w:marBottom w:val="0"/>
                                  <w:divBdr>
                                    <w:top w:val="none" w:sz="0" w:space="0" w:color="auto"/>
                                    <w:left w:val="none" w:sz="0" w:space="0" w:color="auto"/>
                                    <w:bottom w:val="none" w:sz="0" w:space="0" w:color="auto"/>
                                    <w:right w:val="none" w:sz="0" w:space="0" w:color="auto"/>
                                  </w:divBdr>
                                  <w:divsChild>
                                    <w:div w:id="1465732830">
                                      <w:marLeft w:val="0"/>
                                      <w:marRight w:val="0"/>
                                      <w:marTop w:val="0"/>
                                      <w:marBottom w:val="0"/>
                                      <w:divBdr>
                                        <w:top w:val="none" w:sz="0" w:space="0" w:color="auto"/>
                                        <w:left w:val="none" w:sz="0" w:space="0" w:color="auto"/>
                                        <w:bottom w:val="none" w:sz="0" w:space="0" w:color="auto"/>
                                        <w:right w:val="none" w:sz="0" w:space="0" w:color="auto"/>
                                      </w:divBdr>
                                      <w:divsChild>
                                        <w:div w:id="20854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478">
                                  <w:marLeft w:val="0"/>
                                  <w:marRight w:val="0"/>
                                  <w:marTop w:val="0"/>
                                  <w:marBottom w:val="0"/>
                                  <w:divBdr>
                                    <w:top w:val="single" w:sz="2" w:space="11" w:color="E1E8ED"/>
                                    <w:left w:val="single" w:sz="6" w:space="15" w:color="E1E8ED"/>
                                    <w:bottom w:val="single" w:sz="6" w:space="9" w:color="E1E8ED"/>
                                    <w:right w:val="single" w:sz="6" w:space="15" w:color="E1E8ED"/>
                                  </w:divBdr>
                                  <w:divsChild>
                                    <w:div w:id="2047245477">
                                      <w:blockQuote w:val="1"/>
                                      <w:marLeft w:val="0"/>
                                      <w:marRight w:val="0"/>
                                      <w:marTop w:val="0"/>
                                      <w:marBottom w:val="0"/>
                                      <w:divBdr>
                                        <w:top w:val="none" w:sz="0" w:space="0" w:color="auto"/>
                                        <w:left w:val="none" w:sz="0" w:space="0" w:color="auto"/>
                                        <w:bottom w:val="none" w:sz="0" w:space="0" w:color="auto"/>
                                        <w:right w:val="none" w:sz="0" w:space="0" w:color="auto"/>
                                      </w:divBdr>
                                      <w:divsChild>
                                        <w:div w:id="420948667">
                                          <w:marLeft w:val="0"/>
                                          <w:marRight w:val="0"/>
                                          <w:marTop w:val="0"/>
                                          <w:marBottom w:val="0"/>
                                          <w:divBdr>
                                            <w:top w:val="none" w:sz="0" w:space="0" w:color="auto"/>
                                            <w:left w:val="none" w:sz="0" w:space="0" w:color="auto"/>
                                            <w:bottom w:val="none" w:sz="0" w:space="0" w:color="auto"/>
                                            <w:right w:val="none" w:sz="0" w:space="0" w:color="auto"/>
                                          </w:divBdr>
                                          <w:divsChild>
                                            <w:div w:id="855651252">
                                              <w:marLeft w:val="0"/>
                                              <w:marRight w:val="0"/>
                                              <w:marTop w:val="0"/>
                                              <w:marBottom w:val="0"/>
                                              <w:divBdr>
                                                <w:top w:val="none" w:sz="0" w:space="0" w:color="auto"/>
                                                <w:left w:val="none" w:sz="0" w:space="0" w:color="auto"/>
                                                <w:bottom w:val="none" w:sz="0" w:space="0" w:color="auto"/>
                                                <w:right w:val="none" w:sz="0" w:space="0" w:color="auto"/>
                                              </w:divBdr>
                                              <w:divsChild>
                                                <w:div w:id="452864725">
                                                  <w:marLeft w:val="0"/>
                                                  <w:marRight w:val="0"/>
                                                  <w:marTop w:val="0"/>
                                                  <w:marBottom w:val="0"/>
                                                  <w:divBdr>
                                                    <w:top w:val="none" w:sz="0" w:space="0" w:color="auto"/>
                                                    <w:left w:val="none" w:sz="0" w:space="0" w:color="auto"/>
                                                    <w:bottom w:val="none" w:sz="0" w:space="0" w:color="auto"/>
                                                    <w:right w:val="none" w:sz="0" w:space="0" w:color="auto"/>
                                                  </w:divBdr>
                                                </w:div>
                                              </w:divsChild>
                                            </w:div>
                                            <w:div w:id="763301446">
                                              <w:marLeft w:val="0"/>
                                              <w:marRight w:val="0"/>
                                              <w:marTop w:val="0"/>
                                              <w:marBottom w:val="0"/>
                                              <w:divBdr>
                                                <w:top w:val="none" w:sz="0" w:space="0" w:color="auto"/>
                                                <w:left w:val="none" w:sz="0" w:space="0" w:color="auto"/>
                                                <w:bottom w:val="none" w:sz="0" w:space="0" w:color="auto"/>
                                                <w:right w:val="none" w:sz="0" w:space="0" w:color="auto"/>
                                              </w:divBdr>
                                            </w:div>
                                          </w:divsChild>
                                        </w:div>
                                        <w:div w:id="1285622608">
                                          <w:marLeft w:val="0"/>
                                          <w:marRight w:val="0"/>
                                          <w:marTop w:val="210"/>
                                          <w:marBottom w:val="0"/>
                                          <w:divBdr>
                                            <w:top w:val="none" w:sz="0" w:space="0" w:color="auto"/>
                                            <w:left w:val="none" w:sz="0" w:space="0" w:color="auto"/>
                                            <w:bottom w:val="none" w:sz="0" w:space="0" w:color="auto"/>
                                            <w:right w:val="none" w:sz="0" w:space="0" w:color="auto"/>
                                          </w:divBdr>
                                          <w:divsChild>
                                            <w:div w:id="12833448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69621853">
                                  <w:marLeft w:val="0"/>
                                  <w:marRight w:val="0"/>
                                  <w:marTop w:val="0"/>
                                  <w:marBottom w:val="0"/>
                                  <w:divBdr>
                                    <w:top w:val="none" w:sz="0" w:space="0" w:color="auto"/>
                                    <w:left w:val="none" w:sz="0" w:space="0" w:color="auto"/>
                                    <w:bottom w:val="none" w:sz="0" w:space="0" w:color="auto"/>
                                    <w:right w:val="none" w:sz="0" w:space="0" w:color="auto"/>
                                  </w:divBdr>
                                </w:div>
                              </w:divsChild>
                            </w:div>
                            <w:div w:id="1196625661">
                              <w:marLeft w:val="0"/>
                              <w:marRight w:val="0"/>
                              <w:marTop w:val="0"/>
                              <w:marBottom w:val="0"/>
                              <w:divBdr>
                                <w:top w:val="none" w:sz="0" w:space="0" w:color="auto"/>
                                <w:left w:val="none" w:sz="0" w:space="0" w:color="auto"/>
                                <w:bottom w:val="none" w:sz="0" w:space="0" w:color="auto"/>
                                <w:right w:val="none" w:sz="0" w:space="0" w:color="auto"/>
                              </w:divBdr>
                            </w:div>
                            <w:div w:id="950169801">
                              <w:marLeft w:val="0"/>
                              <w:marRight w:val="0"/>
                              <w:marTop w:val="0"/>
                              <w:marBottom w:val="0"/>
                              <w:divBdr>
                                <w:top w:val="none" w:sz="0" w:space="0" w:color="auto"/>
                                <w:left w:val="none" w:sz="0" w:space="0" w:color="auto"/>
                                <w:bottom w:val="none" w:sz="0" w:space="0" w:color="auto"/>
                                <w:right w:val="none" w:sz="0" w:space="0" w:color="auto"/>
                              </w:divBdr>
                              <w:divsChild>
                                <w:div w:id="1734768118">
                                  <w:marLeft w:val="0"/>
                                  <w:marRight w:val="0"/>
                                  <w:marTop w:val="0"/>
                                  <w:marBottom w:val="0"/>
                                  <w:divBdr>
                                    <w:top w:val="none" w:sz="0" w:space="0" w:color="auto"/>
                                    <w:left w:val="none" w:sz="0" w:space="0" w:color="auto"/>
                                    <w:bottom w:val="none" w:sz="0" w:space="0" w:color="auto"/>
                                    <w:right w:val="none" w:sz="0" w:space="0" w:color="auto"/>
                                  </w:divBdr>
                                  <w:divsChild>
                                    <w:div w:id="2048986102">
                                      <w:marLeft w:val="0"/>
                                      <w:marRight w:val="0"/>
                                      <w:marTop w:val="0"/>
                                      <w:marBottom w:val="0"/>
                                      <w:divBdr>
                                        <w:top w:val="none" w:sz="0" w:space="0" w:color="auto"/>
                                        <w:left w:val="none" w:sz="0" w:space="0" w:color="auto"/>
                                        <w:bottom w:val="none" w:sz="0" w:space="0" w:color="auto"/>
                                        <w:right w:val="none" w:sz="0" w:space="0" w:color="auto"/>
                                      </w:divBdr>
                                    </w:div>
                                  </w:divsChild>
                                </w:div>
                                <w:div w:id="2030327489">
                                  <w:marLeft w:val="0"/>
                                  <w:marRight w:val="0"/>
                                  <w:marTop w:val="0"/>
                                  <w:marBottom w:val="0"/>
                                  <w:divBdr>
                                    <w:top w:val="single" w:sz="2" w:space="11" w:color="CCD6DD"/>
                                    <w:left w:val="single" w:sz="6" w:space="15" w:color="CCD6DD"/>
                                    <w:bottom w:val="single" w:sz="6" w:space="9" w:color="CCD6DD"/>
                                    <w:right w:val="single" w:sz="6" w:space="15" w:color="CCD6DD"/>
                                  </w:divBdr>
                                  <w:divsChild>
                                    <w:div w:id="1861505546">
                                      <w:blockQuote w:val="1"/>
                                      <w:marLeft w:val="0"/>
                                      <w:marRight w:val="0"/>
                                      <w:marTop w:val="0"/>
                                      <w:marBottom w:val="0"/>
                                      <w:divBdr>
                                        <w:top w:val="none" w:sz="0" w:space="0" w:color="auto"/>
                                        <w:left w:val="none" w:sz="0" w:space="0" w:color="auto"/>
                                        <w:bottom w:val="none" w:sz="0" w:space="0" w:color="auto"/>
                                        <w:right w:val="none" w:sz="0" w:space="0" w:color="auto"/>
                                      </w:divBdr>
                                      <w:divsChild>
                                        <w:div w:id="898396909">
                                          <w:marLeft w:val="0"/>
                                          <w:marRight w:val="0"/>
                                          <w:marTop w:val="0"/>
                                          <w:marBottom w:val="0"/>
                                          <w:divBdr>
                                            <w:top w:val="none" w:sz="0" w:space="0" w:color="auto"/>
                                            <w:left w:val="none" w:sz="0" w:space="0" w:color="auto"/>
                                            <w:bottom w:val="none" w:sz="0" w:space="0" w:color="auto"/>
                                            <w:right w:val="none" w:sz="0" w:space="0" w:color="auto"/>
                                          </w:divBdr>
                                          <w:divsChild>
                                            <w:div w:id="520975222">
                                              <w:marLeft w:val="0"/>
                                              <w:marRight w:val="0"/>
                                              <w:marTop w:val="0"/>
                                              <w:marBottom w:val="0"/>
                                              <w:divBdr>
                                                <w:top w:val="none" w:sz="0" w:space="0" w:color="auto"/>
                                                <w:left w:val="none" w:sz="0" w:space="0" w:color="auto"/>
                                                <w:bottom w:val="none" w:sz="0" w:space="0" w:color="auto"/>
                                                <w:right w:val="none" w:sz="0" w:space="0" w:color="auto"/>
                                              </w:divBdr>
                                              <w:divsChild>
                                                <w:div w:id="497237958">
                                                  <w:marLeft w:val="0"/>
                                                  <w:marRight w:val="0"/>
                                                  <w:marTop w:val="0"/>
                                                  <w:marBottom w:val="0"/>
                                                  <w:divBdr>
                                                    <w:top w:val="none" w:sz="0" w:space="0" w:color="auto"/>
                                                    <w:left w:val="none" w:sz="0" w:space="0" w:color="auto"/>
                                                    <w:bottom w:val="none" w:sz="0" w:space="0" w:color="auto"/>
                                                    <w:right w:val="none" w:sz="0" w:space="0" w:color="auto"/>
                                                  </w:divBdr>
                                                </w:div>
                                              </w:divsChild>
                                            </w:div>
                                            <w:div w:id="1220632003">
                                              <w:marLeft w:val="0"/>
                                              <w:marRight w:val="0"/>
                                              <w:marTop w:val="0"/>
                                              <w:marBottom w:val="0"/>
                                              <w:divBdr>
                                                <w:top w:val="none" w:sz="0" w:space="0" w:color="auto"/>
                                                <w:left w:val="none" w:sz="0" w:space="0" w:color="auto"/>
                                                <w:bottom w:val="none" w:sz="0" w:space="0" w:color="auto"/>
                                                <w:right w:val="none" w:sz="0" w:space="0" w:color="auto"/>
                                              </w:divBdr>
                                            </w:div>
                                          </w:divsChild>
                                        </w:div>
                                        <w:div w:id="768618379">
                                          <w:marLeft w:val="0"/>
                                          <w:marRight w:val="0"/>
                                          <w:marTop w:val="210"/>
                                          <w:marBottom w:val="0"/>
                                          <w:divBdr>
                                            <w:top w:val="none" w:sz="0" w:space="0" w:color="auto"/>
                                            <w:left w:val="none" w:sz="0" w:space="0" w:color="auto"/>
                                            <w:bottom w:val="none" w:sz="0" w:space="0" w:color="auto"/>
                                            <w:right w:val="none" w:sz="0" w:space="0" w:color="auto"/>
                                          </w:divBdr>
                                          <w:divsChild>
                                            <w:div w:id="55242971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3261496">
                                  <w:marLeft w:val="0"/>
                                  <w:marRight w:val="0"/>
                                  <w:marTop w:val="0"/>
                                  <w:marBottom w:val="0"/>
                                  <w:divBdr>
                                    <w:top w:val="none" w:sz="0" w:space="0" w:color="auto"/>
                                    <w:left w:val="none" w:sz="0" w:space="0" w:color="auto"/>
                                    <w:bottom w:val="none" w:sz="0" w:space="0" w:color="auto"/>
                                    <w:right w:val="none" w:sz="0" w:space="0" w:color="auto"/>
                                  </w:divBdr>
                                </w:div>
                              </w:divsChild>
                            </w:div>
                            <w:div w:id="1008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dLaicalChile/status/1030096537098047488/photo/1" TargetMode="External"/><Relationship Id="rId13" Type="http://schemas.openxmlformats.org/officeDocument/2006/relationships/image" Target="media/image4.jpeg"/><Relationship Id="rId18" Type="http://schemas.openxmlformats.org/officeDocument/2006/relationships/hyperlink" Target="https://support.twitter.com/articles/20175256" TargetMode="Externa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image" Target="media/image3.jpeg"/><Relationship Id="rId17" Type="http://schemas.openxmlformats.org/officeDocument/2006/relationships/hyperlink" Target="https://twitter.com/RedLaicalChile/status/1029500941811286022" TargetMode="External"/><Relationship Id="rId2" Type="http://schemas.openxmlformats.org/officeDocument/2006/relationships/styles" Target="styles.xml"/><Relationship Id="rId16" Type="http://schemas.openxmlformats.org/officeDocument/2006/relationships/hyperlink" Target="https://twitter.com/hashtag/OtraIglesiaEsPosible?src=has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hyperlink" Target="https://twitter.com/RedLaicalChile/status/1029500941811286022/photo/1"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support.twitter.com/articles/201752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RedLaical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2018-08-20T11:49:00Z</dcterms:created>
  <dcterms:modified xsi:type="dcterms:W3CDTF">2018-08-20T11:52:00Z</dcterms:modified>
</cp:coreProperties>
</file>