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625" w:rsidRPr="00466625" w:rsidRDefault="00466625" w:rsidP="00466625">
      <w:pPr>
        <w:shd w:val="clear" w:color="auto" w:fill="FFFFFF"/>
        <w:spacing w:after="22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proofErr w:type="spellStart"/>
      <w:r w:rsidRPr="00466625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Dom</w:t>
      </w:r>
      <w:proofErr w:type="spellEnd"/>
      <w:r w:rsidRPr="00466625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 xml:space="preserve"> Helder </w:t>
      </w:r>
      <w:proofErr w:type="spellStart"/>
      <w:r w:rsidRPr="00466625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Camara</w:t>
      </w:r>
      <w:proofErr w:type="spellEnd"/>
      <w:r w:rsidRPr="00466625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 xml:space="preserve"> e as juventudes</w:t>
      </w:r>
    </w:p>
    <w:p w:rsidR="00466625" w:rsidRPr="00466625" w:rsidRDefault="00466625" w:rsidP="004666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33333"/>
          <w:sz w:val="21"/>
          <w:szCs w:val="21"/>
          <w:lang w:val="es-UY" w:eastAsia="es-UY"/>
        </w:rPr>
      </w:pPr>
      <w:r w:rsidRPr="00466625">
        <w:rPr>
          <w:rFonts w:ascii="Arial" w:eastAsia="Times New Roman" w:hAnsi="Arial" w:cs="Arial"/>
          <w:b/>
          <w:color w:val="333333"/>
          <w:sz w:val="21"/>
          <w:szCs w:val="21"/>
          <w:lang w:val="es-UY" w:eastAsia="es-UY"/>
        </w:rPr>
        <w:t xml:space="preserve">Por </w:t>
      </w:r>
      <w:proofErr w:type="spellStart"/>
      <w:r w:rsidRPr="00466625">
        <w:rPr>
          <w:rFonts w:ascii="Arial" w:eastAsia="Times New Roman" w:hAnsi="Arial" w:cs="Arial"/>
          <w:b/>
          <w:color w:val="333333"/>
          <w:sz w:val="21"/>
          <w:szCs w:val="21"/>
          <w:lang w:val="es-UY" w:eastAsia="es-UY"/>
        </w:rPr>
        <w:t>Ivanir</w:t>
      </w:r>
      <w:proofErr w:type="spellEnd"/>
      <w:r w:rsidRPr="00466625">
        <w:rPr>
          <w:rFonts w:ascii="Arial" w:eastAsia="Times New Roman" w:hAnsi="Arial" w:cs="Arial"/>
          <w:b/>
          <w:color w:val="333333"/>
          <w:sz w:val="21"/>
          <w:szCs w:val="21"/>
          <w:lang w:val="es-UY" w:eastAsia="es-UY"/>
        </w:rPr>
        <w:t xml:space="preserve"> Antonio </w:t>
      </w:r>
      <w:proofErr w:type="spellStart"/>
      <w:r w:rsidRPr="00466625">
        <w:rPr>
          <w:rFonts w:ascii="Arial" w:eastAsia="Times New Roman" w:hAnsi="Arial" w:cs="Arial"/>
          <w:b/>
          <w:color w:val="333333"/>
          <w:sz w:val="21"/>
          <w:szCs w:val="21"/>
          <w:lang w:val="es-UY" w:eastAsia="es-UY"/>
        </w:rPr>
        <w:t>Rampon</w:t>
      </w:r>
      <w:proofErr w:type="spellEnd"/>
    </w:p>
    <w:p w:rsidR="00466625" w:rsidRDefault="00466625" w:rsidP="0046662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</w:pPr>
    </w:p>
    <w:p w:rsidR="00466625" w:rsidRDefault="00466625" w:rsidP="0046662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</w:pPr>
    </w:p>
    <w:p w:rsidR="00466625" w:rsidRPr="00466625" w:rsidRDefault="00466625" w:rsidP="0046662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46662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Introdução</w:t>
      </w:r>
      <w:proofErr w:type="spellEnd"/>
    </w:p>
    <w:p w:rsidR="00466625" w:rsidRPr="00466625" w:rsidRDefault="00466625" w:rsidP="00466625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Dom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Helder Pessoa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Camara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(1909-1999), juntamente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Gandhi </w:t>
      </w:r>
      <w:proofErr w:type="gram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gram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Martin Luther King, é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tido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como símbolo mundial para as juventudes que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buscam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de modo pacífico, a paz e 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justiça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no mundo.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Descreverei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brevemente como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dom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Helder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fomentou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apostolado juvenil,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tendo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“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juventude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” como nota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essencial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sua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personalidade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espiritualidade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mística,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profecia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missão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pastoral (RAMPON, 2013).</w:t>
      </w:r>
    </w:p>
    <w:p w:rsidR="00466625" w:rsidRPr="00466625" w:rsidRDefault="00466625" w:rsidP="004666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46662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Dom</w:t>
      </w:r>
      <w:proofErr w:type="spellEnd"/>
      <w:r w:rsidRPr="0046662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Helder e o apostolado juvenil</w:t>
      </w:r>
    </w:p>
    <w:p w:rsidR="00466625" w:rsidRPr="00466625" w:rsidRDefault="00466625" w:rsidP="00466625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Desde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jovem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seminarista, Helder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fomentou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apostolado juvenil,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sendo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fundador da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Juventude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Operária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gram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Católica</w:t>
      </w:r>
      <w:proofErr w:type="gram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Ceará. Como padre,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foi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configurador da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Ação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gram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Católica</w:t>
      </w:r>
      <w:proofErr w:type="gram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Brasil,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estilo da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Juventude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Operária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Católica belga. Como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arcebispo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missionário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Jesus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animado pelo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espírito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Vaticano II,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viajou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mundo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inteiro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conclamando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as juventudes para se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unirem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luta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fim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superar as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divisões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entre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primeiro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segundo,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terceiro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quarto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mundos </w:t>
      </w:r>
      <w:proofErr w:type="gram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gram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criar “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mundo de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irmãos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”. No Brasil,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sempre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trabalhou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cercado de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jovens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as juventudes;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criou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Conferência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Nacional dos Bispos do Brasil, 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Conselho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Episcopal </w:t>
      </w:r>
      <w:proofErr w:type="gram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Latino-Americano</w:t>
      </w:r>
      <w:proofErr w:type="gram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a Cruzada de São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Sebastião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o Banco da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Providência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Movimento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Educação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Base, 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Operação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Esperança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Encontro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Irmãos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Ação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Justiça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Paz…</w:t>
      </w:r>
    </w:p>
    <w:p w:rsidR="00466625" w:rsidRPr="00466625" w:rsidRDefault="00466625" w:rsidP="00466625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Durante o período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ditatorial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vários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jovens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diretamente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ligados 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dom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Helder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foram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presos </w:t>
      </w:r>
      <w:proofErr w:type="gram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gram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torturados, e 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jovem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padre Henrique Pereira Neto (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hoje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sepultado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lado do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arcebispo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), que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animava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Juventude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Universitária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foi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trucidado.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Dom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Helder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acompanhava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jovens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presos </w:t>
      </w:r>
      <w:proofErr w:type="gram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gram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torturados,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bem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como as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suas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famílias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que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padeciam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profundamente.</w:t>
      </w:r>
    </w:p>
    <w:p w:rsidR="00466625" w:rsidRPr="00466625" w:rsidRDefault="00466625" w:rsidP="00466625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ditadura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perseguiu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dom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Helder,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caluniou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-o 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impôs-lhe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das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piores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censuras, a chamada “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lei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gelo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”, porque ele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evangelizava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conscientizava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as juventudes de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seus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direitos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deveres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arcebispo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foi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as juventudes,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importantes fomentadores da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luta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prol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abertura democrática.</w:t>
      </w:r>
    </w:p>
    <w:p w:rsidR="00466625" w:rsidRPr="00466625" w:rsidRDefault="00466625" w:rsidP="00466625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Enfim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dom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Helder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entendia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o futuro da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Igreja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América Latina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estava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ligado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“mundo” – especialmente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às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“periferias”, como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repetido o papa Francisco – e, por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isso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ele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fomentou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articulação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pastoral da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juventude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as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pastorais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terra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da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saúde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da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educação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operária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indígena, afro…</w:t>
      </w:r>
    </w:p>
    <w:p w:rsidR="00466625" w:rsidRPr="00466625" w:rsidRDefault="00466625" w:rsidP="0046662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46662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Juventude</w:t>
      </w:r>
      <w:proofErr w:type="spellEnd"/>
      <w:r w:rsidRPr="0046662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, nota </w:t>
      </w:r>
      <w:proofErr w:type="spellStart"/>
      <w:r w:rsidRPr="0046662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essencial</w:t>
      </w:r>
      <w:proofErr w:type="spellEnd"/>
      <w:r w:rsidRPr="0046662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da </w:t>
      </w:r>
      <w:proofErr w:type="spellStart"/>
      <w:r w:rsidRPr="0046662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personalidade</w:t>
      </w:r>
      <w:proofErr w:type="spellEnd"/>
      <w:r w:rsidRPr="0046662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helderiana</w:t>
      </w:r>
      <w:proofErr w:type="spellEnd"/>
    </w:p>
    <w:p w:rsidR="00466625" w:rsidRPr="00466625" w:rsidRDefault="00466625" w:rsidP="00466625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A par de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sua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atuação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junto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às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juventudes, podemos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dizer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a “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juventude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” era nota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essencial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personalidade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helderiana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Ele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conseguia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nem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queria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ser diferente.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Sentia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necessidade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estar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jovens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escutá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-los,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animá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-los,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defendê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-los </w:t>
      </w:r>
      <w:proofErr w:type="spellStart"/>
      <w:proofErr w:type="gram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spellEnd"/>
      <w:proofErr w:type="gram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dirigir-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lhes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mensagens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compromisso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evangélico.</w:t>
      </w:r>
    </w:p>
    <w:p w:rsidR="00466625" w:rsidRPr="00466625" w:rsidRDefault="00466625" w:rsidP="00466625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lastRenderedPageBreak/>
        <w:t xml:space="preserve">Mesmo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depois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dos 60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anos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o rosto de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dom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Helder,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seus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gestos,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palavras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humor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transmitiam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juventude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Seus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olhos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recônditos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profundos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possuíam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luminosidade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místico </w:t>
      </w:r>
      <w:proofErr w:type="gram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gram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profeta.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Conservava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dinamismo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otimista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anos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floridos. Como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homem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Igreja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tinha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idade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: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vivia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novidade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Espírito, 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novo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Pentecostes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Igreja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sempre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nova, que está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juventude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nova.</w:t>
      </w:r>
    </w:p>
    <w:p w:rsidR="00466625" w:rsidRPr="00466625" w:rsidRDefault="00466625" w:rsidP="00466625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Por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isso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ele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atraía as juventudes,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compreendia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suas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ideias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reivindicações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fraquezas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Fazia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questão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visitar os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jovens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própria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casa,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conversava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eles informalmente, 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estes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lhe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revelavam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coisas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íntimas sobre temas religiosos 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morais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sociais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políticos. Os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jovens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frequentavam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“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palácio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episcopal” e 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casinha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bispo,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sacristia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Igreja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das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Fronteiras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Muitos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jovens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mundo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inteiro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apoiavam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as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suas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mensagens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quando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ele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convocava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atividades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respondiam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positivamente.</w:t>
      </w:r>
    </w:p>
    <w:p w:rsidR="00466625" w:rsidRPr="00466625" w:rsidRDefault="00466625" w:rsidP="00466625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Para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dom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Helder, 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juventude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era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somente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falta de rugas e 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velhice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era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unicamente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idade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avançada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O que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importava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mesmo era 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idade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coração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do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espírito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Ele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gostava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dizer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:</w:t>
      </w:r>
    </w:p>
    <w:p w:rsidR="00466625" w:rsidRPr="00466625" w:rsidRDefault="00466625" w:rsidP="0046662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segredo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ser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jovem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– mesmo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quando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os anos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passam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deixando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marcas no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corpo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–, 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segredo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perene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juventude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alma é ter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causa a dedicar a vida</w:t>
      </w:r>
      <w:r w:rsidRPr="0046662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. </w:t>
      </w:r>
      <w:proofErr w:type="gramStart"/>
      <w:r w:rsidRPr="0046662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E </w:t>
      </w:r>
      <w:proofErr w:type="spellStart"/>
      <w:r w:rsidRPr="0046662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es-UY" w:eastAsia="es-UY"/>
        </w:rPr>
        <w:t>temos</w:t>
      </w:r>
      <w:proofErr w:type="spellEnd"/>
      <w:r w:rsidRPr="0046662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mil </w:t>
      </w:r>
      <w:proofErr w:type="spellStart"/>
      <w:r w:rsidRPr="0046662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es-UY" w:eastAsia="es-UY"/>
        </w:rPr>
        <w:t>razões</w:t>
      </w:r>
      <w:proofErr w:type="spellEnd"/>
      <w:r w:rsidRPr="0046662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para </w:t>
      </w:r>
      <w:proofErr w:type="spellStart"/>
      <w:r w:rsidRPr="0046662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es-UY" w:eastAsia="es-UY"/>
        </w:rPr>
        <w:t>viver</w:t>
      </w:r>
      <w:proofErr w:type="spellEnd"/>
      <w:r w:rsidRPr="0046662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es-UY" w:eastAsia="es-UY"/>
        </w:rPr>
        <w:t>…</w:t>
      </w:r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20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anos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sombra de ruga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cabelo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branco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é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possível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ser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vencido da vida,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pessimista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velho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!</w:t>
      </w:r>
      <w:proofErr w:type="gram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[…]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Abraçar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grande causa, ser-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lhe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fiel, </w:t>
      </w:r>
      <w:proofErr w:type="gram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sacrificar-se</w:t>
      </w:r>
      <w:proofErr w:type="gram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por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ela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é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importante como acertar 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escolha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vocação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(CAMARA, 1976, p. 38).</w:t>
      </w:r>
    </w:p>
    <w:p w:rsidR="00466625" w:rsidRPr="00466625" w:rsidRDefault="00466625" w:rsidP="00466625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Sabia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evangelho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nos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lança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grandes causas, como a “causa do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século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”,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seja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completar o 13 de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– 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libertação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gram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todas as</w:t>
      </w:r>
      <w:proofErr w:type="gram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escravidões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–, e o 7 de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setembro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– 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verdadeira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independência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dos países. Por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isso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ele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podia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dizer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“é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também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possível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ter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várias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vezes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dezoito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anos, ser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velho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por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fora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conservar intacta 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juventude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espírito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do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pensamento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do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coração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: 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jovem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jovem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quem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encontrei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meu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caminho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tinha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oitenta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anos </w:t>
      </w:r>
      <w:proofErr w:type="gram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gram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chamava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João XXIII” (CAMARA, 1976, p. 39).</w:t>
      </w:r>
    </w:p>
    <w:p w:rsidR="00466625" w:rsidRPr="00466625" w:rsidRDefault="00466625" w:rsidP="00466625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Paulo VI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gostava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recordar que,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depois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anos, 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sorriso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olhar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dom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Helder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envelheciam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… 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criança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jovem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continuavam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vivos dentro dele (RAMPON, 2013, p. 45). Como afirma 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canção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“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Dom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”, dedicada 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dom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Helder: “Continuas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menino, querido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ancião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povo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[…]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Meu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menino-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ancião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[…] 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teu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velho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coração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sempre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jovem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sempre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bom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é o que me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leva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gram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chamar-te</w:t>
      </w:r>
      <w:proofErr w:type="gram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Simples,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Simplesmente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Dom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”.</w:t>
      </w:r>
    </w:p>
    <w:p w:rsidR="00466625" w:rsidRPr="00466625" w:rsidRDefault="00466625" w:rsidP="00466625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gram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vocês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jovens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tempo presente, o que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diria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hoje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dom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Helder?</w:t>
      </w:r>
      <w:proofErr w:type="gram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Continuaria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deixando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suas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mensagens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paz, de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esperança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de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fé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Penso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pronunciaria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que está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dizendo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papa Francisco:</w:t>
      </w:r>
    </w:p>
    <w:p w:rsidR="00466625" w:rsidRPr="00466625" w:rsidRDefault="00466625" w:rsidP="00466625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Sim,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jovens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;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ouvistes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bem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: ir contra 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corrente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Isto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fortalece 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coração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já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ir contra 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corrente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requer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coragem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Ele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dá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-nos esta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coragem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[…]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Ele, podemos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fazer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coisas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grandes; Ele nos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fará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sentir 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alegria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sermos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seus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discípulos,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suas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testemunhas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Apostai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sobre os grandes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ideais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sobre as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coisas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lastRenderedPageBreak/>
        <w:t xml:space="preserve">grandes.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Nós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cristãos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fomos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escolhidos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pelo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Senhor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coisinhas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pequenas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ide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sempre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além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rumo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às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coisas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grandes.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Jovens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jogai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vida por grandes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ideais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! (FRANCISCO, 2013).</w:t>
      </w:r>
    </w:p>
    <w:p w:rsidR="00466625" w:rsidRPr="00466625" w:rsidRDefault="00466625" w:rsidP="0046662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46662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Bibliografia</w:t>
      </w:r>
      <w:proofErr w:type="spellEnd"/>
    </w:p>
    <w:p w:rsidR="00466625" w:rsidRPr="00466625" w:rsidRDefault="00466625" w:rsidP="0046662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CAMARA, H. </w:t>
      </w:r>
      <w:r w:rsidRPr="0046662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es-UY" w:eastAsia="es-UY"/>
        </w:rPr>
        <w:t>O deserto é fértil:</w:t>
      </w:r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roteiro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as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minorias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abraâmicas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4 ed. Rio de Janeiro: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Civilização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Brasileira, 1976.</w:t>
      </w:r>
    </w:p>
    <w:p w:rsidR="00466625" w:rsidRPr="00466625" w:rsidRDefault="00466625" w:rsidP="0046662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PAPA FRANCISCO. </w:t>
      </w:r>
      <w:r w:rsidRPr="0046662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Santa </w:t>
      </w:r>
      <w:proofErr w:type="spellStart"/>
      <w:r w:rsidRPr="0046662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es-UY" w:eastAsia="es-UY"/>
        </w:rPr>
        <w:t>missa</w:t>
      </w:r>
      <w:proofErr w:type="spellEnd"/>
      <w:r w:rsidRPr="0046662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e crisma</w:t>
      </w:r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: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homilia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santo padre Francisco.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Disponível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em: &lt;http://w2.vatican.va/content/francesco/pt/homilies/2013/documents/papa-francesco_20130428_omelia-cresime.html&gt;.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Acesso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em: 28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fev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 2018.</w:t>
      </w:r>
    </w:p>
    <w:p w:rsidR="00466625" w:rsidRPr="00466625" w:rsidRDefault="00466625" w:rsidP="0046662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RAMPON, I. A. </w:t>
      </w:r>
      <w:r w:rsidRPr="0046662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Francisco </w:t>
      </w:r>
      <w:proofErr w:type="gramStart"/>
      <w:r w:rsidRPr="0046662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es-UY" w:eastAsia="es-UY"/>
        </w:rPr>
        <w:t>e</w:t>
      </w:r>
      <w:proofErr w:type="gramEnd"/>
      <w:r w:rsidRPr="0046662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Helder, </w:t>
      </w:r>
      <w:proofErr w:type="spellStart"/>
      <w:r w:rsidRPr="0046662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es-UY" w:eastAsia="es-UY"/>
        </w:rPr>
        <w:t>sintonia</w:t>
      </w:r>
      <w:proofErr w:type="spellEnd"/>
      <w:r w:rsidRPr="0046662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espiritual</w:t>
      </w:r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 São Paulo: Paulinas, 2016.</w:t>
      </w:r>
    </w:p>
    <w:p w:rsidR="00466625" w:rsidRDefault="00466625" w:rsidP="0046662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______. </w:t>
      </w:r>
      <w:r w:rsidRPr="0046662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O </w:t>
      </w:r>
      <w:proofErr w:type="spellStart"/>
      <w:r w:rsidRPr="0046662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es-UY" w:eastAsia="es-UY"/>
        </w:rPr>
        <w:t>caminho</w:t>
      </w:r>
      <w:proofErr w:type="spellEnd"/>
      <w:r w:rsidRPr="0046662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espiritual de </w:t>
      </w:r>
      <w:proofErr w:type="spellStart"/>
      <w:r w:rsidRPr="0046662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es-UY" w:eastAsia="es-UY"/>
        </w:rPr>
        <w:t>dom</w:t>
      </w:r>
      <w:proofErr w:type="spellEnd"/>
      <w:r w:rsidRPr="0046662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Helder </w:t>
      </w:r>
      <w:proofErr w:type="spellStart"/>
      <w:r w:rsidRPr="0046662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es-UY" w:eastAsia="es-UY"/>
        </w:rPr>
        <w:t>Camara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 São Paulo: Paulinas, 2013.</w:t>
      </w:r>
    </w:p>
    <w:p w:rsidR="00466625" w:rsidRPr="00466625" w:rsidRDefault="00466625" w:rsidP="0046662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</w:p>
    <w:p w:rsidR="00466625" w:rsidRPr="00466625" w:rsidRDefault="00466625" w:rsidP="00466625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</w:pPr>
      <w:proofErr w:type="spellStart"/>
      <w:r w:rsidRPr="00466625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Ivanir</w:t>
      </w:r>
      <w:proofErr w:type="spellEnd"/>
      <w:r w:rsidRPr="00466625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Antonio </w:t>
      </w:r>
      <w:proofErr w:type="spellStart"/>
      <w:r w:rsidRPr="00466625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Rampon</w:t>
      </w:r>
      <w:proofErr w:type="spellEnd"/>
    </w:p>
    <w:p w:rsidR="00466625" w:rsidRPr="00466625" w:rsidRDefault="00466625" w:rsidP="004666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Pe.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Ivanir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Antonio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Rampon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 presbítero da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Arquidiocese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Passo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Fundo (RS) 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professor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Itepa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Faculdades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Mestre em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Teologia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pela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Faculdade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Jesuíta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Filosofia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Teologia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(Belo Horizonte) e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doutor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Teologia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Espiritual pela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Pontifícia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Universidade</w:t>
      </w:r>
      <w:proofErr w:type="spellEnd"/>
      <w:r w:rsidRPr="00466625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Gregoriana (Roma). E-mail: iarampon@yahoo.com.br.</w:t>
      </w:r>
    </w:p>
    <w:p w:rsidR="002E2F5B" w:rsidRDefault="002E2F5B"/>
    <w:p w:rsidR="00466625" w:rsidRDefault="00466625"/>
    <w:p w:rsidR="00466625" w:rsidRDefault="00466625">
      <w:r w:rsidRPr="00466625">
        <w:t>http://www.vidapastoral.com.br/edicao/dom-helder-camara-e-as-juventudes/</w:t>
      </w:r>
      <w:bookmarkStart w:id="0" w:name="_GoBack"/>
      <w:bookmarkEnd w:id="0"/>
    </w:p>
    <w:sectPr w:rsidR="004666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F46F9"/>
    <w:multiLevelType w:val="multilevel"/>
    <w:tmpl w:val="E034E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B71942"/>
    <w:multiLevelType w:val="multilevel"/>
    <w:tmpl w:val="79B47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25"/>
    <w:rsid w:val="002E2F5B"/>
    <w:rsid w:val="0046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4F06"/>
  <w15:chartTrackingRefBased/>
  <w15:docId w15:val="{55EC2E93-514E-404E-BC0C-36349CF8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865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84301359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A5AB9-1816-4B77-9EDF-D562C9E4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2018-09-24T12:50:00Z</dcterms:created>
  <dcterms:modified xsi:type="dcterms:W3CDTF">2018-09-24T12:51:00Z</dcterms:modified>
</cp:coreProperties>
</file>