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E5" w:rsidRPr="004C4AE5" w:rsidRDefault="004C4AE5" w:rsidP="004C4AE5">
      <w:pPr>
        <w:spacing w:after="0" w:line="240" w:lineRule="auto"/>
        <w:rPr>
          <w:rFonts w:ascii="Arial" w:eastAsia="Times New Roman" w:hAnsi="Arial" w:cs="Arial"/>
          <w:caps/>
          <w:color w:val="052852"/>
          <w:sz w:val="30"/>
          <w:szCs w:val="30"/>
          <w:lang w:val="es-UY" w:eastAsia="es-UY"/>
        </w:rPr>
      </w:pPr>
      <w:r w:rsidRPr="004C4AE5">
        <w:rPr>
          <w:rFonts w:ascii="Arial" w:eastAsia="Times New Roman" w:hAnsi="Arial" w:cs="Arial"/>
          <w:caps/>
          <w:color w:val="052852"/>
          <w:sz w:val="30"/>
          <w:szCs w:val="30"/>
          <w:lang w:val="es-UY" w:eastAsia="es-UY"/>
        </w:rPr>
        <w:t>MARCO A. VELÁSQUEZ</w:t>
      </w:r>
    </w:p>
    <w:p w:rsidR="004C4AE5" w:rsidRPr="004C4AE5" w:rsidRDefault="004C4AE5" w:rsidP="004C4AE5">
      <w:pPr>
        <w:spacing w:before="30" w:after="150" w:line="288" w:lineRule="atLeast"/>
        <w:outlineLvl w:val="0"/>
        <w:rPr>
          <w:rFonts w:ascii="Arial" w:eastAsia="Times New Roman" w:hAnsi="Arial" w:cs="Arial"/>
          <w:color w:val="052852"/>
          <w:kern w:val="36"/>
          <w:sz w:val="72"/>
          <w:szCs w:val="72"/>
          <w:lang w:val="es-UY" w:eastAsia="es-UY"/>
        </w:rPr>
      </w:pPr>
      <w:r w:rsidRPr="004C4AE5">
        <w:rPr>
          <w:rFonts w:ascii="Arial" w:eastAsia="Times New Roman" w:hAnsi="Arial" w:cs="Arial"/>
          <w:color w:val="052852"/>
          <w:kern w:val="36"/>
          <w:sz w:val="72"/>
          <w:szCs w:val="72"/>
          <w:lang w:val="es-UY" w:eastAsia="es-UY"/>
        </w:rPr>
        <w:t>Interrumpiendo el silencio</w:t>
      </w:r>
    </w:p>
    <w:p w:rsidR="004C4AE5" w:rsidRPr="004C4AE5" w:rsidRDefault="004C4AE5" w:rsidP="004C4AE5">
      <w:pPr>
        <w:spacing w:after="150" w:line="240" w:lineRule="auto"/>
        <w:rPr>
          <w:rFonts w:ascii="Arial" w:eastAsia="Times New Roman" w:hAnsi="Arial" w:cs="Arial"/>
          <w:color w:val="0F72E8"/>
          <w:sz w:val="36"/>
          <w:szCs w:val="36"/>
          <w:lang w:val="es-UY" w:eastAsia="es-UY"/>
        </w:rPr>
      </w:pPr>
      <w:r w:rsidRPr="004C4AE5">
        <w:rPr>
          <w:rFonts w:ascii="Arial" w:eastAsia="Times New Roman" w:hAnsi="Arial" w:cs="Arial"/>
          <w:color w:val="0F72E8"/>
          <w:sz w:val="36"/>
          <w:szCs w:val="36"/>
          <w:lang w:val="es-UY" w:eastAsia="es-UY"/>
        </w:rPr>
        <w:t>El pulso y los signos vitales de la Iglesia española son francamente preocupantes</w:t>
      </w:r>
    </w:p>
    <w:p w:rsidR="004C4AE5" w:rsidRPr="004C4AE5" w:rsidRDefault="004C4AE5" w:rsidP="004C4AE5">
      <w:pPr>
        <w:spacing w:after="0" w:line="360" w:lineRule="atLeast"/>
        <w:rPr>
          <w:rFonts w:ascii="Times New Roman" w:eastAsia="Times New Roman" w:hAnsi="Times New Roman" w:cs="Times New Roman"/>
          <w:color w:val="052852"/>
          <w:sz w:val="18"/>
          <w:szCs w:val="18"/>
          <w:lang w:val="es-UY" w:eastAsia="es-UY"/>
        </w:rPr>
      </w:pPr>
      <w:r w:rsidRPr="004C4AE5">
        <w:rPr>
          <w:rFonts w:ascii="Times New Roman" w:eastAsia="Times New Roman" w:hAnsi="Times New Roman" w:cs="Times New Roman"/>
          <w:color w:val="052852"/>
          <w:sz w:val="18"/>
          <w:szCs w:val="18"/>
          <w:lang w:val="es-UY" w:eastAsia="es-UY"/>
        </w:rPr>
        <w:t>Marco A. Velásquez Uribe, 07 de noviembre de 2018 a las 18:10</w:t>
      </w:r>
    </w:p>
    <w:p w:rsidR="004C4AE5" w:rsidRPr="004C4AE5" w:rsidRDefault="004C4AE5" w:rsidP="004C4AE5">
      <w:pPr>
        <w:spacing w:after="0" w:line="360" w:lineRule="atLeast"/>
        <w:rPr>
          <w:rFonts w:ascii="Times New Roman" w:eastAsia="Times New Roman" w:hAnsi="Times New Roman" w:cs="Times New Roman"/>
          <w:sz w:val="24"/>
          <w:szCs w:val="24"/>
          <w:lang w:val="es-UY" w:eastAsia="es-UY"/>
        </w:rPr>
      </w:pPr>
      <w:r w:rsidRPr="004C4AE5">
        <w:rPr>
          <w:rFonts w:ascii="Times New Roman" w:eastAsia="Times New Roman" w:hAnsi="Times New Roman" w:cs="Times New Roman"/>
          <w:sz w:val="24"/>
          <w:szCs w:val="24"/>
          <w:lang w:val="es-UY" w:eastAsia="es-UY"/>
        </w:rPr>
        <w:t>  </w:t>
      </w:r>
    </w:p>
    <w:p w:rsidR="004C4AE5" w:rsidRPr="004C4AE5" w:rsidRDefault="004C4AE5" w:rsidP="004C4AE5">
      <w:pPr>
        <w:spacing w:after="0" w:line="240" w:lineRule="auto"/>
        <w:jc w:val="center"/>
        <w:rPr>
          <w:rFonts w:ascii="Helvetica" w:eastAsia="Times New Roman" w:hAnsi="Helvetica" w:cs="Helvetica"/>
          <w:color w:val="333333"/>
          <w:sz w:val="21"/>
          <w:szCs w:val="21"/>
          <w:lang w:val="es-UY" w:eastAsia="es-UY"/>
        </w:rPr>
      </w:pPr>
      <w:r w:rsidRPr="004C4AE5">
        <w:rPr>
          <w:rFonts w:ascii="Helvetica" w:eastAsia="Times New Roman" w:hAnsi="Helvetica" w:cs="Helvetica"/>
          <w:noProof/>
          <w:color w:val="333333"/>
          <w:sz w:val="21"/>
          <w:szCs w:val="21"/>
          <w:lang w:val="es-UY" w:eastAsia="es-UY"/>
        </w:rPr>
        <w:drawing>
          <wp:inline distT="0" distB="0" distL="0" distR="0" wp14:anchorId="4B54559D" wp14:editId="56E16755">
            <wp:extent cx="4597400" cy="2336800"/>
            <wp:effectExtent l="0" t="0" r="0" b="6350"/>
            <wp:docPr id="4" name="Imagen 4" descr="https://www.periodistadigital.com/imagenes/2018/01/03/columnistas-marco-antoni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riodistadigital.com/imagenes/2018/01/03/columnistas-marco-antonio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7400" cy="2336800"/>
                    </a:xfrm>
                    <a:prstGeom prst="rect">
                      <a:avLst/>
                    </a:prstGeom>
                    <a:noFill/>
                    <a:ln>
                      <a:noFill/>
                    </a:ln>
                  </pic:spPr>
                </pic:pic>
              </a:graphicData>
            </a:graphic>
          </wp:inline>
        </w:drawing>
      </w:r>
    </w:p>
    <w:p w:rsidR="004C4AE5" w:rsidRPr="004C4AE5" w:rsidRDefault="004C4AE5" w:rsidP="004C4AE5">
      <w:pPr>
        <w:shd w:val="clear" w:color="auto" w:fill="FFFFFF"/>
        <w:spacing w:line="540" w:lineRule="atLeast"/>
        <w:rPr>
          <w:rFonts w:ascii="Arial" w:eastAsia="Times New Roman" w:hAnsi="Arial" w:cs="Arial"/>
          <w:color w:val="8F8F8F"/>
          <w:sz w:val="18"/>
          <w:szCs w:val="18"/>
          <w:lang w:val="es-UY" w:eastAsia="es-UY"/>
        </w:rPr>
      </w:pPr>
      <w:r w:rsidRPr="004C4AE5">
        <w:rPr>
          <w:rFonts w:ascii="Arial" w:eastAsia="Times New Roman" w:hAnsi="Arial" w:cs="Arial"/>
          <w:color w:val="8F8F8F"/>
          <w:sz w:val="18"/>
          <w:szCs w:val="18"/>
          <w:lang w:val="es-UY" w:eastAsia="es-UY"/>
        </w:rPr>
        <w:t>Marco Antonio Velásquez Uribe</w:t>
      </w:r>
    </w:p>
    <w:p w:rsidR="004C4AE5" w:rsidRPr="004C4AE5" w:rsidRDefault="004C4AE5" w:rsidP="004C4AE5">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4C4AE5">
          <w:rPr>
            <w:rFonts w:ascii="Arial" w:eastAsia="Times New Roman" w:hAnsi="Arial" w:cs="Arial"/>
            <w:caps/>
            <w:color w:val="0F72E8"/>
            <w:sz w:val="17"/>
            <w:szCs w:val="17"/>
            <w:u w:val="single"/>
            <w:lang w:val="es-UY" w:eastAsia="es-UY"/>
          </w:rPr>
          <w:t>RELIGIÓN</w:t>
        </w:r>
      </w:hyperlink>
      <w:r w:rsidRPr="004C4AE5">
        <w:rPr>
          <w:rFonts w:ascii="Arial" w:eastAsia="Times New Roman" w:hAnsi="Arial" w:cs="Arial"/>
          <w:caps/>
          <w:color w:val="333333"/>
          <w:sz w:val="17"/>
          <w:szCs w:val="17"/>
          <w:lang w:val="es-UY" w:eastAsia="es-UY"/>
        </w:rPr>
        <w:t> | </w:t>
      </w:r>
      <w:hyperlink r:id="rId7" w:history="1">
        <w:r w:rsidRPr="004C4AE5">
          <w:rPr>
            <w:rFonts w:ascii="Arial" w:eastAsia="Times New Roman" w:hAnsi="Arial" w:cs="Arial"/>
            <w:caps/>
            <w:color w:val="0F72E8"/>
            <w:sz w:val="17"/>
            <w:szCs w:val="17"/>
            <w:u w:val="single"/>
            <w:lang w:val="es-UY" w:eastAsia="es-UY"/>
          </w:rPr>
          <w:t>OPINIÓN</w:t>
        </w:r>
      </w:hyperlink>
    </w:p>
    <w:p w:rsidR="004C4AE5" w:rsidRPr="004C4AE5" w:rsidRDefault="004C4AE5" w:rsidP="004C4AE5">
      <w:pPr>
        <w:shd w:val="clear" w:color="auto" w:fill="FFFFFF"/>
        <w:spacing w:line="240" w:lineRule="auto"/>
        <w:jc w:val="right"/>
        <w:rPr>
          <w:rFonts w:ascii="Arial" w:eastAsia="Times New Roman" w:hAnsi="Arial" w:cs="Arial"/>
          <w:color w:val="052852"/>
          <w:sz w:val="36"/>
          <w:szCs w:val="36"/>
          <w:lang w:val="es-UY" w:eastAsia="es-UY"/>
        </w:rPr>
      </w:pPr>
      <w:r w:rsidRPr="004C4AE5">
        <w:rPr>
          <w:rFonts w:ascii="Arial" w:eastAsia="Times New Roman" w:hAnsi="Arial" w:cs="Arial"/>
          <w:color w:val="052852"/>
          <w:sz w:val="36"/>
          <w:szCs w:val="36"/>
          <w:lang w:val="es-UY" w:eastAsia="es-UY"/>
        </w:rPr>
        <w:t xml:space="preserve">Concluyo que este pequeño pero digno país de los confines del </w:t>
      </w:r>
      <w:proofErr w:type="gramStart"/>
      <w:r w:rsidRPr="004C4AE5">
        <w:rPr>
          <w:rFonts w:ascii="Arial" w:eastAsia="Times New Roman" w:hAnsi="Arial" w:cs="Arial"/>
          <w:color w:val="052852"/>
          <w:sz w:val="36"/>
          <w:szCs w:val="36"/>
          <w:lang w:val="es-UY" w:eastAsia="es-UY"/>
        </w:rPr>
        <w:t>mundo,</w:t>
      </w:r>
      <w:proofErr w:type="gramEnd"/>
      <w:r w:rsidRPr="004C4AE5">
        <w:rPr>
          <w:rFonts w:ascii="Arial" w:eastAsia="Times New Roman" w:hAnsi="Arial" w:cs="Arial"/>
          <w:color w:val="052852"/>
          <w:sz w:val="36"/>
          <w:szCs w:val="36"/>
          <w:lang w:val="es-UY" w:eastAsia="es-UY"/>
        </w:rPr>
        <w:t xml:space="preserve"> ha dado un paso gigantesco en la historia del cristianismo, como ha sido reconocer con dolor una de las atrocidades más oscuras de esa Iglesia imperial, dando un ejemplo único</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 xml:space="preserve"> (</w:t>
      </w:r>
      <w:r w:rsidRPr="004C4AE5">
        <w:rPr>
          <w:rFonts w:ascii="Arial" w:eastAsia="Times New Roman" w:hAnsi="Arial" w:cs="Arial"/>
          <w:i/>
          <w:iCs/>
          <w:color w:val="333333"/>
          <w:sz w:val="27"/>
          <w:szCs w:val="27"/>
          <w:lang w:val="es-UY" w:eastAsia="es-UY"/>
        </w:rPr>
        <w:t>Marco A. Velásquez Uribe</w:t>
      </w:r>
      <w:proofErr w:type="gramStart"/>
      <w:r w:rsidRPr="004C4AE5">
        <w:rPr>
          <w:rFonts w:ascii="Arial" w:eastAsia="Times New Roman" w:hAnsi="Arial" w:cs="Arial"/>
          <w:color w:val="333333"/>
          <w:sz w:val="27"/>
          <w:szCs w:val="27"/>
          <w:lang w:val="es-UY" w:eastAsia="es-UY"/>
        </w:rPr>
        <w:t>)</w:t>
      </w:r>
      <w:r>
        <w:rPr>
          <w:rFonts w:ascii="Arial" w:eastAsia="Times New Roman" w:hAnsi="Arial" w:cs="Arial"/>
          <w:color w:val="333333"/>
          <w:sz w:val="27"/>
          <w:szCs w:val="27"/>
          <w:lang w:val="es-UY" w:eastAsia="es-UY"/>
        </w:rPr>
        <w:t>.</w:t>
      </w:r>
      <w:proofErr w:type="gramEnd"/>
      <w:r>
        <w:rPr>
          <w:rFonts w:ascii="Arial" w:eastAsia="Times New Roman" w:hAnsi="Arial" w:cs="Arial"/>
          <w:color w:val="333333"/>
          <w:sz w:val="27"/>
          <w:szCs w:val="27"/>
          <w:lang w:val="es-UY" w:eastAsia="es-UY"/>
        </w:rPr>
        <w:t xml:space="preserve">- Apreciado amigo José Manuel: </w:t>
      </w:r>
      <w:bookmarkStart w:id="0" w:name="_GoBack"/>
      <w:bookmarkEnd w:id="0"/>
      <w:r w:rsidRPr="004C4AE5">
        <w:rPr>
          <w:rFonts w:ascii="Arial" w:eastAsia="Times New Roman" w:hAnsi="Arial" w:cs="Arial"/>
          <w:color w:val="333333"/>
          <w:sz w:val="27"/>
          <w:szCs w:val="27"/>
          <w:lang w:val="es-UY" w:eastAsia="es-UY"/>
        </w:rPr>
        <w:t>Desde Santiago de Chile, interrumpo el silencio autoimpuesto a mi opinión pública en </w:t>
      </w:r>
      <w:r w:rsidRPr="004C4AE5">
        <w:rPr>
          <w:rFonts w:ascii="Arial" w:eastAsia="Times New Roman" w:hAnsi="Arial" w:cs="Arial"/>
          <w:b/>
          <w:bCs/>
          <w:color w:val="333333"/>
          <w:sz w:val="27"/>
          <w:szCs w:val="27"/>
          <w:lang w:val="es-UY" w:eastAsia="es-UY"/>
        </w:rPr>
        <w:t>temas eclesiales</w:t>
      </w:r>
      <w:r w:rsidRPr="004C4AE5">
        <w:rPr>
          <w:rFonts w:ascii="Arial" w:eastAsia="Times New Roman" w:hAnsi="Arial" w:cs="Arial"/>
          <w:color w:val="333333"/>
          <w:sz w:val="27"/>
          <w:szCs w:val="27"/>
          <w:lang w:val="es-UY" w:eastAsia="es-UY"/>
        </w:rPr>
        <w:t>, y lo hago para reaccionar a un fenómeno que observo en España y que me sorprende sobremanera.</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En efecto, desde que a mediados de octubre el diario El País publicara</w:t>
      </w:r>
      <w:hyperlink r:id="rId8" w:tgtFrame="_blank" w:history="1">
        <w:r w:rsidRPr="004C4AE5">
          <w:rPr>
            <w:rFonts w:ascii="Arial" w:eastAsia="Times New Roman" w:hAnsi="Arial" w:cs="Arial"/>
            <w:color w:val="0F72E8"/>
            <w:sz w:val="27"/>
            <w:szCs w:val="27"/>
            <w:u w:val="single"/>
            <w:lang w:val="es-UY" w:eastAsia="es-UY"/>
          </w:rPr>
          <w:t> </w:t>
        </w:r>
        <w:r w:rsidRPr="004C4AE5">
          <w:rPr>
            <w:rFonts w:ascii="Arial" w:eastAsia="Times New Roman" w:hAnsi="Arial" w:cs="Arial"/>
            <w:b/>
            <w:bCs/>
            <w:color w:val="0F72E8"/>
            <w:sz w:val="27"/>
            <w:szCs w:val="27"/>
            <w:u w:val="single"/>
            <w:lang w:val="es-UY" w:eastAsia="es-UY"/>
          </w:rPr>
          <w:t>"La Iglesia española silencia desde hace décadas los casos de pederastia"</w:t>
        </w:r>
      </w:hyperlink>
      <w:r w:rsidRPr="004C4AE5">
        <w:rPr>
          <w:rFonts w:ascii="Arial" w:eastAsia="Times New Roman" w:hAnsi="Arial" w:cs="Arial"/>
          <w:color w:val="333333"/>
          <w:sz w:val="27"/>
          <w:szCs w:val="27"/>
          <w:lang w:val="es-UY" w:eastAsia="es-UY"/>
        </w:rPr>
        <w:t>, veo que el tema ha venido cobrando tímida importancia pública en esa querida tierra.</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lastRenderedPageBreak/>
        <w:t>En días recientes, leí en</w:t>
      </w:r>
      <w:r w:rsidRPr="004C4AE5">
        <w:rPr>
          <w:rFonts w:ascii="Arial" w:eastAsia="Times New Roman" w:hAnsi="Arial" w:cs="Arial"/>
          <w:b/>
          <w:bCs/>
          <w:color w:val="333333"/>
          <w:sz w:val="27"/>
          <w:szCs w:val="27"/>
          <w:lang w:val="es-UY" w:eastAsia="es-UY"/>
        </w:rPr>
        <w:t> Religión Digital </w:t>
      </w:r>
      <w:r w:rsidRPr="004C4AE5">
        <w:rPr>
          <w:rFonts w:ascii="Arial" w:eastAsia="Times New Roman" w:hAnsi="Arial" w:cs="Arial"/>
          <w:color w:val="333333"/>
          <w:sz w:val="27"/>
          <w:szCs w:val="27"/>
          <w:lang w:val="es-UY" w:eastAsia="es-UY"/>
        </w:rPr>
        <w:t>el artículo </w:t>
      </w:r>
      <w:hyperlink r:id="rId9" w:tgtFrame="_blank" w:history="1">
        <w:r w:rsidRPr="004C4AE5">
          <w:rPr>
            <w:rFonts w:ascii="Arial" w:eastAsia="Times New Roman" w:hAnsi="Arial" w:cs="Arial"/>
            <w:color w:val="0F72E8"/>
            <w:sz w:val="27"/>
            <w:szCs w:val="27"/>
            <w:u w:val="single"/>
            <w:lang w:val="es-UY" w:eastAsia="es-UY"/>
          </w:rPr>
          <w:t>"¿Los medios pretenden de veras defender a las víctimas o sólo meterse con la Iglesia?"</w:t>
        </w:r>
      </w:hyperlink>
      <w:r w:rsidRPr="004C4AE5">
        <w:rPr>
          <w:rFonts w:ascii="Arial" w:eastAsia="Times New Roman" w:hAnsi="Arial" w:cs="Arial"/>
          <w:color w:val="333333"/>
          <w:sz w:val="27"/>
          <w:szCs w:val="27"/>
          <w:lang w:val="es-UY" w:eastAsia="es-UY"/>
        </w:rPr>
        <w:t xml:space="preserve">. Una inédita perspectiva del grave delito de la pederastia en la Iglesia, cuyo autor es nada menos que el querido y respetado teólogo, José Ignacio González </w:t>
      </w:r>
      <w:proofErr w:type="spellStart"/>
      <w:r w:rsidRPr="004C4AE5">
        <w:rPr>
          <w:rFonts w:ascii="Arial" w:eastAsia="Times New Roman" w:hAnsi="Arial" w:cs="Arial"/>
          <w:color w:val="333333"/>
          <w:sz w:val="27"/>
          <w:szCs w:val="27"/>
          <w:lang w:val="es-UY" w:eastAsia="es-UY"/>
        </w:rPr>
        <w:t>Faus</w:t>
      </w:r>
      <w:proofErr w:type="spellEnd"/>
      <w:r w:rsidRPr="004C4AE5">
        <w:rPr>
          <w:rFonts w:ascii="Arial" w:eastAsia="Times New Roman" w:hAnsi="Arial" w:cs="Arial"/>
          <w:color w:val="333333"/>
          <w:sz w:val="27"/>
          <w:szCs w:val="27"/>
          <w:lang w:val="es-UY" w:eastAsia="es-UY"/>
        </w:rPr>
        <w:t>, quien desarrolla algo así como una exégesis de los abusos sexuales del clero, donde la criminalidad de tales delitos queda relativizada en virtud de una supuesta intencionalidad mediática anticlerical.</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Ahora,</w:t>
      </w:r>
      <w:r w:rsidRPr="004C4AE5">
        <w:rPr>
          <w:rFonts w:ascii="Arial" w:eastAsia="Times New Roman" w:hAnsi="Arial" w:cs="Arial"/>
          <w:b/>
          <w:bCs/>
          <w:color w:val="333333"/>
          <w:sz w:val="27"/>
          <w:szCs w:val="27"/>
          <w:lang w:val="es-UY" w:eastAsia="es-UY"/>
        </w:rPr>
        <w:t> termino de sorprenderme con el Editorial </w:t>
      </w:r>
      <w:r w:rsidRPr="004C4AE5">
        <w:rPr>
          <w:rFonts w:ascii="Arial" w:eastAsia="Times New Roman" w:hAnsi="Arial" w:cs="Arial"/>
          <w:color w:val="333333"/>
          <w:sz w:val="27"/>
          <w:szCs w:val="27"/>
          <w:lang w:val="es-UY" w:eastAsia="es-UY"/>
        </w:rPr>
        <w:t>que Religión Digital parece verse obligado a publicar para justificar su responsabilidad social de informar y de servir a la gran causa de la verdad y la justicia: </w:t>
      </w:r>
      <w:hyperlink r:id="rId10" w:tgtFrame="_blank" w:history="1">
        <w:r w:rsidRPr="004C4AE5">
          <w:rPr>
            <w:rFonts w:ascii="Arial" w:eastAsia="Times New Roman" w:hAnsi="Arial" w:cs="Arial"/>
            <w:b/>
            <w:bCs/>
            <w:color w:val="0F72E8"/>
            <w:sz w:val="27"/>
            <w:szCs w:val="27"/>
            <w:u w:val="single"/>
            <w:lang w:val="es-UY" w:eastAsia="es-UY"/>
          </w:rPr>
          <w:t>"¿Informar de los abusos es atacar a la Iglesia?"</w:t>
        </w:r>
      </w:hyperlink>
      <w:r w:rsidRPr="004C4AE5">
        <w:rPr>
          <w:rFonts w:ascii="Arial" w:eastAsia="Times New Roman" w:hAnsi="Arial" w:cs="Arial"/>
          <w:color w:val="333333"/>
          <w:sz w:val="27"/>
          <w:szCs w:val="27"/>
          <w:lang w:val="es-UY" w:eastAsia="es-UY"/>
        </w:rPr>
        <w:t>.</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El </w:t>
      </w:r>
      <w:r w:rsidRPr="004C4AE5">
        <w:rPr>
          <w:rFonts w:ascii="Arial" w:eastAsia="Times New Roman" w:hAnsi="Arial" w:cs="Arial"/>
          <w:b/>
          <w:bCs/>
          <w:color w:val="333333"/>
          <w:sz w:val="27"/>
          <w:szCs w:val="27"/>
          <w:lang w:val="es-UY" w:eastAsia="es-UY"/>
        </w:rPr>
        <w:t>contenido</w:t>
      </w:r>
      <w:r w:rsidRPr="004C4AE5">
        <w:rPr>
          <w:rFonts w:ascii="Arial" w:eastAsia="Times New Roman" w:hAnsi="Arial" w:cs="Arial"/>
          <w:color w:val="333333"/>
          <w:sz w:val="27"/>
          <w:szCs w:val="27"/>
          <w:lang w:val="es-UY" w:eastAsia="es-UY"/>
        </w:rPr>
        <w:t> de estos textos deja en </w:t>
      </w:r>
      <w:r w:rsidRPr="004C4AE5">
        <w:rPr>
          <w:rFonts w:ascii="Arial" w:eastAsia="Times New Roman" w:hAnsi="Arial" w:cs="Arial"/>
          <w:b/>
          <w:bCs/>
          <w:color w:val="333333"/>
          <w:sz w:val="27"/>
          <w:szCs w:val="27"/>
          <w:lang w:val="es-UY" w:eastAsia="es-UY"/>
        </w:rPr>
        <w:t>evidencia un común denominador, y es que persiste en España esa división de una sociedad plural</w:t>
      </w:r>
      <w:r w:rsidRPr="004C4AE5">
        <w:rPr>
          <w:rFonts w:ascii="Arial" w:eastAsia="Times New Roman" w:hAnsi="Arial" w:cs="Arial"/>
          <w:color w:val="333333"/>
          <w:sz w:val="27"/>
          <w:szCs w:val="27"/>
          <w:lang w:val="es-UY" w:eastAsia="es-UY"/>
        </w:rPr>
        <w:t>, donde unos quisieran ver a una Iglesia audaz y profética, estricta en la defensa de los valores de la libertad, la verdad y la justicia; mientras otros aun parecen añorar el imperio de una cultura religiosa preconciliar, donde importa más el cuidado de la imagen institucional, que la coherencia evangélica.</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Visto así, a través de esos artículos es posible tomar el pulso y los signos vitales a la Iglesia española. Y </w:t>
      </w:r>
      <w:r w:rsidRPr="004C4AE5">
        <w:rPr>
          <w:rFonts w:ascii="Arial" w:eastAsia="Times New Roman" w:hAnsi="Arial" w:cs="Arial"/>
          <w:b/>
          <w:bCs/>
          <w:color w:val="333333"/>
          <w:sz w:val="27"/>
          <w:szCs w:val="27"/>
          <w:lang w:val="es-UY" w:eastAsia="es-UY"/>
        </w:rPr>
        <w:t>los resultados son francamente preocupantes</w:t>
      </w:r>
      <w:r w:rsidRPr="004C4AE5">
        <w:rPr>
          <w:rFonts w:ascii="Arial" w:eastAsia="Times New Roman" w:hAnsi="Arial" w:cs="Arial"/>
          <w:color w:val="333333"/>
          <w:sz w:val="27"/>
          <w:szCs w:val="27"/>
          <w:lang w:val="es-UY" w:eastAsia="es-UY"/>
        </w:rPr>
        <w:t>.</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Todo </w:t>
      </w:r>
      <w:r w:rsidRPr="004C4AE5">
        <w:rPr>
          <w:rFonts w:ascii="Arial" w:eastAsia="Times New Roman" w:hAnsi="Arial" w:cs="Arial"/>
          <w:b/>
          <w:bCs/>
          <w:color w:val="333333"/>
          <w:sz w:val="27"/>
          <w:szCs w:val="27"/>
          <w:lang w:val="es-UY" w:eastAsia="es-UY"/>
        </w:rPr>
        <w:t>parece caracterizar a una Iglesia detenida en la historia</w:t>
      </w:r>
      <w:r w:rsidRPr="004C4AE5">
        <w:rPr>
          <w:rFonts w:ascii="Arial" w:eastAsia="Times New Roman" w:hAnsi="Arial" w:cs="Arial"/>
          <w:color w:val="333333"/>
          <w:sz w:val="27"/>
          <w:szCs w:val="27"/>
          <w:lang w:val="es-UY" w:eastAsia="es-UY"/>
        </w:rPr>
        <w:t xml:space="preserve">, incapaz de descubrir en los hechos actuales, poderosos signos de los tiempos que obligan a los cristianos del presente a contemplarlos con honesta rigurosidad, </w:t>
      </w:r>
      <w:proofErr w:type="gramStart"/>
      <w:r w:rsidRPr="004C4AE5">
        <w:rPr>
          <w:rFonts w:ascii="Arial" w:eastAsia="Times New Roman" w:hAnsi="Arial" w:cs="Arial"/>
          <w:color w:val="333333"/>
          <w:sz w:val="27"/>
          <w:szCs w:val="27"/>
          <w:lang w:val="es-UY" w:eastAsia="es-UY"/>
        </w:rPr>
        <w:t>a objeto de</w:t>
      </w:r>
      <w:proofErr w:type="gramEnd"/>
      <w:r w:rsidRPr="004C4AE5">
        <w:rPr>
          <w:rFonts w:ascii="Arial" w:eastAsia="Times New Roman" w:hAnsi="Arial" w:cs="Arial"/>
          <w:color w:val="333333"/>
          <w:sz w:val="27"/>
          <w:szCs w:val="27"/>
          <w:lang w:val="es-UY" w:eastAsia="es-UY"/>
        </w:rPr>
        <w:t xml:space="preserve"> recuperar en dicho ejercicio la brújula que permita a la Iglesia transitar sin miedo por las sendas del futuro.</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noProof/>
          <w:color w:val="333333"/>
          <w:sz w:val="27"/>
          <w:szCs w:val="27"/>
          <w:lang w:val="es-UY" w:eastAsia="es-UY"/>
        </w:rPr>
        <w:lastRenderedPageBreak/>
        <w:drawing>
          <wp:inline distT="0" distB="0" distL="0" distR="0" wp14:anchorId="7D6536DB" wp14:editId="208557E5">
            <wp:extent cx="5334000" cy="2990850"/>
            <wp:effectExtent l="0" t="0" r="0" b="0"/>
            <wp:docPr id="5" name="Imagen 5" descr="http://www.periodistadigital.com/imagenes/2018/11/07/exseminaristas-esp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11/07/exseminaristas-espa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990850"/>
                    </a:xfrm>
                    <a:prstGeom prst="rect">
                      <a:avLst/>
                    </a:prstGeom>
                    <a:noFill/>
                    <a:ln>
                      <a:noFill/>
                    </a:ln>
                  </pic:spPr>
                </pic:pic>
              </a:graphicData>
            </a:graphic>
          </wp:inline>
        </w:drawing>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Contemplados estos hechos </w:t>
      </w:r>
      <w:r w:rsidRPr="004C4AE5">
        <w:rPr>
          <w:rFonts w:ascii="Arial" w:eastAsia="Times New Roman" w:hAnsi="Arial" w:cs="Arial"/>
          <w:b/>
          <w:bCs/>
          <w:color w:val="333333"/>
          <w:sz w:val="27"/>
          <w:szCs w:val="27"/>
          <w:lang w:val="es-UY" w:eastAsia="es-UY"/>
        </w:rPr>
        <w:t>desde Chile</w:t>
      </w:r>
      <w:r w:rsidRPr="004C4AE5">
        <w:rPr>
          <w:rFonts w:ascii="Arial" w:eastAsia="Times New Roman" w:hAnsi="Arial" w:cs="Arial"/>
          <w:color w:val="333333"/>
          <w:sz w:val="27"/>
          <w:szCs w:val="27"/>
          <w:lang w:val="es-UY" w:eastAsia="es-UY"/>
        </w:rPr>
        <w:t xml:space="preserve">, donde existe una Iglesia que ha sido puesta en la escena pública mundial como la escoria del mundo </w:t>
      </w:r>
      <w:proofErr w:type="spellStart"/>
      <w:proofErr w:type="gramStart"/>
      <w:r w:rsidRPr="004C4AE5">
        <w:rPr>
          <w:rFonts w:ascii="Arial" w:eastAsia="Times New Roman" w:hAnsi="Arial" w:cs="Arial"/>
          <w:color w:val="333333"/>
          <w:sz w:val="27"/>
          <w:szCs w:val="27"/>
          <w:lang w:val="es-UY" w:eastAsia="es-UY"/>
        </w:rPr>
        <w:t>cristiano,</w:t>
      </w:r>
      <w:r w:rsidRPr="004C4AE5">
        <w:rPr>
          <w:rFonts w:ascii="Arial" w:eastAsia="Times New Roman" w:hAnsi="Arial" w:cs="Arial"/>
          <w:b/>
          <w:bCs/>
          <w:color w:val="333333"/>
          <w:sz w:val="27"/>
          <w:szCs w:val="27"/>
          <w:lang w:val="es-UY" w:eastAsia="es-UY"/>
        </w:rPr>
        <w:t>aquello</w:t>
      </w:r>
      <w:proofErr w:type="spellEnd"/>
      <w:proofErr w:type="gramEnd"/>
      <w:r w:rsidRPr="004C4AE5">
        <w:rPr>
          <w:rFonts w:ascii="Arial" w:eastAsia="Times New Roman" w:hAnsi="Arial" w:cs="Arial"/>
          <w:b/>
          <w:bCs/>
          <w:color w:val="333333"/>
          <w:sz w:val="27"/>
          <w:szCs w:val="27"/>
          <w:lang w:val="es-UY" w:eastAsia="es-UY"/>
        </w:rPr>
        <w:t xml:space="preserve"> que ocurre en España resulta incomprensible y, en cierto modo, vergonzoso</w:t>
      </w:r>
      <w:r w:rsidRPr="004C4AE5">
        <w:rPr>
          <w:rFonts w:ascii="Arial" w:eastAsia="Times New Roman" w:hAnsi="Arial" w:cs="Arial"/>
          <w:color w:val="333333"/>
          <w:sz w:val="27"/>
          <w:szCs w:val="27"/>
          <w:lang w:val="es-UY" w:eastAsia="es-UY"/>
        </w:rPr>
        <w:t>.</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Es así que, por contraste, </w:t>
      </w:r>
      <w:r w:rsidRPr="004C4AE5">
        <w:rPr>
          <w:rFonts w:ascii="Arial" w:eastAsia="Times New Roman" w:hAnsi="Arial" w:cs="Arial"/>
          <w:b/>
          <w:bCs/>
          <w:color w:val="333333"/>
          <w:sz w:val="27"/>
          <w:szCs w:val="27"/>
          <w:lang w:val="es-UY" w:eastAsia="es-UY"/>
        </w:rPr>
        <w:t>queda en evidencia la madurez y nobleza de esa Iglesia chilena</w:t>
      </w:r>
      <w:r w:rsidRPr="004C4AE5">
        <w:rPr>
          <w:rFonts w:ascii="Arial" w:eastAsia="Times New Roman" w:hAnsi="Arial" w:cs="Arial"/>
          <w:color w:val="333333"/>
          <w:sz w:val="27"/>
          <w:szCs w:val="27"/>
          <w:lang w:val="es-UY" w:eastAsia="es-UY"/>
        </w:rPr>
        <w:t xml:space="preserve">, </w:t>
      </w:r>
      <w:proofErr w:type="gramStart"/>
      <w:r w:rsidRPr="004C4AE5">
        <w:rPr>
          <w:rFonts w:ascii="Arial" w:eastAsia="Times New Roman" w:hAnsi="Arial" w:cs="Arial"/>
          <w:color w:val="333333"/>
          <w:sz w:val="27"/>
          <w:szCs w:val="27"/>
          <w:lang w:val="es-UY" w:eastAsia="es-UY"/>
        </w:rPr>
        <w:t>que</w:t>
      </w:r>
      <w:proofErr w:type="gramEnd"/>
      <w:r w:rsidRPr="004C4AE5">
        <w:rPr>
          <w:rFonts w:ascii="Arial" w:eastAsia="Times New Roman" w:hAnsi="Arial" w:cs="Arial"/>
          <w:color w:val="333333"/>
          <w:sz w:val="27"/>
          <w:szCs w:val="27"/>
          <w:lang w:val="es-UY" w:eastAsia="es-UY"/>
        </w:rPr>
        <w:t xml:space="preserve"> como Pueblo de Dios, ha sido capaz de ponerse del lado de las víctimas de tan horrendos crímenes, sin disquisiciones de ningún tipo; denunciando a esa jerarquía, que apegada a privilegios ancestrales, corrompió el Evangelio y escandalizó a la sociedad entera.</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Queda en evidencia </w:t>
      </w:r>
      <w:r w:rsidRPr="004C4AE5">
        <w:rPr>
          <w:rFonts w:ascii="Arial" w:eastAsia="Times New Roman" w:hAnsi="Arial" w:cs="Arial"/>
          <w:b/>
          <w:bCs/>
          <w:color w:val="333333"/>
          <w:sz w:val="27"/>
          <w:szCs w:val="27"/>
          <w:lang w:val="es-UY" w:eastAsia="es-UY"/>
        </w:rPr>
        <w:t>esa madurez admirable de la sociedad chilena</w:t>
      </w:r>
      <w:r w:rsidRPr="004C4AE5">
        <w:rPr>
          <w:rFonts w:ascii="Arial" w:eastAsia="Times New Roman" w:hAnsi="Arial" w:cs="Arial"/>
          <w:color w:val="333333"/>
          <w:sz w:val="27"/>
          <w:szCs w:val="27"/>
          <w:lang w:val="es-UY" w:eastAsia="es-UY"/>
        </w:rPr>
        <w:t>, que ha sido capaz de unirse transversalmente, incluso, a pesar de sus dolorosas fracturas, para ponerse del lado de lo que es justo y verdadero, de lo que es bueno y necesario; donde moros y cristianos han expresado una sola voz de censura, de repudio y de indignación, cuestionando a esa Iglesia jerárquica por sus incoherencias y contradicciones.</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Es evidente, que la Iglesia chilena, Pueblo de Dios, pese a su juventud -comparada con esa larga historia de cristiandad de la Iglesia española- ha mostrado </w:t>
      </w:r>
      <w:r w:rsidRPr="004C4AE5">
        <w:rPr>
          <w:rFonts w:ascii="Arial" w:eastAsia="Times New Roman" w:hAnsi="Arial" w:cs="Arial"/>
          <w:b/>
          <w:bCs/>
          <w:color w:val="333333"/>
          <w:sz w:val="27"/>
          <w:szCs w:val="27"/>
          <w:lang w:val="es-UY" w:eastAsia="es-UY"/>
        </w:rPr>
        <w:t>una radicalidad evangélica admirable</w:t>
      </w:r>
      <w:r w:rsidRPr="004C4AE5">
        <w:rPr>
          <w:rFonts w:ascii="Arial" w:eastAsia="Times New Roman" w:hAnsi="Arial" w:cs="Arial"/>
          <w:color w:val="333333"/>
          <w:sz w:val="27"/>
          <w:szCs w:val="27"/>
          <w:lang w:val="es-UY" w:eastAsia="es-UY"/>
        </w:rPr>
        <w:t>, porque más allá de los escándalos y de la vergüenza por tanta bajeza eclesial oculta, ha conseguido mantener el juicio crítico para aquello que es inaceptable.</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lastRenderedPageBreak/>
        <w:t>Concluyo entonces, que</w:t>
      </w:r>
      <w:r w:rsidRPr="004C4AE5">
        <w:rPr>
          <w:rFonts w:ascii="Arial" w:eastAsia="Times New Roman" w:hAnsi="Arial" w:cs="Arial"/>
          <w:b/>
          <w:bCs/>
          <w:color w:val="333333"/>
          <w:sz w:val="27"/>
          <w:szCs w:val="27"/>
          <w:lang w:val="es-UY" w:eastAsia="es-UY"/>
        </w:rPr>
        <w:t xml:space="preserve"> este pequeño, pero digno país de los confines del </w:t>
      </w:r>
      <w:proofErr w:type="gramStart"/>
      <w:r w:rsidRPr="004C4AE5">
        <w:rPr>
          <w:rFonts w:ascii="Arial" w:eastAsia="Times New Roman" w:hAnsi="Arial" w:cs="Arial"/>
          <w:b/>
          <w:bCs/>
          <w:color w:val="333333"/>
          <w:sz w:val="27"/>
          <w:szCs w:val="27"/>
          <w:lang w:val="es-UY" w:eastAsia="es-UY"/>
        </w:rPr>
        <w:t>mundo,</w:t>
      </w:r>
      <w:proofErr w:type="gramEnd"/>
      <w:r w:rsidRPr="004C4AE5">
        <w:rPr>
          <w:rFonts w:ascii="Arial" w:eastAsia="Times New Roman" w:hAnsi="Arial" w:cs="Arial"/>
          <w:b/>
          <w:bCs/>
          <w:color w:val="333333"/>
          <w:sz w:val="27"/>
          <w:szCs w:val="27"/>
          <w:lang w:val="es-UY" w:eastAsia="es-UY"/>
        </w:rPr>
        <w:t xml:space="preserve"> ha dado un paso gigantesco en la historia del cristianismo</w:t>
      </w:r>
      <w:r w:rsidRPr="004C4AE5">
        <w:rPr>
          <w:rFonts w:ascii="Arial" w:eastAsia="Times New Roman" w:hAnsi="Arial" w:cs="Arial"/>
          <w:color w:val="333333"/>
          <w:sz w:val="27"/>
          <w:szCs w:val="27"/>
          <w:lang w:val="es-UY" w:eastAsia="es-UY"/>
        </w:rPr>
        <w:t>, como ha sido reconocer con dolor una de las atrocidades más oscuras de esa Iglesia imperial, dando un ejemplo único en el escenario de un mundo global, que en medio de la profunda crisis moral, que no es sólo patrimonio de la Iglesia chilena, es posible actuar con dignidad y coherencia evangélica.</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Querido amigo,</w:t>
      </w:r>
      <w:r w:rsidRPr="004C4AE5">
        <w:rPr>
          <w:rFonts w:ascii="Arial" w:eastAsia="Times New Roman" w:hAnsi="Arial" w:cs="Arial"/>
          <w:b/>
          <w:bCs/>
          <w:color w:val="333333"/>
          <w:sz w:val="27"/>
          <w:szCs w:val="27"/>
          <w:lang w:val="es-UY" w:eastAsia="es-UY"/>
        </w:rPr>
        <w:t> sigue adelante sirviendo a la causa del Evangelio</w:t>
      </w:r>
      <w:r w:rsidRPr="004C4AE5">
        <w:rPr>
          <w:rFonts w:ascii="Arial" w:eastAsia="Times New Roman" w:hAnsi="Arial" w:cs="Arial"/>
          <w:color w:val="333333"/>
          <w:sz w:val="27"/>
          <w:szCs w:val="27"/>
          <w:lang w:val="es-UY" w:eastAsia="es-UY"/>
        </w:rPr>
        <w:t xml:space="preserve">, mira </w:t>
      </w:r>
      <w:proofErr w:type="gramStart"/>
      <w:r w:rsidRPr="004C4AE5">
        <w:rPr>
          <w:rFonts w:ascii="Arial" w:eastAsia="Times New Roman" w:hAnsi="Arial" w:cs="Arial"/>
          <w:color w:val="333333"/>
          <w:sz w:val="27"/>
          <w:szCs w:val="27"/>
          <w:lang w:val="es-UY" w:eastAsia="es-UY"/>
        </w:rPr>
        <w:t>que</w:t>
      </w:r>
      <w:proofErr w:type="gramEnd"/>
      <w:r w:rsidRPr="004C4AE5">
        <w:rPr>
          <w:rFonts w:ascii="Arial" w:eastAsia="Times New Roman" w:hAnsi="Arial" w:cs="Arial"/>
          <w:color w:val="333333"/>
          <w:sz w:val="27"/>
          <w:szCs w:val="27"/>
          <w:lang w:val="es-UY" w:eastAsia="es-UY"/>
        </w:rPr>
        <w:t xml:space="preserve"> para hacer el bien, para hacer lo justo y para hacer lo necesario, no necesitas contar con aplausos, sino con los signos inconfundibles del buen servicio cristiano: la crítica, la burla y a ratos la cruz, porque así tu empeño y el de ese equipo maravilloso que trabaja en Religión Digital, será coronado con la fecundidad de un trabajo necesario e insustituible.</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color w:val="333333"/>
          <w:sz w:val="27"/>
          <w:szCs w:val="27"/>
          <w:lang w:val="es-UY" w:eastAsia="es-UY"/>
        </w:rPr>
        <w:t>Te saluda con la misma esperanza de siempre,</w:t>
      </w:r>
    </w:p>
    <w:p w:rsidR="004C4AE5" w:rsidRPr="004C4AE5" w:rsidRDefault="004C4AE5" w:rsidP="004C4AE5">
      <w:pPr>
        <w:shd w:val="clear" w:color="auto" w:fill="FFFFFF"/>
        <w:spacing w:after="450" w:line="240" w:lineRule="auto"/>
        <w:jc w:val="both"/>
        <w:rPr>
          <w:rFonts w:ascii="Arial" w:eastAsia="Times New Roman" w:hAnsi="Arial" w:cs="Arial"/>
          <w:color w:val="333333"/>
          <w:sz w:val="27"/>
          <w:szCs w:val="27"/>
          <w:lang w:val="es-UY" w:eastAsia="es-UY"/>
        </w:rPr>
      </w:pPr>
      <w:r w:rsidRPr="004C4AE5">
        <w:rPr>
          <w:rFonts w:ascii="Arial" w:eastAsia="Times New Roman" w:hAnsi="Arial" w:cs="Arial"/>
          <w:noProof/>
          <w:color w:val="333333"/>
          <w:sz w:val="27"/>
          <w:szCs w:val="27"/>
          <w:lang w:val="es-UY" w:eastAsia="es-UY"/>
        </w:rPr>
        <w:drawing>
          <wp:inline distT="0" distB="0" distL="0" distR="0" wp14:anchorId="2EF6730F" wp14:editId="70855D88">
            <wp:extent cx="5334000" cy="2514600"/>
            <wp:effectExtent l="0" t="0" r="0" b="0"/>
            <wp:docPr id="6" name="Imagen 6" descr="http://www.periodistadigital.com/imagenes/2018/11/07/expulsiones-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11/07/expulsiones-chi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5146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C5069"/>
    <w:multiLevelType w:val="multilevel"/>
    <w:tmpl w:val="370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E5"/>
    <w:rsid w:val="002E2F5B"/>
    <w:rsid w:val="004C4A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C29B"/>
  <w15:chartTrackingRefBased/>
  <w15:docId w15:val="{945AC935-F6DA-4A17-A6BE-564672BF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13232">
      <w:bodyDiv w:val="1"/>
      <w:marLeft w:val="0"/>
      <w:marRight w:val="0"/>
      <w:marTop w:val="0"/>
      <w:marBottom w:val="0"/>
      <w:divBdr>
        <w:top w:val="none" w:sz="0" w:space="0" w:color="auto"/>
        <w:left w:val="none" w:sz="0" w:space="0" w:color="auto"/>
        <w:bottom w:val="none" w:sz="0" w:space="0" w:color="auto"/>
        <w:right w:val="none" w:sz="0" w:space="0" w:color="auto"/>
      </w:divBdr>
      <w:divsChild>
        <w:div w:id="260453811">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single" w:sz="6" w:space="5" w:color="E2E2E2"/>
                <w:left w:val="none" w:sz="0" w:space="0" w:color="E2E2E2"/>
                <w:bottom w:val="single" w:sz="6" w:space="5" w:color="E2E2E2"/>
                <w:right w:val="none" w:sz="0" w:space="0" w:color="E2E2E2"/>
              </w:divBdr>
              <w:divsChild>
                <w:div w:id="481195436">
                  <w:marLeft w:val="-225"/>
                  <w:marRight w:val="-225"/>
                  <w:marTop w:val="0"/>
                  <w:marBottom w:val="0"/>
                  <w:divBdr>
                    <w:top w:val="none" w:sz="0" w:space="0" w:color="auto"/>
                    <w:left w:val="none" w:sz="0" w:space="0" w:color="auto"/>
                    <w:bottom w:val="none" w:sz="0" w:space="0" w:color="auto"/>
                    <w:right w:val="none" w:sz="0" w:space="0" w:color="auto"/>
                  </w:divBdr>
                  <w:divsChild>
                    <w:div w:id="1296520948">
                      <w:marLeft w:val="0"/>
                      <w:marRight w:val="0"/>
                      <w:marTop w:val="0"/>
                      <w:marBottom w:val="0"/>
                      <w:divBdr>
                        <w:top w:val="none" w:sz="0" w:space="0" w:color="auto"/>
                        <w:left w:val="none" w:sz="0" w:space="0" w:color="auto"/>
                        <w:bottom w:val="none" w:sz="0" w:space="0" w:color="auto"/>
                        <w:right w:val="none" w:sz="0" w:space="0" w:color="auto"/>
                      </w:divBdr>
                    </w:div>
                    <w:div w:id="18103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90017">
          <w:marLeft w:val="0"/>
          <w:marRight w:val="0"/>
          <w:marTop w:val="0"/>
          <w:marBottom w:val="0"/>
          <w:divBdr>
            <w:top w:val="none" w:sz="0" w:space="0" w:color="auto"/>
            <w:left w:val="none" w:sz="0" w:space="0" w:color="auto"/>
            <w:bottom w:val="none" w:sz="0" w:space="0" w:color="auto"/>
            <w:right w:val="none" w:sz="0" w:space="0" w:color="auto"/>
          </w:divBdr>
          <w:divsChild>
            <w:div w:id="160631017">
              <w:marLeft w:val="0"/>
              <w:marRight w:val="0"/>
              <w:marTop w:val="0"/>
              <w:marBottom w:val="0"/>
              <w:divBdr>
                <w:top w:val="none" w:sz="0" w:space="0" w:color="auto"/>
                <w:left w:val="none" w:sz="0" w:space="0" w:color="auto"/>
                <w:bottom w:val="none" w:sz="0" w:space="0" w:color="auto"/>
                <w:right w:val="none" w:sz="0" w:space="0" w:color="auto"/>
              </w:divBdr>
              <w:divsChild>
                <w:div w:id="65345528">
                  <w:marLeft w:val="0"/>
                  <w:marRight w:val="4800"/>
                  <w:marTop w:val="0"/>
                  <w:marBottom w:val="0"/>
                  <w:divBdr>
                    <w:top w:val="none" w:sz="0" w:space="0" w:color="auto"/>
                    <w:left w:val="none" w:sz="0" w:space="0" w:color="auto"/>
                    <w:bottom w:val="none" w:sz="0" w:space="0" w:color="auto"/>
                    <w:right w:val="none" w:sz="0" w:space="0" w:color="auto"/>
                  </w:divBdr>
                  <w:divsChild>
                    <w:div w:id="278801201">
                      <w:marLeft w:val="0"/>
                      <w:marRight w:val="0"/>
                      <w:marTop w:val="0"/>
                      <w:marBottom w:val="0"/>
                      <w:divBdr>
                        <w:top w:val="none" w:sz="0" w:space="0" w:color="auto"/>
                        <w:left w:val="none" w:sz="0" w:space="0" w:color="auto"/>
                        <w:bottom w:val="none" w:sz="0" w:space="0" w:color="auto"/>
                        <w:right w:val="none" w:sz="0" w:space="0" w:color="auto"/>
                      </w:divBdr>
                      <w:divsChild>
                        <w:div w:id="625545391">
                          <w:marLeft w:val="0"/>
                          <w:marRight w:val="0"/>
                          <w:marTop w:val="0"/>
                          <w:marBottom w:val="300"/>
                          <w:divBdr>
                            <w:top w:val="none" w:sz="0" w:space="0" w:color="auto"/>
                            <w:left w:val="none" w:sz="0" w:space="0" w:color="auto"/>
                            <w:bottom w:val="none" w:sz="0" w:space="0" w:color="auto"/>
                            <w:right w:val="none" w:sz="0" w:space="0" w:color="auto"/>
                          </w:divBdr>
                          <w:divsChild>
                            <w:div w:id="930970056">
                              <w:marLeft w:val="0"/>
                              <w:marRight w:val="0"/>
                              <w:marTop w:val="0"/>
                              <w:marBottom w:val="0"/>
                              <w:divBdr>
                                <w:top w:val="none" w:sz="0" w:space="0" w:color="auto"/>
                                <w:left w:val="none" w:sz="0" w:space="0" w:color="auto"/>
                                <w:bottom w:val="none" w:sz="0" w:space="0" w:color="auto"/>
                                <w:right w:val="none" w:sz="0" w:space="0" w:color="auto"/>
                              </w:divBdr>
                            </w:div>
                            <w:div w:id="535970388">
                              <w:marLeft w:val="0"/>
                              <w:marRight w:val="0"/>
                              <w:marTop w:val="0"/>
                              <w:marBottom w:val="0"/>
                              <w:divBdr>
                                <w:top w:val="none" w:sz="0" w:space="0" w:color="auto"/>
                                <w:left w:val="none" w:sz="0" w:space="0" w:color="auto"/>
                                <w:bottom w:val="none" w:sz="0" w:space="0" w:color="auto"/>
                                <w:right w:val="none" w:sz="0" w:space="0" w:color="auto"/>
                              </w:divBdr>
                            </w:div>
                          </w:divsChild>
                        </w:div>
                        <w:div w:id="1927877537">
                          <w:marLeft w:val="2700"/>
                          <w:marRight w:val="0"/>
                          <w:marTop w:val="0"/>
                          <w:marBottom w:val="0"/>
                          <w:divBdr>
                            <w:top w:val="none" w:sz="0" w:space="0" w:color="auto"/>
                            <w:left w:val="none" w:sz="0" w:space="0" w:color="auto"/>
                            <w:bottom w:val="none" w:sz="0" w:space="0" w:color="auto"/>
                            <w:right w:val="none" w:sz="0" w:space="0" w:color="auto"/>
                          </w:divBdr>
                          <w:divsChild>
                            <w:div w:id="121123362">
                              <w:marLeft w:val="0"/>
                              <w:marRight w:val="0"/>
                              <w:marTop w:val="0"/>
                              <w:marBottom w:val="225"/>
                              <w:divBdr>
                                <w:top w:val="none" w:sz="0" w:space="0" w:color="auto"/>
                                <w:left w:val="none" w:sz="0" w:space="0" w:color="auto"/>
                                <w:bottom w:val="none" w:sz="0" w:space="0" w:color="auto"/>
                                <w:right w:val="none" w:sz="0" w:space="0" w:color="auto"/>
                              </w:divBdr>
                            </w:div>
                            <w:div w:id="24403619">
                              <w:marLeft w:val="0"/>
                              <w:marRight w:val="0"/>
                              <w:marTop w:val="0"/>
                              <w:marBottom w:val="0"/>
                              <w:divBdr>
                                <w:top w:val="none" w:sz="0" w:space="0" w:color="auto"/>
                                <w:left w:val="none" w:sz="0" w:space="0" w:color="auto"/>
                                <w:bottom w:val="none" w:sz="0" w:space="0" w:color="auto"/>
                                <w:right w:val="none" w:sz="0" w:space="0" w:color="auto"/>
                              </w:divBdr>
                              <w:divsChild>
                                <w:div w:id="1562325646">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590356639">
                                  <w:marLeft w:val="0"/>
                                  <w:marRight w:val="0"/>
                                  <w:marTop w:val="0"/>
                                  <w:marBottom w:val="0"/>
                                  <w:divBdr>
                                    <w:top w:val="none" w:sz="0" w:space="0" w:color="auto"/>
                                    <w:left w:val="none" w:sz="0" w:space="0" w:color="auto"/>
                                    <w:bottom w:val="none" w:sz="0" w:space="0" w:color="auto"/>
                                    <w:right w:val="none" w:sz="0" w:space="0" w:color="auto"/>
                                  </w:divBdr>
                                </w:div>
                              </w:divsChild>
                            </w:div>
                            <w:div w:id="658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18/10/12/actualidad/1539342033_38231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iodistadigital.com/religion/opinion"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periodistadigital.com/religion/opinion/2018/11/05/religion-espana-opinion-editorial-rd-informar-abusos-clero-atacar-iglesia-catolica-victimas-pederastia-tolerancia-cero-encubrimiento.shtml" TargetMode="External"/><Relationship Id="rId4" Type="http://schemas.openxmlformats.org/officeDocument/2006/relationships/webSettings" Target="webSettings.xml"/><Relationship Id="rId9" Type="http://schemas.openxmlformats.org/officeDocument/2006/relationships/hyperlink" Target="https://www.periodistadigital.com/religion/opinion/2018/11/03/jose-i-glez-faus-los-medios--victimas-iglesia-religion-dios-jesus-pederastia-teologia-epoca-papa.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2018-11-08T12:42:00Z</dcterms:created>
  <dcterms:modified xsi:type="dcterms:W3CDTF">2018-11-08T12:43:00Z</dcterms:modified>
</cp:coreProperties>
</file>