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AE7" w:rsidRPr="003A5AE7" w:rsidRDefault="003A5AE7" w:rsidP="003A5AE7">
      <w:pPr>
        <w:shd w:val="clear" w:color="auto" w:fill="FFFFFF"/>
        <w:spacing w:after="0" w:line="240" w:lineRule="auto"/>
        <w:ind w:right="-12812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3A5AE7">
        <w:rPr>
          <w:rFonts w:ascii="open sans" w:eastAsia="Times New Roman" w:hAnsi="open sans" w:cs="Times New Roman"/>
          <w:noProof/>
          <w:color w:val="7C7C7C"/>
          <w:sz w:val="21"/>
          <w:szCs w:val="21"/>
          <w:lang w:val="es-UY" w:eastAsia="es-UY"/>
        </w:rPr>
        <w:drawing>
          <wp:inline distT="0" distB="0" distL="0" distR="0" wp14:anchorId="4B403A60" wp14:editId="14784774">
            <wp:extent cx="4964733" cy="3289300"/>
            <wp:effectExtent l="0" t="0" r="7620" b="6350"/>
            <wp:docPr id="1" name="Imagen 1" descr="https://ceseep.org.br/wp-content/uploads/2018/11/jesus-sem-teto-rio-de-janeiro-1200x795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eseep.org.br/wp-content/uploads/2018/11/jesus-sem-teto-rio-de-janeiro-1200x795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403" cy="329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AE7" w:rsidRPr="003A5AE7" w:rsidRDefault="003A5AE7" w:rsidP="003A5AE7">
      <w:pPr>
        <w:shd w:val="clear" w:color="auto" w:fill="FFFFFF"/>
        <w:spacing w:after="420" w:line="405" w:lineRule="atLeast"/>
        <w:outlineLvl w:val="0"/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</w:pPr>
      <w:r w:rsidRPr="003A5AE7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 xml:space="preserve">Rio </w:t>
      </w:r>
      <w:proofErr w:type="spellStart"/>
      <w:r w:rsidRPr="003A5AE7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>ganha</w:t>
      </w:r>
      <w:proofErr w:type="spellEnd"/>
      <w:r w:rsidRPr="003A5AE7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 xml:space="preserve"> </w:t>
      </w:r>
      <w:proofErr w:type="spellStart"/>
      <w:r w:rsidRPr="003A5AE7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>estátua</w:t>
      </w:r>
      <w:proofErr w:type="spellEnd"/>
      <w:r w:rsidRPr="003A5AE7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 xml:space="preserve"> de ‘</w:t>
      </w:r>
      <w:proofErr w:type="spellStart"/>
      <w:r w:rsidRPr="003A5AE7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>Jesus</w:t>
      </w:r>
      <w:proofErr w:type="spellEnd"/>
      <w:r w:rsidRPr="003A5AE7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 xml:space="preserve"> </w:t>
      </w:r>
      <w:proofErr w:type="spellStart"/>
      <w:r w:rsidRPr="003A5AE7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>sem</w:t>
      </w:r>
      <w:proofErr w:type="spellEnd"/>
      <w:r w:rsidRPr="003A5AE7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>-teto’ no Dia Mundial dos Pobres</w:t>
      </w:r>
    </w:p>
    <w:p w:rsidR="003A5AE7" w:rsidRPr="003A5AE7" w:rsidRDefault="003A5AE7" w:rsidP="003A5AE7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A partir do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dia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18 de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novembro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cariocas que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passarem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pelo Centro da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cidade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vão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poder ver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uma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representação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artística de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Jesus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Cristo diferente da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imagem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tradicional do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filho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Deus para os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cristãos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A escultura,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doada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por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um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artista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canadense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, representa o “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Jesus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sem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-teto”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deitado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em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um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banco de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praça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um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cobertor fino sobre o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corpo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.</w:t>
      </w:r>
    </w:p>
    <w:p w:rsidR="003A5AE7" w:rsidRPr="003A5AE7" w:rsidRDefault="003A5AE7" w:rsidP="003A5AE7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Em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alusão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aos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mais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4,6 mil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pessoas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em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situação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rua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da capital fluminense, a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imagem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em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tamanho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real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lembrará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o Dia Mundial dos Pobres.</w:t>
      </w:r>
    </w:p>
    <w:p w:rsidR="003A5AE7" w:rsidRPr="003A5AE7" w:rsidRDefault="003A5AE7" w:rsidP="003A5AE7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A escultura, obra do artista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canadense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Timothy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Schmalz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foi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um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presente à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Arquidiocese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do Rio de Janeiro. A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vinda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da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imagem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foi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intermediada pela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Embaixada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do Brasil junto à Santa Sé e a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Ordem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do Santo Sepulcro.</w:t>
      </w:r>
    </w:p>
    <w:p w:rsidR="003A5AE7" w:rsidRPr="003A5AE7" w:rsidRDefault="003A5AE7" w:rsidP="003A5AE7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Aos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visitantes, a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estátua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vai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ficar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exposta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na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praça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em frente à Catedral de São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Sebastião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do Rio de Janeiro, do lado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esquerdo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para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quem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olha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da Catedral para a Avenida Chile.</w:t>
      </w:r>
    </w:p>
    <w:p w:rsidR="003A5AE7" w:rsidRPr="003A5AE7" w:rsidRDefault="003A5AE7" w:rsidP="003A5AE7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A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imagem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carrega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forte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simbolismo,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na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visão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do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pároco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da Catedral, Padre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Cláudio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Santos, que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defende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que a obra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exemplifica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necessidade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uma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sociedade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que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compartilhe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mais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gestos de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solidariedade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.</w:t>
      </w:r>
    </w:p>
    <w:p w:rsidR="003A5AE7" w:rsidRPr="003A5AE7" w:rsidRDefault="003A5AE7" w:rsidP="003A5AE7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“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Sem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duvida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a escultura nos faz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olhar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quem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vive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nas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ruas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nossa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cidade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como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irmãos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irmãs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como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pede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o Papa Francisco que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nós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vejamos Cristo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na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figura do pobre que vive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nas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ruas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que tanto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sofre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no mundo.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Devemos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perceber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que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nossa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felicidade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só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será plena se o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outro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também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for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feliz. A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imagem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Jesus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sem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-teto revela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aquele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que se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fez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pobre,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sofreu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deu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sua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vida para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salvação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todos”,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frisou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o </w:t>
      </w:r>
      <w:proofErr w:type="spellStart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pároco</w:t>
      </w:r>
      <w:proofErr w:type="spellEnd"/>
      <w:r w:rsidRPr="003A5AE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.</w:t>
      </w:r>
    </w:p>
    <w:p w:rsidR="002E2F5B" w:rsidRDefault="003A5AE7">
      <w:r w:rsidRPr="003A5AE7">
        <w:t>https://ceseep.org.br/rio-ganha-estatua-de-jesus-sem-teto-no-dia-mundial-dos-pobres/</w:t>
      </w:r>
      <w:bookmarkStart w:id="0" w:name="_GoBack"/>
      <w:bookmarkEnd w:id="0"/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mul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97B01"/>
    <w:multiLevelType w:val="multilevel"/>
    <w:tmpl w:val="490E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DB5CB4"/>
    <w:multiLevelType w:val="multilevel"/>
    <w:tmpl w:val="5D58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E7"/>
    <w:rsid w:val="002E2F5B"/>
    <w:rsid w:val="003A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5553E"/>
  <w15:chartTrackingRefBased/>
  <w15:docId w15:val="{1D6DB8DA-1252-4C33-924A-48DB3439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7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3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ceseep.org.br/wp-content/uploads/2018/11/jesus-sem-teto-rio-de-janeiro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2018-11-20T11:11:00Z</dcterms:created>
  <dcterms:modified xsi:type="dcterms:W3CDTF">2018-11-20T11:12:00Z</dcterms:modified>
</cp:coreProperties>
</file>