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69F" w:rsidRPr="0082069F" w:rsidRDefault="0082069F" w:rsidP="0082069F">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bookmarkStart w:id="0" w:name="_GoBack"/>
      <w:r w:rsidRPr="0082069F">
        <w:rPr>
          <w:rFonts w:ascii="Times New Roman" w:eastAsia="Times New Roman" w:hAnsi="Times New Roman" w:cs="Times New Roman"/>
          <w:b/>
          <w:bCs/>
          <w:color w:val="000000"/>
          <w:sz w:val="24"/>
          <w:szCs w:val="24"/>
          <w:lang w:val="es-ES_tradnl" w:eastAsia="es-UY"/>
        </w:rPr>
        <w:t>Morir en el intento</w:t>
      </w:r>
    </w:p>
    <w:p w:rsidR="0082069F" w:rsidRPr="0082069F" w:rsidRDefault="0082069F" w:rsidP="0082069F">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82069F">
        <w:rPr>
          <w:rFonts w:ascii="Times New Roman" w:eastAsia="Times New Roman" w:hAnsi="Times New Roman" w:cs="Times New Roman"/>
          <w:color w:val="000000"/>
          <w:sz w:val="24"/>
          <w:szCs w:val="24"/>
          <w:lang w:val="es-ES_tradnl" w:eastAsia="es-UY"/>
        </w:rPr>
        <w:t> </w:t>
      </w:r>
    </w:p>
    <w:p w:rsidR="0082069F" w:rsidRPr="0082069F" w:rsidRDefault="0082069F" w:rsidP="0082069F">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82069F">
        <w:rPr>
          <w:rFonts w:ascii="Times New Roman" w:eastAsia="Times New Roman" w:hAnsi="Times New Roman" w:cs="Times New Roman"/>
          <w:color w:val="000000"/>
          <w:sz w:val="24"/>
          <w:szCs w:val="24"/>
          <w:lang w:val="es-ES_tradnl" w:eastAsia="es-UY"/>
        </w:rPr>
        <w:t xml:space="preserve">Por su condición de indocumentados los migrantes en tránsito son expuestos al escarnio público siempre y cuando exista una finalidad política en su movilización, tal es el caso de la masa humana que migró de Honduras hace unas semanas en busca de asilo en Estados Unidos. Misma que fue organizada con claro beneficio para el partido Republicano en las elecciones intermedias de hace unos días. Como lo hizo Obama con la crisis humanitaria de niños que viajaban solos en el 2014, misma que utilizó para militarizar desde la frontera sur de Estados Unidos hasta Honduras </w:t>
      </w:r>
      <w:proofErr w:type="gramStart"/>
      <w:r w:rsidRPr="0082069F">
        <w:rPr>
          <w:rFonts w:ascii="Times New Roman" w:eastAsia="Times New Roman" w:hAnsi="Times New Roman" w:cs="Times New Roman"/>
          <w:color w:val="000000"/>
          <w:sz w:val="24"/>
          <w:szCs w:val="24"/>
          <w:lang w:val="es-ES_tradnl" w:eastAsia="es-UY"/>
        </w:rPr>
        <w:t>y  para</w:t>
      </w:r>
      <w:proofErr w:type="gramEnd"/>
      <w:r w:rsidRPr="0082069F">
        <w:rPr>
          <w:rFonts w:ascii="Times New Roman" w:eastAsia="Times New Roman" w:hAnsi="Times New Roman" w:cs="Times New Roman"/>
          <w:color w:val="000000"/>
          <w:sz w:val="24"/>
          <w:szCs w:val="24"/>
          <w:lang w:val="es-ES_tradnl" w:eastAsia="es-UY"/>
        </w:rPr>
        <w:t xml:space="preserve"> aplicar el Plan Colombia desde México hasta Honduras. </w:t>
      </w:r>
    </w:p>
    <w:p w:rsidR="0082069F" w:rsidRPr="0082069F" w:rsidRDefault="0082069F" w:rsidP="0082069F">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82069F">
        <w:rPr>
          <w:rFonts w:ascii="Times New Roman" w:eastAsia="Times New Roman" w:hAnsi="Times New Roman" w:cs="Times New Roman"/>
          <w:color w:val="000000"/>
          <w:sz w:val="24"/>
          <w:szCs w:val="24"/>
          <w:lang w:val="es-ES_tradnl" w:eastAsia="es-UY"/>
        </w:rPr>
        <w:t> </w:t>
      </w:r>
    </w:p>
    <w:p w:rsidR="0082069F" w:rsidRPr="0082069F" w:rsidRDefault="0082069F" w:rsidP="0082069F">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82069F">
        <w:rPr>
          <w:rFonts w:ascii="Times New Roman" w:eastAsia="Times New Roman" w:hAnsi="Times New Roman" w:cs="Times New Roman"/>
          <w:color w:val="000000"/>
          <w:sz w:val="24"/>
          <w:szCs w:val="24"/>
          <w:lang w:val="es-ES_tradnl" w:eastAsia="es-UY"/>
        </w:rPr>
        <w:t> </w:t>
      </w:r>
    </w:p>
    <w:p w:rsidR="0082069F" w:rsidRPr="0082069F" w:rsidRDefault="0082069F" w:rsidP="0082069F">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82069F">
        <w:rPr>
          <w:rFonts w:ascii="Times New Roman" w:eastAsia="Times New Roman" w:hAnsi="Times New Roman" w:cs="Times New Roman"/>
          <w:color w:val="000000"/>
          <w:sz w:val="24"/>
          <w:szCs w:val="24"/>
          <w:lang w:val="es-ES_tradnl" w:eastAsia="es-UY"/>
        </w:rPr>
        <w:t xml:space="preserve">Eso no quiere decir que estas personas no tengan la necesidad de salir huyendo de su país, no para buscar riquezas como muchos los </w:t>
      </w:r>
      <w:proofErr w:type="gramStart"/>
      <w:r w:rsidRPr="0082069F">
        <w:rPr>
          <w:rFonts w:ascii="Times New Roman" w:eastAsia="Times New Roman" w:hAnsi="Times New Roman" w:cs="Times New Roman"/>
          <w:color w:val="000000"/>
          <w:sz w:val="24"/>
          <w:szCs w:val="24"/>
          <w:lang w:val="es-ES_tradnl" w:eastAsia="es-UY"/>
        </w:rPr>
        <w:t>señalan  sino</w:t>
      </w:r>
      <w:proofErr w:type="gramEnd"/>
      <w:r w:rsidRPr="0082069F">
        <w:rPr>
          <w:rFonts w:ascii="Times New Roman" w:eastAsia="Times New Roman" w:hAnsi="Times New Roman" w:cs="Times New Roman"/>
          <w:color w:val="000000"/>
          <w:sz w:val="24"/>
          <w:szCs w:val="24"/>
          <w:lang w:val="es-ES_tradnl" w:eastAsia="es-UY"/>
        </w:rPr>
        <w:t xml:space="preserve"> para salvar sus vidas y buscar oportunidades de desarrollo. </w:t>
      </w:r>
    </w:p>
    <w:p w:rsidR="0082069F" w:rsidRPr="0082069F" w:rsidRDefault="0082069F" w:rsidP="0082069F">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82069F">
        <w:rPr>
          <w:rFonts w:ascii="Times New Roman" w:eastAsia="Times New Roman" w:hAnsi="Times New Roman" w:cs="Times New Roman"/>
          <w:color w:val="000000"/>
          <w:sz w:val="24"/>
          <w:szCs w:val="24"/>
          <w:lang w:val="es-ES_tradnl" w:eastAsia="es-UY"/>
        </w:rPr>
        <w:t> </w:t>
      </w:r>
    </w:p>
    <w:p w:rsidR="0082069F" w:rsidRPr="0082069F" w:rsidRDefault="0082069F" w:rsidP="0082069F">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82069F">
        <w:rPr>
          <w:rFonts w:ascii="Times New Roman" w:eastAsia="Times New Roman" w:hAnsi="Times New Roman" w:cs="Times New Roman"/>
          <w:color w:val="000000"/>
          <w:sz w:val="24"/>
          <w:szCs w:val="24"/>
          <w:lang w:val="es-ES_tradnl" w:eastAsia="es-UY"/>
        </w:rPr>
        <w:t xml:space="preserve">Junto a esa caravana van docenas más, invisibles, en las </w:t>
      </w:r>
      <w:proofErr w:type="gramStart"/>
      <w:r w:rsidRPr="0082069F">
        <w:rPr>
          <w:rFonts w:ascii="Times New Roman" w:eastAsia="Times New Roman" w:hAnsi="Times New Roman" w:cs="Times New Roman"/>
          <w:color w:val="000000"/>
          <w:sz w:val="24"/>
          <w:szCs w:val="24"/>
          <w:lang w:val="es-ES_tradnl" w:eastAsia="es-UY"/>
        </w:rPr>
        <w:t>sombras,  tanto</w:t>
      </w:r>
      <w:proofErr w:type="gramEnd"/>
      <w:r w:rsidRPr="0082069F">
        <w:rPr>
          <w:rFonts w:ascii="Times New Roman" w:eastAsia="Times New Roman" w:hAnsi="Times New Roman" w:cs="Times New Roman"/>
          <w:color w:val="000000"/>
          <w:sz w:val="24"/>
          <w:szCs w:val="24"/>
          <w:lang w:val="es-ES_tradnl" w:eastAsia="es-UY"/>
        </w:rPr>
        <w:t xml:space="preserve"> de salvadoreños como de guatemaltecos, no es una crisis humanitaria de hace unas semanas,  es el resultado de las dictaduras impuestas  desde hace décadas en la región centroamericana, es la consecuencia del asalto de bandas criminales oligárquicas a los gobiernos centroamericanos. El genocidio migrante que se vive en México viene como resultado de todo un plan orquestado por quienes quieren desangrar a los pueblos, sea cual sea su procedencia. </w:t>
      </w:r>
    </w:p>
    <w:p w:rsidR="0082069F" w:rsidRPr="0082069F" w:rsidRDefault="0082069F" w:rsidP="0082069F">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82069F">
        <w:rPr>
          <w:rFonts w:ascii="Times New Roman" w:eastAsia="Times New Roman" w:hAnsi="Times New Roman" w:cs="Times New Roman"/>
          <w:color w:val="000000"/>
          <w:sz w:val="24"/>
          <w:szCs w:val="24"/>
          <w:lang w:val="es-ES_tradnl" w:eastAsia="es-UY"/>
        </w:rPr>
        <w:t> </w:t>
      </w:r>
    </w:p>
    <w:p w:rsidR="0082069F" w:rsidRPr="0082069F" w:rsidRDefault="0082069F" w:rsidP="0082069F">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82069F">
        <w:rPr>
          <w:rFonts w:ascii="Times New Roman" w:eastAsia="Times New Roman" w:hAnsi="Times New Roman" w:cs="Times New Roman"/>
          <w:color w:val="000000"/>
          <w:sz w:val="24"/>
          <w:szCs w:val="24"/>
          <w:lang w:val="es-ES_tradnl" w:eastAsia="es-UY"/>
        </w:rPr>
        <w:t>Crisis humanitaria ha existido en Latinoamérica desde la invasión española hace 500 años. Esto no es una crisis humanitaria, esto es el resultado de la explotación del rico hacia el pobre. </w:t>
      </w:r>
    </w:p>
    <w:p w:rsidR="0082069F" w:rsidRPr="0082069F" w:rsidRDefault="0082069F" w:rsidP="0082069F">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82069F">
        <w:rPr>
          <w:rFonts w:ascii="Times New Roman" w:eastAsia="Times New Roman" w:hAnsi="Times New Roman" w:cs="Times New Roman"/>
          <w:color w:val="000000"/>
          <w:sz w:val="24"/>
          <w:szCs w:val="24"/>
          <w:lang w:val="es-ES_tradnl" w:eastAsia="es-UY"/>
        </w:rPr>
        <w:t> </w:t>
      </w:r>
    </w:p>
    <w:p w:rsidR="0082069F" w:rsidRPr="0082069F" w:rsidRDefault="0082069F" w:rsidP="0082069F">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82069F">
        <w:rPr>
          <w:rFonts w:ascii="Times New Roman" w:eastAsia="Times New Roman" w:hAnsi="Times New Roman" w:cs="Times New Roman"/>
          <w:color w:val="000000"/>
          <w:sz w:val="24"/>
          <w:szCs w:val="24"/>
          <w:lang w:val="es-ES_tradnl" w:eastAsia="es-UY"/>
        </w:rPr>
        <w:t>La migración indocumentada de centroamericanos y mexicanos hacia Estados Unidos se da en un contexto sociopolítico muy claro: la corrupción, la violencia institucionalizada y la impunidad. </w:t>
      </w:r>
    </w:p>
    <w:p w:rsidR="0082069F" w:rsidRPr="0082069F" w:rsidRDefault="0082069F" w:rsidP="0082069F">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82069F">
        <w:rPr>
          <w:rFonts w:ascii="Times New Roman" w:eastAsia="Times New Roman" w:hAnsi="Times New Roman" w:cs="Times New Roman"/>
          <w:color w:val="000000"/>
          <w:sz w:val="24"/>
          <w:szCs w:val="24"/>
          <w:lang w:val="es-ES_tradnl" w:eastAsia="es-UY"/>
        </w:rPr>
        <w:t xml:space="preserve">Conocemos las causas y aun así nos atrevemos a utilizar a nuestra conveniencia la desgracia de estos migrantes. Tal es el caso de la cantidad de “experimentos sociales” que andan rondando en las redes sociales donde cualquiera opina desde </w:t>
      </w:r>
      <w:proofErr w:type="gramStart"/>
      <w:r w:rsidRPr="0082069F">
        <w:rPr>
          <w:rFonts w:ascii="Times New Roman" w:eastAsia="Times New Roman" w:hAnsi="Times New Roman" w:cs="Times New Roman"/>
          <w:color w:val="000000"/>
          <w:sz w:val="24"/>
          <w:szCs w:val="24"/>
          <w:lang w:val="es-ES_tradnl" w:eastAsia="es-UY"/>
        </w:rPr>
        <w:t>la confort</w:t>
      </w:r>
      <w:proofErr w:type="gramEnd"/>
      <w:r w:rsidRPr="0082069F">
        <w:rPr>
          <w:rFonts w:ascii="Times New Roman" w:eastAsia="Times New Roman" w:hAnsi="Times New Roman" w:cs="Times New Roman"/>
          <w:color w:val="000000"/>
          <w:sz w:val="24"/>
          <w:szCs w:val="24"/>
          <w:lang w:val="es-ES_tradnl" w:eastAsia="es-UY"/>
        </w:rPr>
        <w:t xml:space="preserve"> de su estabilidad económica a través de la pantalla de un teléfono celular o una computadora. Ricas son las tortillas de maíz, otra cosa es salir a tapiscar la milpa.</w:t>
      </w:r>
    </w:p>
    <w:p w:rsidR="0082069F" w:rsidRPr="0082069F" w:rsidRDefault="0082069F" w:rsidP="0082069F">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82069F">
        <w:rPr>
          <w:rFonts w:ascii="Times New Roman" w:eastAsia="Times New Roman" w:hAnsi="Times New Roman" w:cs="Times New Roman"/>
          <w:color w:val="000000"/>
          <w:sz w:val="24"/>
          <w:szCs w:val="24"/>
          <w:lang w:val="es-ES_tradnl" w:eastAsia="es-UY"/>
        </w:rPr>
        <w:t> </w:t>
      </w:r>
    </w:p>
    <w:p w:rsidR="0082069F" w:rsidRPr="0082069F" w:rsidRDefault="0082069F" w:rsidP="0082069F">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82069F">
        <w:rPr>
          <w:rFonts w:ascii="Times New Roman" w:eastAsia="Times New Roman" w:hAnsi="Times New Roman" w:cs="Times New Roman"/>
          <w:color w:val="000000"/>
          <w:sz w:val="24"/>
          <w:szCs w:val="24"/>
          <w:lang w:val="es-ES_tradnl" w:eastAsia="es-UY"/>
        </w:rPr>
        <w:t xml:space="preserve">Los criticamos si en un momento de ansiedad, </w:t>
      </w:r>
      <w:proofErr w:type="gramStart"/>
      <w:r w:rsidRPr="0082069F">
        <w:rPr>
          <w:rFonts w:ascii="Times New Roman" w:eastAsia="Times New Roman" w:hAnsi="Times New Roman" w:cs="Times New Roman"/>
          <w:color w:val="000000"/>
          <w:sz w:val="24"/>
          <w:szCs w:val="24"/>
          <w:lang w:val="es-ES_tradnl" w:eastAsia="es-UY"/>
        </w:rPr>
        <w:t>angustia,  y</w:t>
      </w:r>
      <w:proofErr w:type="gramEnd"/>
      <w:r w:rsidRPr="0082069F">
        <w:rPr>
          <w:rFonts w:ascii="Times New Roman" w:eastAsia="Times New Roman" w:hAnsi="Times New Roman" w:cs="Times New Roman"/>
          <w:color w:val="000000"/>
          <w:sz w:val="24"/>
          <w:szCs w:val="24"/>
          <w:lang w:val="es-ES_tradnl" w:eastAsia="es-UY"/>
        </w:rPr>
        <w:t xml:space="preserve"> aturdimiento emocional explotan como hemos explotado nosotros  en innumerables ocasiones; pero nosotros sí podemos, ellos no, ellos no porque están expuestos al escarnio público donde son juzgados por personas de doble moral que están dispuestas a denigrarlos. Eso sin mencionar el periodismo rosa y amarillista que los utiliza para sus fines inescrupulosos. </w:t>
      </w:r>
    </w:p>
    <w:p w:rsidR="0082069F" w:rsidRPr="0082069F" w:rsidRDefault="0082069F" w:rsidP="0082069F">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82069F">
        <w:rPr>
          <w:rFonts w:ascii="Times New Roman" w:eastAsia="Times New Roman" w:hAnsi="Times New Roman" w:cs="Times New Roman"/>
          <w:color w:val="000000"/>
          <w:sz w:val="24"/>
          <w:szCs w:val="24"/>
          <w:lang w:val="es-ES_tradnl" w:eastAsia="es-UY"/>
        </w:rPr>
        <w:t> </w:t>
      </w:r>
    </w:p>
    <w:p w:rsidR="0082069F" w:rsidRPr="0082069F" w:rsidRDefault="0082069F" w:rsidP="0082069F">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82069F">
        <w:rPr>
          <w:rFonts w:ascii="Times New Roman" w:eastAsia="Times New Roman" w:hAnsi="Times New Roman" w:cs="Times New Roman"/>
          <w:color w:val="000000"/>
          <w:sz w:val="24"/>
          <w:szCs w:val="24"/>
          <w:lang w:val="es-ES_tradnl" w:eastAsia="es-UY"/>
        </w:rPr>
        <w:t>Tienen derecho a explotar, a renunciar, a deprimirse, a escupir, a llorar, a insultar, como lo hemos hecho nosotros también en algún momento de nuestras vidas, son humanos y eso que estén de paso en un país o que lleguen a otro sin los documentos que los visibilice en sus derechos no los coloca en menor posición que nosotros en nuestro confort. ¿Qué pasaría si nosotros estuviéramos en sus zapatos? ¿Cómo nos gustaría ser tratados? </w:t>
      </w:r>
    </w:p>
    <w:p w:rsidR="0082069F" w:rsidRPr="0082069F" w:rsidRDefault="0082069F" w:rsidP="0082069F">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82069F">
        <w:rPr>
          <w:rFonts w:ascii="Times New Roman" w:eastAsia="Times New Roman" w:hAnsi="Times New Roman" w:cs="Times New Roman"/>
          <w:color w:val="000000"/>
          <w:sz w:val="24"/>
          <w:szCs w:val="24"/>
          <w:lang w:val="es-ES_tradnl" w:eastAsia="es-UY"/>
        </w:rPr>
        <w:t> </w:t>
      </w:r>
    </w:p>
    <w:p w:rsidR="0082069F" w:rsidRPr="0082069F" w:rsidRDefault="0082069F" w:rsidP="0082069F">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82069F">
        <w:rPr>
          <w:rFonts w:ascii="Times New Roman" w:eastAsia="Times New Roman" w:hAnsi="Times New Roman" w:cs="Times New Roman"/>
          <w:color w:val="000000"/>
          <w:sz w:val="24"/>
          <w:szCs w:val="24"/>
          <w:lang w:val="es-ES_tradnl" w:eastAsia="es-UY"/>
        </w:rPr>
        <w:lastRenderedPageBreak/>
        <w:t>Hay que tener alma para entender lo que obliga a un ser humano a migrar en esas condiciones; nuestra ira, nuestra cólera, nuestra furia no debería ser lanzada hacia ellos, al contrario, debería hacernos reaccionar y salir de las redes sociales, de la comodidad de un teléfono celular o una computadora y salir a la calle. Esa energía que nos hierve en la sangre cuando uno de ellos explota con improperios tan comprensible en su situación, debería hacerlos reaccionar y luchar por crear un cambio en el sistema y que nuestros países no obliguen más a sus hijos a migrar. Porque emigra la vida, la creatividad, la inteligencia, emigra la alegría, la familia, la sociedad, las tradiciones, la cultura, la memoria, emigra nuestra raíz que se desperdiga desamparada en la intemperie del olvido. </w:t>
      </w:r>
    </w:p>
    <w:p w:rsidR="0082069F" w:rsidRPr="0082069F" w:rsidRDefault="0082069F" w:rsidP="0082069F">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82069F">
        <w:rPr>
          <w:rFonts w:ascii="Times New Roman" w:eastAsia="Times New Roman" w:hAnsi="Times New Roman" w:cs="Times New Roman"/>
          <w:color w:val="000000"/>
          <w:sz w:val="24"/>
          <w:szCs w:val="24"/>
          <w:lang w:val="es-ES_tradnl" w:eastAsia="es-UY"/>
        </w:rPr>
        <w:t> </w:t>
      </w:r>
    </w:p>
    <w:p w:rsidR="0082069F" w:rsidRPr="0082069F" w:rsidRDefault="0082069F" w:rsidP="0082069F">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82069F">
        <w:rPr>
          <w:rFonts w:ascii="Times New Roman" w:eastAsia="Times New Roman" w:hAnsi="Times New Roman" w:cs="Times New Roman"/>
          <w:color w:val="000000"/>
          <w:sz w:val="24"/>
          <w:szCs w:val="24"/>
          <w:lang w:val="es-ES_tradnl" w:eastAsia="es-UY"/>
        </w:rPr>
        <w:t xml:space="preserve">De nada sirve pedirle a Dios en oraciones, cuando no hacemos nada por cambiar el sistema. De nada sirve llorar en las redes sociales cuando no hacemos nada para que las migraciones indocumentadas desaparezcan. De nada sirve criticar a un gobierno como el de Estados Unidos tenga el presidente que tenga, si nosotros no hacemos nada por cambiar los gobiernos en nuestros países de origen; para que nadie nunca más tenga que migrar en esas condiciones. Es la tierra la que se abona, la que se deshierba para sembrar </w:t>
      </w:r>
      <w:proofErr w:type="gramStart"/>
      <w:r w:rsidRPr="0082069F">
        <w:rPr>
          <w:rFonts w:ascii="Times New Roman" w:eastAsia="Times New Roman" w:hAnsi="Times New Roman" w:cs="Times New Roman"/>
          <w:color w:val="000000"/>
          <w:sz w:val="24"/>
          <w:szCs w:val="24"/>
          <w:lang w:val="es-ES_tradnl" w:eastAsia="es-UY"/>
        </w:rPr>
        <w:t>y  para</w:t>
      </w:r>
      <w:proofErr w:type="gramEnd"/>
      <w:r w:rsidRPr="0082069F">
        <w:rPr>
          <w:rFonts w:ascii="Times New Roman" w:eastAsia="Times New Roman" w:hAnsi="Times New Roman" w:cs="Times New Roman"/>
          <w:color w:val="000000"/>
          <w:sz w:val="24"/>
          <w:szCs w:val="24"/>
          <w:lang w:val="es-ES_tradnl" w:eastAsia="es-UY"/>
        </w:rPr>
        <w:t xml:space="preserve"> que esa siembra tenga frutos saludables. Si la raíz es mala hay que arrancarla y es eso lo que tenemos que cambiar nosotros: cambiar el sistema de raíz. </w:t>
      </w:r>
    </w:p>
    <w:p w:rsidR="0082069F" w:rsidRPr="0082069F" w:rsidRDefault="0082069F" w:rsidP="0082069F">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82069F">
        <w:rPr>
          <w:rFonts w:ascii="Times New Roman" w:eastAsia="Times New Roman" w:hAnsi="Times New Roman" w:cs="Times New Roman"/>
          <w:color w:val="000000"/>
          <w:sz w:val="24"/>
          <w:szCs w:val="24"/>
          <w:lang w:val="es-ES_tradnl" w:eastAsia="es-UY"/>
        </w:rPr>
        <w:t> </w:t>
      </w:r>
    </w:p>
    <w:p w:rsidR="0082069F" w:rsidRPr="0082069F" w:rsidRDefault="0082069F" w:rsidP="0082069F">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82069F">
        <w:rPr>
          <w:rFonts w:ascii="Times New Roman" w:eastAsia="Times New Roman" w:hAnsi="Times New Roman" w:cs="Times New Roman"/>
          <w:color w:val="000000"/>
          <w:sz w:val="24"/>
          <w:szCs w:val="24"/>
          <w:lang w:val="es-ES_tradnl" w:eastAsia="es-UY"/>
        </w:rPr>
        <w:t xml:space="preserve">Para que una persona emigre así, primero tuvo que haber sufrido mucho, haber sido excluida desde su nacimiento. Rechazada, oprimida, la gente no emigra solo por migrar. La gente no arriesga la vida solo porque sí, porque quiere riquezas o porque le han contado historias de tierras donde el dinero se recoge con palas. La gente emigra así porque no hay salida y como único camino se </w:t>
      </w:r>
      <w:proofErr w:type="gramStart"/>
      <w:r w:rsidRPr="0082069F">
        <w:rPr>
          <w:rFonts w:ascii="Times New Roman" w:eastAsia="Times New Roman" w:hAnsi="Times New Roman" w:cs="Times New Roman"/>
          <w:color w:val="000000"/>
          <w:sz w:val="24"/>
          <w:szCs w:val="24"/>
          <w:lang w:val="es-ES_tradnl" w:eastAsia="es-UY"/>
        </w:rPr>
        <w:t>van,  a</w:t>
      </w:r>
      <w:proofErr w:type="gramEnd"/>
      <w:r w:rsidRPr="0082069F">
        <w:rPr>
          <w:rFonts w:ascii="Times New Roman" w:eastAsia="Times New Roman" w:hAnsi="Times New Roman" w:cs="Times New Roman"/>
          <w:color w:val="000000"/>
          <w:sz w:val="24"/>
          <w:szCs w:val="24"/>
          <w:lang w:val="es-ES_tradnl" w:eastAsia="es-UY"/>
        </w:rPr>
        <w:t xml:space="preserve"> morir en el intento. </w:t>
      </w:r>
    </w:p>
    <w:p w:rsidR="0082069F" w:rsidRPr="0082069F" w:rsidRDefault="0082069F" w:rsidP="0082069F">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p>
    <w:p w:rsidR="0082069F" w:rsidRPr="0082069F" w:rsidRDefault="0082069F" w:rsidP="0082069F">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82069F">
        <w:rPr>
          <w:rFonts w:ascii="Times New Roman" w:eastAsia="Times New Roman" w:hAnsi="Times New Roman" w:cs="Times New Roman"/>
          <w:color w:val="000000"/>
          <w:sz w:val="24"/>
          <w:szCs w:val="24"/>
          <w:lang w:val="es-ES_tradnl" w:eastAsia="es-UY"/>
        </w:rPr>
        <w:t>Blog de la autora: </w:t>
      </w:r>
      <w:hyperlink r:id="rId4" w:tgtFrame="_blank" w:history="1">
        <w:r w:rsidRPr="0082069F">
          <w:rPr>
            <w:rFonts w:ascii="Georgia" w:eastAsia="Times New Roman" w:hAnsi="Georgia" w:cs="Times New Roman"/>
            <w:color w:val="1155CC"/>
            <w:sz w:val="24"/>
            <w:szCs w:val="24"/>
            <w:u w:val="single"/>
            <w:lang w:val="es-UY" w:eastAsia="es-UY"/>
          </w:rPr>
          <w:t>https://cronicasdeunainquilina.com</w:t>
        </w:r>
      </w:hyperlink>
    </w:p>
    <w:p w:rsidR="0082069F" w:rsidRPr="0082069F" w:rsidRDefault="0082069F" w:rsidP="0082069F">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82069F">
        <w:rPr>
          <w:rFonts w:ascii="Times New Roman" w:eastAsia="Times New Roman" w:hAnsi="Times New Roman" w:cs="Times New Roman"/>
          <w:color w:val="000000"/>
          <w:sz w:val="24"/>
          <w:szCs w:val="24"/>
          <w:lang w:val="es-UY" w:eastAsia="es-UY"/>
        </w:rPr>
        <w:t> </w:t>
      </w:r>
    </w:p>
    <w:p w:rsidR="0082069F" w:rsidRPr="0082069F" w:rsidRDefault="0082069F" w:rsidP="0082069F">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proofErr w:type="spellStart"/>
      <w:r w:rsidRPr="0082069F">
        <w:rPr>
          <w:rFonts w:ascii="Times New Roman" w:eastAsia="Times New Roman" w:hAnsi="Times New Roman" w:cs="Times New Roman"/>
          <w:color w:val="000000"/>
          <w:sz w:val="24"/>
          <w:szCs w:val="24"/>
          <w:lang w:val="es-ES_tradnl" w:eastAsia="es-UY"/>
        </w:rPr>
        <w:t>Ilka</w:t>
      </w:r>
      <w:proofErr w:type="spellEnd"/>
      <w:r w:rsidRPr="0082069F">
        <w:rPr>
          <w:rFonts w:ascii="Times New Roman" w:eastAsia="Times New Roman" w:hAnsi="Times New Roman" w:cs="Times New Roman"/>
          <w:color w:val="000000"/>
          <w:sz w:val="24"/>
          <w:szCs w:val="24"/>
          <w:lang w:val="es-ES_tradnl" w:eastAsia="es-UY"/>
        </w:rPr>
        <w:t xml:space="preserve"> Oliva Corado. </w:t>
      </w:r>
      <w:r w:rsidRPr="0082069F">
        <w:rPr>
          <w:rFonts w:ascii="Times New Roman" w:eastAsia="Times New Roman" w:hAnsi="Times New Roman" w:cs="Times New Roman"/>
          <w:color w:val="000000"/>
          <w:sz w:val="24"/>
          <w:szCs w:val="24"/>
          <w:lang w:val="es-UY" w:eastAsia="es-UY"/>
        </w:rPr>
        <w:t>@</w:t>
      </w:r>
      <w:proofErr w:type="spellStart"/>
      <w:r w:rsidRPr="0082069F">
        <w:rPr>
          <w:rFonts w:ascii="Times New Roman" w:eastAsia="Times New Roman" w:hAnsi="Times New Roman" w:cs="Times New Roman"/>
          <w:color w:val="000000"/>
          <w:sz w:val="24"/>
          <w:szCs w:val="24"/>
          <w:lang w:val="es-UY" w:eastAsia="es-UY"/>
        </w:rPr>
        <w:t>ilkaolivacorado</w:t>
      </w:r>
      <w:proofErr w:type="spellEnd"/>
    </w:p>
    <w:p w:rsidR="0082069F" w:rsidRPr="0082069F" w:rsidRDefault="0082069F" w:rsidP="0082069F">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82069F">
        <w:rPr>
          <w:rFonts w:ascii="Times New Roman" w:eastAsia="Times New Roman" w:hAnsi="Times New Roman" w:cs="Times New Roman"/>
          <w:color w:val="000000"/>
          <w:sz w:val="24"/>
          <w:szCs w:val="24"/>
          <w:lang w:val="es-UY" w:eastAsia="es-UY"/>
        </w:rPr>
        <w:t>27 de noviembre de 2018</w:t>
      </w:r>
    </w:p>
    <w:bookmarkEnd w:id="0"/>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69F"/>
    <w:rsid w:val="002E2F5B"/>
    <w:rsid w:val="0082069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A01BA2-09AF-42D2-ABE1-760C02D2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4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ronicasdeunainquilin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4329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2018-11-28T12:52:00Z</dcterms:created>
  <dcterms:modified xsi:type="dcterms:W3CDTF">2018-11-28T12:53:00Z</dcterms:modified>
</cp:coreProperties>
</file>