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101" w:rsidRDefault="00E83101" w:rsidP="00066A89">
      <w:pPr>
        <w:jc w:val="both"/>
        <w:rPr>
          <w:b/>
        </w:rPr>
      </w:pPr>
    </w:p>
    <w:p w:rsidR="0055567B" w:rsidRPr="00D20336" w:rsidRDefault="007059AF" w:rsidP="00D20336">
      <w:pPr>
        <w:spacing w:after="0"/>
        <w:jc w:val="center"/>
        <w:rPr>
          <w:b/>
          <w:i/>
          <w:sz w:val="36"/>
          <w:szCs w:val="36"/>
        </w:rPr>
      </w:pPr>
      <w:r w:rsidRPr="00D20336">
        <w:rPr>
          <w:b/>
          <w:sz w:val="36"/>
          <w:szCs w:val="36"/>
        </w:rPr>
        <w:t>Las garras del Águila</w:t>
      </w:r>
      <w:r w:rsidR="00E83101" w:rsidRPr="00D20336">
        <w:rPr>
          <w:b/>
          <w:sz w:val="36"/>
          <w:szCs w:val="36"/>
        </w:rPr>
        <w:t>,</w:t>
      </w:r>
      <w:r w:rsidRPr="00D20336">
        <w:rPr>
          <w:b/>
          <w:sz w:val="36"/>
          <w:szCs w:val="36"/>
        </w:rPr>
        <w:t xml:space="preserve"> sin </w:t>
      </w:r>
      <w:r w:rsidRPr="00D20336">
        <w:rPr>
          <w:b/>
          <w:i/>
          <w:sz w:val="36"/>
          <w:szCs w:val="36"/>
        </w:rPr>
        <w:t>manicure</w:t>
      </w:r>
    </w:p>
    <w:p w:rsidR="007059AF" w:rsidRPr="00D20336" w:rsidRDefault="007059AF" w:rsidP="00D20336">
      <w:pPr>
        <w:spacing w:after="0"/>
        <w:jc w:val="right"/>
        <w:rPr>
          <w:b/>
        </w:rPr>
      </w:pPr>
      <w:r w:rsidRPr="00D20336">
        <w:rPr>
          <w:b/>
        </w:rPr>
        <w:tab/>
      </w:r>
      <w:r w:rsidRPr="00D20336">
        <w:rPr>
          <w:b/>
        </w:rPr>
        <w:tab/>
      </w:r>
      <w:r w:rsidRPr="00D20336">
        <w:rPr>
          <w:b/>
        </w:rPr>
        <w:tab/>
      </w:r>
      <w:r w:rsidR="00321855" w:rsidRPr="00D20336">
        <w:rPr>
          <w:b/>
        </w:rPr>
        <w:tab/>
      </w:r>
      <w:r w:rsidR="00321855" w:rsidRPr="00D20336">
        <w:rPr>
          <w:b/>
        </w:rPr>
        <w:tab/>
      </w:r>
      <w:r w:rsidRPr="00D20336">
        <w:rPr>
          <w:b/>
        </w:rPr>
        <w:t xml:space="preserve">Luis Varese </w:t>
      </w:r>
    </w:p>
    <w:p w:rsidR="0055567B" w:rsidRDefault="00650543" w:rsidP="0055567B">
      <w:pPr>
        <w:spacing w:after="0"/>
        <w:ind w:left="2832"/>
        <w:jc w:val="both"/>
        <w:rPr>
          <w:i/>
          <w:sz w:val="18"/>
          <w:szCs w:val="18"/>
        </w:rPr>
      </w:pPr>
      <w:r>
        <w:t>“¡</w:t>
      </w:r>
      <w:r>
        <w:rPr>
          <w:i/>
          <w:sz w:val="18"/>
          <w:szCs w:val="18"/>
        </w:rPr>
        <w:t>Aquí no se rinde nadie, coño!” (Camilo Cienfuegos, desembarco en Alegría del Pío, Cuba 1957</w:t>
      </w:r>
      <w:r w:rsidR="0055567B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ab/>
      </w:r>
    </w:p>
    <w:p w:rsidR="00650543" w:rsidRPr="00650543" w:rsidRDefault="00650543" w:rsidP="0055567B">
      <w:pPr>
        <w:spacing w:after="0"/>
        <w:ind w:left="283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bookmarkStart w:id="0" w:name="_GoBack"/>
      <w:bookmarkEnd w:id="0"/>
    </w:p>
    <w:p w:rsidR="00F47AF7" w:rsidRDefault="007059AF" w:rsidP="00066A89">
      <w:pPr>
        <w:jc w:val="both"/>
      </w:pPr>
      <w:r w:rsidRPr="00F47AF7">
        <w:rPr>
          <w:b/>
          <w:i/>
        </w:rPr>
        <w:t>Guerra avisada sí mata gente.</w:t>
      </w:r>
      <w:r>
        <w:t xml:space="preserve"> Así nos está ocurriendo. Estamos </w:t>
      </w:r>
      <w:r w:rsidR="00321855">
        <w:t xml:space="preserve">yendo hacia una situación de </w:t>
      </w:r>
      <w:r w:rsidR="00066A89">
        <w:t xml:space="preserve"> previsibles y graves consecuencias</w:t>
      </w:r>
      <w:r>
        <w:t xml:space="preserve">. </w:t>
      </w:r>
      <w:r w:rsidRPr="00170983">
        <w:rPr>
          <w:b/>
          <w:i/>
        </w:rPr>
        <w:t>El conjunto de hechos de los últimos días</w:t>
      </w:r>
      <w:r>
        <w:t xml:space="preserve"> nos hacen ver el camino emprendido</w:t>
      </w:r>
      <w:r w:rsidR="00066A89">
        <w:t xml:space="preserve"> por los dueños del mundo, </w:t>
      </w:r>
      <w:r w:rsidR="00EC34F3">
        <w:t>el gran capital</w:t>
      </w:r>
      <w:r w:rsidR="00066A89">
        <w:t xml:space="preserve"> financiero y la derecha política</w:t>
      </w:r>
      <w:r w:rsidR="0055567B">
        <w:t>.</w:t>
      </w:r>
      <w:r>
        <w:t xml:space="preserve"> </w:t>
      </w:r>
      <w:r w:rsidR="0055567B">
        <w:t>Y</w:t>
      </w:r>
      <w:r>
        <w:t xml:space="preserve"> debemos reaccionar</w:t>
      </w:r>
      <w:r w:rsidR="00066A89">
        <w:t>. Debemos de hacerlo</w:t>
      </w:r>
      <w:r>
        <w:t xml:space="preserve"> como partidos políticos, como medios de comunicación independientes (los poquísimos que quedan)</w:t>
      </w:r>
      <w:r w:rsidR="00321855">
        <w:t>,</w:t>
      </w:r>
      <w:r w:rsidR="00170983">
        <w:t xml:space="preserve"> </w:t>
      </w:r>
      <w:r>
        <w:t>como corrientes de pensamiento libertario y progresista, como intelectuales, como organizaciones de base,</w:t>
      </w:r>
      <w:r w:rsidR="00170983">
        <w:t xml:space="preserve"> como organizaciones de mujeres, como feministas, como </w:t>
      </w:r>
      <w:r w:rsidR="00E83101">
        <w:t>organizaciones GLBTI</w:t>
      </w:r>
      <w:r w:rsidR="00170983">
        <w:t>, como iglesias de todos los credos que crean en la igualdad, como sociedad civil,</w:t>
      </w:r>
      <w:r>
        <w:t xml:space="preserve"> </w:t>
      </w:r>
      <w:r w:rsidR="00E83101">
        <w:t>como pueblos y nacionalidades, como cualquiera de l</w:t>
      </w:r>
      <w:r>
        <w:t xml:space="preserve">as formas organizativas en las que nos </w:t>
      </w:r>
      <w:proofErr w:type="spellStart"/>
      <w:r w:rsidR="00321855">
        <w:t>que</w:t>
      </w:r>
      <w:r w:rsidR="00170983">
        <w:t>r</w:t>
      </w:r>
      <w:r w:rsidR="00321855">
        <w:t>ramos</w:t>
      </w:r>
      <w:proofErr w:type="spellEnd"/>
      <w:r>
        <w:t xml:space="preserve"> colocar</w:t>
      </w:r>
      <w:r w:rsidR="00F47AF7">
        <w:t xml:space="preserve"> como seres </w:t>
      </w:r>
      <w:r w:rsidR="00170983">
        <w:t xml:space="preserve">humanas y </w:t>
      </w:r>
      <w:r w:rsidR="00F47AF7">
        <w:t>humanos con instinto de supervivencia</w:t>
      </w:r>
      <w:r>
        <w:t>.</w:t>
      </w:r>
      <w:r w:rsidR="00F47AF7">
        <w:t xml:space="preserve"> </w:t>
      </w:r>
    </w:p>
    <w:p w:rsidR="007059AF" w:rsidRDefault="00F47AF7" w:rsidP="00066A89">
      <w:pPr>
        <w:jc w:val="both"/>
      </w:pPr>
      <w:r>
        <w:t xml:space="preserve">Revisemos los hechos: </w:t>
      </w:r>
      <w:r w:rsidRPr="00321855">
        <w:rPr>
          <w:b/>
          <w:i/>
        </w:rPr>
        <w:t xml:space="preserve">1.  Alta ejecutiva de Huawei </w:t>
      </w:r>
      <w:r>
        <w:t xml:space="preserve"> </w:t>
      </w:r>
      <w:r w:rsidR="00E83101">
        <w:t>(</w:t>
      </w:r>
      <w:proofErr w:type="spellStart"/>
      <w:r w:rsidR="00E83101">
        <w:t>Weng</w:t>
      </w:r>
      <w:proofErr w:type="spellEnd"/>
      <w:r w:rsidR="00E83101">
        <w:t xml:space="preserve"> </w:t>
      </w:r>
      <w:proofErr w:type="spellStart"/>
      <w:r w:rsidR="00E83101">
        <w:t>Wazhou</w:t>
      </w:r>
      <w:proofErr w:type="spellEnd"/>
      <w:r w:rsidR="00E83101">
        <w:t xml:space="preserve"> se llama) </w:t>
      </w:r>
      <w:r>
        <w:t>e</w:t>
      </w:r>
      <w:r w:rsidR="00170983">
        <w:t>s</w:t>
      </w:r>
      <w:r>
        <w:t xml:space="preserve"> detenida en Canadá, a </w:t>
      </w:r>
      <w:r w:rsidR="00170983">
        <w:t>demanda</w:t>
      </w:r>
      <w:r>
        <w:t xml:space="preserve"> del Gobierno de Estados Unidos por violar una ley</w:t>
      </w:r>
      <w:r w:rsidR="00E83101">
        <w:t>,</w:t>
      </w:r>
      <w:r>
        <w:t xml:space="preserve"> de </w:t>
      </w:r>
      <w:r w:rsidR="00170983">
        <w:t xml:space="preserve">los propios </w:t>
      </w:r>
      <w:r>
        <w:t>E</w:t>
      </w:r>
      <w:r w:rsidR="00623D3E">
        <w:t>E</w:t>
      </w:r>
      <w:r>
        <w:t>U</w:t>
      </w:r>
      <w:r w:rsidR="00623D3E">
        <w:t>U</w:t>
      </w:r>
      <w:r>
        <w:t xml:space="preserve">, al vender material </w:t>
      </w:r>
      <w:r w:rsidR="00E83101">
        <w:t xml:space="preserve">de su empresa China a Irán </w:t>
      </w:r>
      <w:r>
        <w:t>(pobre Canadá qué bajo ha caído, pobre mundo en qué manos estamos)</w:t>
      </w:r>
      <w:r w:rsidR="00F71057">
        <w:t xml:space="preserve"> Fuerte provocación a China. </w:t>
      </w:r>
      <w:r>
        <w:t xml:space="preserve"> </w:t>
      </w:r>
      <w:r w:rsidRPr="00321855">
        <w:rPr>
          <w:b/>
          <w:i/>
        </w:rPr>
        <w:t xml:space="preserve">2. El Secretario de Estado de EEUU insulta al Gobierno  Ruso y al de Venezuela </w:t>
      </w:r>
      <w:r w:rsidR="00760FC7">
        <w:rPr>
          <w:b/>
          <w:i/>
        </w:rPr>
        <w:t xml:space="preserve">acusando a sus </w:t>
      </w:r>
      <w:r w:rsidR="0055567B">
        <w:rPr>
          <w:b/>
          <w:i/>
        </w:rPr>
        <w:t>Presidentes Constitucionales</w:t>
      </w:r>
      <w:r w:rsidR="00760FC7">
        <w:rPr>
          <w:b/>
          <w:i/>
        </w:rPr>
        <w:t xml:space="preserve"> de dictadores, </w:t>
      </w:r>
      <w:r>
        <w:t xml:space="preserve">por recibir </w:t>
      </w:r>
      <w:r w:rsidR="0055567B">
        <w:t xml:space="preserve">en Caracas </w:t>
      </w:r>
      <w:r>
        <w:t>a dos bombarderos rusos para maniobras y ejercicios militares</w:t>
      </w:r>
      <w:r w:rsidR="0055567B">
        <w:t xml:space="preserve"> (como si los gringos no tuvieran 1000 bases militares en el mundo)</w:t>
      </w:r>
      <w:r w:rsidR="00625487">
        <w:t xml:space="preserve"> </w:t>
      </w:r>
      <w:r w:rsidR="00625487" w:rsidRPr="00321855">
        <w:rPr>
          <w:b/>
          <w:i/>
        </w:rPr>
        <w:t>3. El Congreso de los Estados Unidos aprueba la ley llamada NICA ACT,</w:t>
      </w:r>
      <w:r w:rsidR="00625487">
        <w:t xml:space="preserve"> promovida por los halcones republicanos e ideada por la oposición nicaragüense</w:t>
      </w:r>
      <w:r w:rsidR="0055567B">
        <w:t xml:space="preserve"> (ex sandinistas incluidos)</w:t>
      </w:r>
      <w:r w:rsidR="00625487">
        <w:t xml:space="preserve">, destinada a </w:t>
      </w:r>
      <w:proofErr w:type="spellStart"/>
      <w:r w:rsidR="00F71057">
        <w:t>a</w:t>
      </w:r>
      <w:proofErr w:type="spellEnd"/>
      <w:r w:rsidR="00F71057">
        <w:t xml:space="preserve"> golpear las relaciones comerciales y </w:t>
      </w:r>
      <w:r w:rsidR="00625487">
        <w:t>recortar la ayuda de organismos “internacionales” (FMI, Banco Mundial,</w:t>
      </w:r>
      <w:r w:rsidR="00321855">
        <w:t xml:space="preserve"> </w:t>
      </w:r>
      <w:r w:rsidR="00625487">
        <w:t>BID) al Gobierno Constitucional de Nicaragua, hasta que convoque a “elecciones libres”, este recorte de créditos tiene la excepción de</w:t>
      </w:r>
      <w:r w:rsidR="00625487" w:rsidRPr="00625487">
        <w:rPr>
          <w:b/>
          <w:i/>
        </w:rPr>
        <w:t xml:space="preserve"> “ayuda humanitaria y ayuda para fortalecer la democracia”</w:t>
      </w:r>
      <w:r w:rsidR="00625487">
        <w:rPr>
          <w:b/>
          <w:i/>
        </w:rPr>
        <w:t xml:space="preserve">. </w:t>
      </w:r>
      <w:r w:rsidR="00625487">
        <w:t xml:space="preserve">Ya sabemos lo que ello significa. </w:t>
      </w:r>
      <w:r w:rsidR="00625487" w:rsidRPr="00321855">
        <w:rPr>
          <w:b/>
          <w:i/>
        </w:rPr>
        <w:t>4. Los futuros ministros de Brasil dan declaraciones espeluznantes</w:t>
      </w:r>
      <w:r w:rsidR="00625487">
        <w:t xml:space="preserve"> como </w:t>
      </w:r>
      <w:r w:rsidR="00760FC7">
        <w:t xml:space="preserve">la del </w:t>
      </w:r>
      <w:r w:rsidR="00E83101">
        <w:t>próximo</w:t>
      </w:r>
      <w:r w:rsidR="00760FC7">
        <w:t xml:space="preserve"> Canciller brasilero Enrique Araújo que dice </w:t>
      </w:r>
      <w:r w:rsidR="00760FC7" w:rsidRPr="00245BFF">
        <w:rPr>
          <w:b/>
          <w:i/>
        </w:rPr>
        <w:t xml:space="preserve">que </w:t>
      </w:r>
      <w:r w:rsidR="00245BFF" w:rsidRPr="00245BFF">
        <w:rPr>
          <w:b/>
          <w:i/>
        </w:rPr>
        <w:t>el calentamiento global no es un hecho científico</w:t>
      </w:r>
      <w:r w:rsidR="00650543">
        <w:rPr>
          <w:b/>
          <w:i/>
        </w:rPr>
        <w:t>,</w:t>
      </w:r>
      <w:r w:rsidR="00245BFF" w:rsidRPr="00245BFF">
        <w:rPr>
          <w:b/>
          <w:i/>
        </w:rPr>
        <w:t xml:space="preserve"> sino una conspiración marxista</w:t>
      </w:r>
      <w:r w:rsidR="00245BFF">
        <w:t>;</w:t>
      </w:r>
      <w:r w:rsidR="00625487">
        <w:t xml:space="preserve"> que van a luchar contr</w:t>
      </w:r>
      <w:r w:rsidR="00650543">
        <w:t>a el comunismo en América del Sur</w:t>
      </w:r>
      <w:r w:rsidR="00625487">
        <w:t>; que van a imponer la educación religiosa en los colegios y otras alucinaciones políticas propias de su origen ideológico</w:t>
      </w:r>
      <w:r w:rsidR="0055567B">
        <w:t>.</w:t>
      </w:r>
      <w:r w:rsidR="003D3403">
        <w:t xml:space="preserve"> </w:t>
      </w:r>
      <w:r w:rsidR="00321855" w:rsidRPr="00650543">
        <w:rPr>
          <w:b/>
          <w:i/>
        </w:rPr>
        <w:t>L</w:t>
      </w:r>
      <w:r w:rsidR="00245BFF" w:rsidRPr="00650543">
        <w:rPr>
          <w:b/>
          <w:i/>
        </w:rPr>
        <w:t>o</w:t>
      </w:r>
      <w:r w:rsidR="00321855" w:rsidRPr="00650543">
        <w:rPr>
          <w:b/>
          <w:i/>
        </w:rPr>
        <w:t xml:space="preserve"> grave es que</w:t>
      </w:r>
      <w:r w:rsidR="00F71057">
        <w:rPr>
          <w:b/>
          <w:i/>
        </w:rPr>
        <w:t xml:space="preserve"> lo </w:t>
      </w:r>
      <w:proofErr w:type="gramStart"/>
      <w:r w:rsidR="00F71057">
        <w:rPr>
          <w:b/>
          <w:i/>
        </w:rPr>
        <w:t xml:space="preserve">que </w:t>
      </w:r>
      <w:r w:rsidR="00245BFF" w:rsidRPr="00650543">
        <w:rPr>
          <w:b/>
          <w:i/>
        </w:rPr>
        <w:t xml:space="preserve"> </w:t>
      </w:r>
      <w:r w:rsidR="003D3403" w:rsidRPr="00650543">
        <w:rPr>
          <w:b/>
          <w:i/>
        </w:rPr>
        <w:t>hoy</w:t>
      </w:r>
      <w:proofErr w:type="gramEnd"/>
      <w:r w:rsidR="003D3403" w:rsidRPr="00650543">
        <w:rPr>
          <w:b/>
          <w:i/>
        </w:rPr>
        <w:t xml:space="preserve"> </w:t>
      </w:r>
      <w:r w:rsidR="00F71057">
        <w:rPr>
          <w:b/>
          <w:i/>
        </w:rPr>
        <w:t>a</w:t>
      </w:r>
      <w:r w:rsidR="00E83101" w:rsidRPr="00650543">
        <w:rPr>
          <w:b/>
          <w:i/>
        </w:rPr>
        <w:t>parecen</w:t>
      </w:r>
      <w:r w:rsidR="003D3403" w:rsidRPr="00650543">
        <w:rPr>
          <w:b/>
          <w:i/>
        </w:rPr>
        <w:t xml:space="preserve"> </w:t>
      </w:r>
      <w:r w:rsidR="00F71057">
        <w:rPr>
          <w:b/>
          <w:i/>
        </w:rPr>
        <w:t xml:space="preserve">como </w:t>
      </w:r>
      <w:r w:rsidR="003D3403" w:rsidRPr="00650543">
        <w:rPr>
          <w:b/>
          <w:i/>
        </w:rPr>
        <w:t>alucinaciones, a partir del primero de enero de 2019, será la política</w:t>
      </w:r>
      <w:r w:rsidR="0055567B">
        <w:rPr>
          <w:b/>
          <w:i/>
        </w:rPr>
        <w:t xml:space="preserve"> oficial</w:t>
      </w:r>
      <w:r w:rsidR="003D3403" w:rsidRPr="00650543">
        <w:rPr>
          <w:b/>
          <w:i/>
        </w:rPr>
        <w:t xml:space="preserve"> del país más grande de América del Sur y una de la 10 economías más poderosas del planeta.</w:t>
      </w:r>
      <w:r w:rsidR="003D3403">
        <w:t xml:space="preserve"> Ya nos podemos imaginar el impacto de respaldo que sentirán los derechistas civiles y militares de todos nuestros países y la impunidad con la que podrán actuar. </w:t>
      </w:r>
      <w:r w:rsidR="003D3403" w:rsidRPr="00321855">
        <w:rPr>
          <w:b/>
          <w:i/>
        </w:rPr>
        <w:t>5.</w:t>
      </w:r>
      <w:r w:rsidR="007A37F5" w:rsidRPr="00321855">
        <w:rPr>
          <w:b/>
          <w:i/>
        </w:rPr>
        <w:t xml:space="preserve"> </w:t>
      </w:r>
      <w:r w:rsidR="00625487" w:rsidRPr="00321855">
        <w:rPr>
          <w:b/>
          <w:i/>
        </w:rPr>
        <w:t xml:space="preserve">La </w:t>
      </w:r>
      <w:r w:rsidR="003D3403" w:rsidRPr="00321855">
        <w:rPr>
          <w:b/>
          <w:i/>
        </w:rPr>
        <w:t xml:space="preserve">política de </w:t>
      </w:r>
      <w:r w:rsidR="00625487" w:rsidRPr="00321855">
        <w:rPr>
          <w:b/>
          <w:i/>
        </w:rPr>
        <w:t xml:space="preserve">escopeta de dos cañones </w:t>
      </w:r>
      <w:r w:rsidR="003D3403" w:rsidRPr="00321855">
        <w:rPr>
          <w:b/>
          <w:i/>
        </w:rPr>
        <w:t xml:space="preserve">que utiliza </w:t>
      </w:r>
      <w:r w:rsidR="0055567B">
        <w:rPr>
          <w:b/>
          <w:i/>
        </w:rPr>
        <w:t xml:space="preserve">por ejemplo, </w:t>
      </w:r>
      <w:r w:rsidR="003D3403" w:rsidRPr="00321855">
        <w:rPr>
          <w:b/>
          <w:i/>
        </w:rPr>
        <w:t xml:space="preserve">el gobierno del Ecuador </w:t>
      </w:r>
      <w:r w:rsidR="003D3403">
        <w:t xml:space="preserve">(por cuyo programa </w:t>
      </w:r>
      <w:r w:rsidR="00245BFF">
        <w:t>en ejecución</w:t>
      </w:r>
      <w:r w:rsidR="003D3403">
        <w:t xml:space="preserve"> nadie votó) ha logrado confundir y desmovilizar</w:t>
      </w:r>
      <w:r w:rsidR="00E83101">
        <w:t xml:space="preserve"> al pueblo ecuatoriano</w:t>
      </w:r>
      <w:r w:rsidR="00245BFF">
        <w:t xml:space="preserve">. </w:t>
      </w:r>
      <w:r w:rsidR="003D3403">
        <w:t xml:space="preserve"> Ayer el Presidente Moreno ensalzó en China el nivel de desarrollo alcanzado </w:t>
      </w:r>
      <w:r w:rsidR="00650543">
        <w:t>(</w:t>
      </w:r>
      <w:r w:rsidR="003D3403">
        <w:t>en la “década Ganada”</w:t>
      </w:r>
      <w:r w:rsidR="00650543">
        <w:t>)</w:t>
      </w:r>
      <w:r w:rsidR="003D3403">
        <w:t xml:space="preserve"> en materia de carreteras y generación de energía. Como algo muy positivo consigue présta</w:t>
      </w:r>
      <w:r w:rsidR="00F71057">
        <w:t>mos y promesas de inversiones de</w:t>
      </w:r>
      <w:r w:rsidR="003D3403">
        <w:t xml:space="preserve"> C</w:t>
      </w:r>
      <w:r w:rsidR="00F71057">
        <w:t>hina</w:t>
      </w:r>
      <w:r w:rsidR="00650543">
        <w:t>, cuando semanas atrás, este gigante</w:t>
      </w:r>
      <w:r w:rsidR="003D3403">
        <w:t xml:space="preserve"> era poco menos que un enemigo del cual había que librarse. Mañana </w:t>
      </w:r>
      <w:r w:rsidR="003D3403">
        <w:lastRenderedPageBreak/>
        <w:t xml:space="preserve">tendremos seguramente la propuesta de hipotecarnos con el FMI, el Banco Mundial y otros semejantes que ya conocemos. Esta </w:t>
      </w:r>
      <w:r w:rsidR="0029424A">
        <w:t xml:space="preserve">política </w:t>
      </w:r>
      <w:r w:rsidR="0055567B">
        <w:t xml:space="preserve">exterior </w:t>
      </w:r>
      <w:r w:rsidR="003D3403">
        <w:t>entra perfectamente en la decisión Imperial, de retornarnos  a nuestro estadio</w:t>
      </w:r>
      <w:r w:rsidR="00B62547">
        <w:t xml:space="preserve"> de patio trasero de los EEUU</w:t>
      </w:r>
      <w:r w:rsidR="00245BFF">
        <w:t xml:space="preserve"> y ubicarnos como pieza que faltaba del rompecabezas para armar el </w:t>
      </w:r>
      <w:r w:rsidR="00650543">
        <w:t>frente del</w:t>
      </w:r>
      <w:r w:rsidR="00245BFF">
        <w:t xml:space="preserve"> Pacto Asia-Pacífico, justamente contra China.</w:t>
      </w:r>
      <w:r w:rsidR="00B62547">
        <w:t xml:space="preserve"> A esta política imperial la manicure se la ponía un buen orador como Obama. Hoy la tenemos sin maquillaje.</w:t>
      </w:r>
    </w:p>
    <w:p w:rsidR="001B1D08" w:rsidRDefault="007A37F5" w:rsidP="00066A89">
      <w:pPr>
        <w:jc w:val="both"/>
      </w:pPr>
      <w:r>
        <w:t xml:space="preserve">El terrible panorama que se presenta debe tener una respuesta organizada urgente en tres niveles como mínimo: </w:t>
      </w:r>
      <w:r w:rsidRPr="007A37F5">
        <w:rPr>
          <w:b/>
          <w:i/>
        </w:rPr>
        <w:t>Uno</w:t>
      </w:r>
      <w:r>
        <w:t xml:space="preserve"> la respuesta a través del desarrollo de medios de comunicación capaces de ser atractivos y masivos (ojalá AMLO </w:t>
      </w:r>
      <w:r w:rsidR="00245BFF">
        <w:t xml:space="preserve">y el Gobierno de México apoyen el desarrollo </w:t>
      </w:r>
      <w:r w:rsidR="00B62547">
        <w:t xml:space="preserve">y crecimiento </w:t>
      </w:r>
      <w:r w:rsidR="00245BFF">
        <w:t>de Telesur como proyecto latinoamericano</w:t>
      </w:r>
      <w:r>
        <w:t>)</w:t>
      </w:r>
      <w:r w:rsidR="00B62547">
        <w:t>;</w:t>
      </w:r>
      <w:r>
        <w:t xml:space="preserve"> utilizando al máximo las redes sociales</w:t>
      </w:r>
      <w:r w:rsidR="00B62547">
        <w:t xml:space="preserve"> y aprendiendo a darle un manejo ético que nos permita competir con eficiencia en este, aún oscuro campo;</w:t>
      </w:r>
      <w:r>
        <w:t xml:space="preserve"> pero </w:t>
      </w:r>
      <w:r w:rsidR="00B62547">
        <w:t xml:space="preserve">y </w:t>
      </w:r>
      <w:r>
        <w:t>también</w:t>
      </w:r>
      <w:r w:rsidR="00B62547">
        <w:t>,</w:t>
      </w:r>
      <w:r>
        <w:t xml:space="preserve"> todos los recursos alternativos</w:t>
      </w:r>
      <w:r w:rsidR="00B62547">
        <w:t xml:space="preserve"> cuasi abandonados en muchos procesos</w:t>
      </w:r>
      <w:r>
        <w:t xml:space="preserve"> </w:t>
      </w:r>
      <w:r w:rsidR="00B62547">
        <w:t>como</w:t>
      </w:r>
      <w:r>
        <w:t xml:space="preserve"> el arte, </w:t>
      </w:r>
      <w:r w:rsidR="00B62547">
        <w:t xml:space="preserve">el teatro, </w:t>
      </w:r>
      <w:r w:rsidR="00245BFF">
        <w:t xml:space="preserve">la música, </w:t>
      </w:r>
      <w:r>
        <w:t>la comunicación en la calle y en la plaza</w:t>
      </w:r>
      <w:r w:rsidR="00245BFF">
        <w:t xml:space="preserve"> y todo aquello capaz de desa</w:t>
      </w:r>
      <w:r w:rsidR="001B1D08">
        <w:t xml:space="preserve">rrollar </w:t>
      </w:r>
      <w:r w:rsidR="00245BFF">
        <w:t xml:space="preserve"> </w:t>
      </w:r>
      <w:r w:rsidR="00B62547">
        <w:t xml:space="preserve">de manera atractiva </w:t>
      </w:r>
      <w:r w:rsidR="00245BFF">
        <w:t xml:space="preserve">la </w:t>
      </w:r>
      <w:r w:rsidR="001B1D08">
        <w:t xml:space="preserve">conciencia y la </w:t>
      </w:r>
      <w:r w:rsidR="00245BFF">
        <w:t>respuesta popular</w:t>
      </w:r>
      <w:r w:rsidR="001B1D08">
        <w:t>.</w:t>
      </w:r>
    </w:p>
    <w:p w:rsidR="001B1D08" w:rsidRDefault="007A37F5" w:rsidP="00066A89">
      <w:pPr>
        <w:jc w:val="both"/>
      </w:pPr>
      <w:r w:rsidRPr="007A37F5">
        <w:rPr>
          <w:b/>
          <w:i/>
        </w:rPr>
        <w:t>Dos</w:t>
      </w:r>
      <w:r w:rsidR="001B1D08">
        <w:rPr>
          <w:b/>
          <w:i/>
        </w:rPr>
        <w:t>,</w:t>
      </w:r>
      <w:r>
        <w:rPr>
          <w:b/>
          <w:i/>
        </w:rPr>
        <w:t xml:space="preserve"> </w:t>
      </w:r>
      <w:r>
        <w:t xml:space="preserve">el fortalecimiento de los partidos políticos y </w:t>
      </w:r>
      <w:r w:rsidRPr="0029424A">
        <w:rPr>
          <w:b/>
          <w:i/>
        </w:rPr>
        <w:t xml:space="preserve">la creación de amplios frentes por la Restauración Democrática </w:t>
      </w:r>
      <w:r>
        <w:t>en los paí</w:t>
      </w:r>
      <w:r w:rsidR="001B1D08">
        <w:t>ses donde ha ganado la derecha</w:t>
      </w:r>
      <w:r w:rsidR="00B62547">
        <w:t>,</w:t>
      </w:r>
      <w:r w:rsidR="001B1D08">
        <w:t xml:space="preserve"> </w:t>
      </w:r>
      <w:r>
        <w:t>o donde ganó la izquierda pero le entregó el poder a la</w:t>
      </w:r>
      <w:r w:rsidR="00424598">
        <w:t xml:space="preserve"> </w:t>
      </w:r>
      <w:r>
        <w:t>derecha</w:t>
      </w:r>
      <w:r w:rsidR="001B1D08">
        <w:t xml:space="preserve"> </w:t>
      </w:r>
      <w:r>
        <w:t xml:space="preserve"> </w:t>
      </w:r>
      <w:r w:rsidR="001B1D08">
        <w:t>(</w:t>
      </w:r>
      <w:r>
        <w:t>ver</w:t>
      </w:r>
      <w:r w:rsidR="001B1D08">
        <w:t xml:space="preserve"> caso Ecuador). En este punto la</w:t>
      </w:r>
      <w:r>
        <w:t>s</w:t>
      </w:r>
      <w:r w:rsidR="001B1D08">
        <w:t xml:space="preserve"> y los</w:t>
      </w:r>
      <w:r>
        <w:t xml:space="preserve"> dirigentes deberán deponer sus ambiciones personales y avanzar en la unidad a como dé lugar. No nos estamos jugando solamente  la coyuntura, nos estamos jugando la vida, la libertad y las principales conquistas democráticas de siglos de lucha. </w:t>
      </w:r>
      <w:r w:rsidR="00B62547">
        <w:t xml:space="preserve"> L</w:t>
      </w:r>
      <w:r w:rsidR="001B1D08">
        <w:t>a unidad es una exigencia masiva de los sectores conscientes que buscan dirección y que no encuentran respuestas organizativas y donde las hay, debemos fortalecerlas al máximo. Deponer las ambiciones personales para lograr la unidad no es un lema, es una necesidad  agónica para</w:t>
      </w:r>
      <w:r w:rsidR="00176FDD">
        <w:t xml:space="preserve"> </w:t>
      </w:r>
      <w:r w:rsidR="001B1D08">
        <w:t xml:space="preserve"> Argentina, Brasil</w:t>
      </w:r>
      <w:r w:rsidR="00176FDD">
        <w:t>, Ecuador, Perú</w:t>
      </w:r>
      <w:r w:rsidR="001B1D08">
        <w:t xml:space="preserve">. Debemos de aprender a manejar esa contradicción que significa el líder capaz de aglutinar las voluntades masivas y a la vez declinar la ambición personal. </w:t>
      </w:r>
    </w:p>
    <w:p w:rsidR="00B62547" w:rsidRDefault="007A37F5" w:rsidP="00066A89">
      <w:pPr>
        <w:jc w:val="both"/>
        <w:rPr>
          <w:b/>
          <w:i/>
        </w:rPr>
      </w:pPr>
      <w:r w:rsidRPr="007A37F5">
        <w:rPr>
          <w:b/>
          <w:i/>
        </w:rPr>
        <w:t>Tres</w:t>
      </w:r>
      <w:r w:rsidR="001B1D08">
        <w:rPr>
          <w:b/>
          <w:i/>
        </w:rPr>
        <w:t>,</w:t>
      </w:r>
      <w:r w:rsidR="00424598">
        <w:t xml:space="preserve"> las respuestas regionales, desde los organismos existentes donde haya espacios de debate</w:t>
      </w:r>
      <w:r w:rsidR="0029424A">
        <w:t xml:space="preserve"> </w:t>
      </w:r>
      <w:r w:rsidR="00424598">
        <w:t>(y siempre los h</w:t>
      </w:r>
      <w:r w:rsidR="0029424A">
        <w:t>ay) me refiero a la ONU,</w:t>
      </w:r>
      <w:r w:rsidR="00424598">
        <w:t xml:space="preserve"> la CELAC, UNASUR, el ALBA</w:t>
      </w:r>
      <w:r w:rsidR="00B62547">
        <w:t xml:space="preserve"> (bendita sea el ALBA)</w:t>
      </w:r>
      <w:r w:rsidR="00424598">
        <w:t xml:space="preserve">, </w:t>
      </w:r>
      <w:r w:rsidR="0029424A">
        <w:t xml:space="preserve">e incluso la OEA, </w:t>
      </w:r>
      <w:r w:rsidR="00424598">
        <w:t xml:space="preserve">todos los </w:t>
      </w:r>
      <w:r w:rsidR="001B1D08">
        <w:t>organismos de derechos humanos. Avanzar en</w:t>
      </w:r>
      <w:r w:rsidR="00424598">
        <w:t xml:space="preserve"> los </w:t>
      </w:r>
      <w:r w:rsidR="00650543">
        <w:t>F</w:t>
      </w:r>
      <w:r w:rsidR="00424598">
        <w:t xml:space="preserve">oros </w:t>
      </w:r>
      <w:r w:rsidR="00650543">
        <w:t xml:space="preserve">de izquierda, </w:t>
      </w:r>
      <w:r w:rsidR="00424598">
        <w:t xml:space="preserve">para que </w:t>
      </w:r>
      <w:r w:rsidR="00424598" w:rsidRPr="0029424A">
        <w:rPr>
          <w:b/>
          <w:i/>
        </w:rPr>
        <w:t>pasen de ser espacios de brillantes análisis y excelentes declaraciones, a espacios de coordinación de acciones.</w:t>
      </w:r>
      <w:r w:rsidR="00424598">
        <w:t xml:space="preserve"> En este campo </w:t>
      </w:r>
      <w:r w:rsidR="00424598" w:rsidRPr="00B62547">
        <w:rPr>
          <w:b/>
          <w:i/>
        </w:rPr>
        <w:t>la izquierda debe definirse con claridad en</w:t>
      </w:r>
      <w:r w:rsidR="0029424A" w:rsidRPr="00B62547">
        <w:rPr>
          <w:b/>
          <w:i/>
        </w:rPr>
        <w:t xml:space="preserve"> la defensa de Venezuela, Nicara</w:t>
      </w:r>
      <w:r w:rsidR="00424598" w:rsidRPr="00B62547">
        <w:rPr>
          <w:b/>
          <w:i/>
        </w:rPr>
        <w:t>gua, Bolivi</w:t>
      </w:r>
      <w:r w:rsidR="0029424A" w:rsidRPr="00B62547">
        <w:rPr>
          <w:b/>
          <w:i/>
        </w:rPr>
        <w:t>a</w:t>
      </w:r>
      <w:r w:rsidR="008019F9" w:rsidRPr="00B62547">
        <w:rPr>
          <w:b/>
          <w:i/>
        </w:rPr>
        <w:t>, El Salvador</w:t>
      </w:r>
      <w:r w:rsidR="00424598" w:rsidRPr="00B62547">
        <w:rPr>
          <w:b/>
          <w:i/>
        </w:rPr>
        <w:t xml:space="preserve"> y Cuba</w:t>
      </w:r>
      <w:r w:rsidR="00424598">
        <w:t xml:space="preserve">, </w:t>
      </w:r>
      <w:r w:rsidR="0029424A">
        <w:t xml:space="preserve">(y seguramente pronto México) </w:t>
      </w:r>
      <w:r w:rsidR="00424598">
        <w:t xml:space="preserve">como los países que con sus diversas modalidades, siguen </w:t>
      </w:r>
      <w:r w:rsidR="0029424A">
        <w:t xml:space="preserve">propugnando </w:t>
      </w:r>
      <w:r w:rsidR="00424598">
        <w:t xml:space="preserve"> modelos de desarrollo redistributivos. Esta defensa debe darse al margen de discrepancias y opiniones políticas e ideológicas inclusive. Sin perder la capacidad de análisis y de crítica y autocrítica es indispensable alinearse en el frente </w:t>
      </w:r>
      <w:proofErr w:type="spellStart"/>
      <w:r w:rsidR="00424598">
        <w:t>antidictatorial</w:t>
      </w:r>
      <w:proofErr w:type="spellEnd"/>
      <w:r w:rsidR="00424598">
        <w:t xml:space="preserve">, antifascista, antiimperialista. </w:t>
      </w:r>
      <w:r w:rsidR="00424598" w:rsidRPr="0029424A">
        <w:rPr>
          <w:b/>
          <w:i/>
        </w:rPr>
        <w:t xml:space="preserve">Parece discurso trasnochado, pero la que volvió para atrás es la realidad política, no el discurso. </w:t>
      </w:r>
    </w:p>
    <w:p w:rsidR="005A74A9" w:rsidRPr="005A74A9" w:rsidRDefault="008019F9" w:rsidP="00066A89">
      <w:pPr>
        <w:jc w:val="both"/>
      </w:pPr>
      <w:r>
        <w:t xml:space="preserve">Tomo las palabras </w:t>
      </w:r>
      <w:r w:rsidR="005A74A9">
        <w:t>de Álvaro García Linera</w:t>
      </w:r>
      <w:r>
        <w:t xml:space="preserve"> en </w:t>
      </w:r>
      <w:r w:rsidR="0029424A">
        <w:t>CLACSO 2018</w:t>
      </w:r>
      <w:r>
        <w:t>,</w:t>
      </w:r>
      <w:r w:rsidR="005A74A9">
        <w:t xml:space="preserve"> aplicables a toda Nuestramérica.   Hagamos realidad nuevamente  ese </w:t>
      </w:r>
      <w:r w:rsidR="005A74A9" w:rsidRPr="005A74A9">
        <w:rPr>
          <w:b/>
          <w:i/>
        </w:rPr>
        <w:t xml:space="preserve">“ conjunto de articulaciones sociales contingentes flexibles </w:t>
      </w:r>
      <w:proofErr w:type="spellStart"/>
      <w:r w:rsidR="005A74A9" w:rsidRPr="005A74A9">
        <w:rPr>
          <w:b/>
          <w:i/>
        </w:rPr>
        <w:t>plurisectoriales</w:t>
      </w:r>
      <w:proofErr w:type="spellEnd"/>
      <w:r w:rsidR="005A74A9" w:rsidRPr="005A74A9">
        <w:rPr>
          <w:b/>
          <w:i/>
        </w:rPr>
        <w:t xml:space="preserve">, </w:t>
      </w:r>
      <w:proofErr w:type="spellStart"/>
      <w:r w:rsidR="005A74A9" w:rsidRPr="005A74A9">
        <w:rPr>
          <w:b/>
          <w:i/>
        </w:rPr>
        <w:t>multiidentitarias</w:t>
      </w:r>
      <w:proofErr w:type="spellEnd"/>
      <w:r w:rsidR="005A74A9" w:rsidRPr="005A74A9">
        <w:rPr>
          <w:b/>
          <w:i/>
        </w:rPr>
        <w:t xml:space="preserve"> y </w:t>
      </w:r>
      <w:proofErr w:type="spellStart"/>
      <w:r w:rsidR="005A74A9" w:rsidRPr="005A74A9">
        <w:rPr>
          <w:b/>
          <w:i/>
        </w:rPr>
        <w:t>pluricivilizatorias</w:t>
      </w:r>
      <w:proofErr w:type="spellEnd"/>
      <w:r w:rsidR="005A74A9" w:rsidRPr="005A74A9">
        <w:rPr>
          <w:b/>
          <w:i/>
        </w:rPr>
        <w:t xml:space="preserve"> de obreros, indígenas, barrios, jóvenes, mujeres, profesionales,  campesinos, articulación plebeya, en la que no hay un sujeto mandado a dirigir. Donde quien conduce es quien responde a construcciones plurales contingentes y flexibles.</w:t>
      </w:r>
      <w:r w:rsidR="005A74A9">
        <w:rPr>
          <w:b/>
          <w:i/>
        </w:rPr>
        <w:t xml:space="preserve">” </w:t>
      </w:r>
      <w:r w:rsidR="0029424A">
        <w:rPr>
          <w:b/>
          <w:i/>
        </w:rPr>
        <w:t>(AGL, CLACSO 2018)</w:t>
      </w:r>
      <w:r w:rsidR="005A74A9">
        <w:rPr>
          <w:b/>
          <w:i/>
        </w:rPr>
        <w:t xml:space="preserve"> </w:t>
      </w:r>
      <w:r w:rsidR="005A74A9">
        <w:t xml:space="preserve"> Todo aquello que nos llev</w:t>
      </w:r>
      <w:r w:rsidR="00877BE4">
        <w:t xml:space="preserve">ó a las Nuevas </w:t>
      </w:r>
      <w:r w:rsidR="00877BE4">
        <w:lastRenderedPageBreak/>
        <w:t>Democracias, a lo</w:t>
      </w:r>
      <w:r w:rsidR="005A74A9">
        <w:t xml:space="preserve">s </w:t>
      </w:r>
      <w:r w:rsidR="00877BE4">
        <w:t>gobiernos populares</w:t>
      </w:r>
      <w:r w:rsidR="005A74A9">
        <w:t xml:space="preserve"> del Siglo XXI, debe ser retomado y reformulado con urgencia, si no queremos subirnos a esas imágenes horrorosas de los vagones camino a Auschwitz o </w:t>
      </w:r>
      <w:proofErr w:type="spellStart"/>
      <w:r w:rsidR="006142A0">
        <w:t>Treblinka</w:t>
      </w:r>
      <w:proofErr w:type="spellEnd"/>
      <w:r w:rsidR="006142A0">
        <w:t xml:space="preserve"> o al retorno al franquismo, a la Argentina de los </w:t>
      </w:r>
      <w:proofErr w:type="spellStart"/>
      <w:r w:rsidR="006142A0">
        <w:t>Videlas</w:t>
      </w:r>
      <w:proofErr w:type="spellEnd"/>
      <w:r w:rsidR="006142A0">
        <w:t xml:space="preserve"> o las masacres de los </w:t>
      </w:r>
      <w:proofErr w:type="spellStart"/>
      <w:r w:rsidR="006142A0">
        <w:t>Somozas</w:t>
      </w:r>
      <w:proofErr w:type="spellEnd"/>
      <w:r w:rsidR="006142A0">
        <w:t>. Las modalidades serán distintas y probablemente menos masivas</w:t>
      </w:r>
      <w:r w:rsidR="00EB2D50">
        <w:t xml:space="preserve"> </w:t>
      </w:r>
      <w:r w:rsidR="0029424A">
        <w:t xml:space="preserve">(aunque para Venezuela y Nicaragua </w:t>
      </w:r>
      <w:r w:rsidR="00EB2D50">
        <w:t xml:space="preserve">los demonios </w:t>
      </w:r>
      <w:r w:rsidR="0029424A">
        <w:t>promueven la guerra</w:t>
      </w:r>
      <w:r w:rsidR="00EB2D50">
        <w:t xml:space="preserve"> civil y esa</w:t>
      </w:r>
      <w:r w:rsidR="00AE3184">
        <w:t xml:space="preserve"> sí será masiv</w:t>
      </w:r>
      <w:r w:rsidR="00EB2D50">
        <w:t>a</w:t>
      </w:r>
      <w:r w:rsidR="0029424A">
        <w:t>)</w:t>
      </w:r>
      <w:r w:rsidR="00EB2D50">
        <w:t>.</w:t>
      </w:r>
      <w:r w:rsidR="006142A0">
        <w:t xml:space="preserve"> </w:t>
      </w:r>
      <w:r w:rsidR="00EB2D50">
        <w:t>L</w:t>
      </w:r>
      <w:r w:rsidR="00AE3184">
        <w:t>a capacidad de maldad de las</w:t>
      </w:r>
      <w:r w:rsidR="006142A0">
        <w:t xml:space="preserve"> mentes oscuras de Trump o </w:t>
      </w:r>
      <w:proofErr w:type="spellStart"/>
      <w:r w:rsidR="006142A0">
        <w:t>Bolsonaro</w:t>
      </w:r>
      <w:proofErr w:type="spellEnd"/>
      <w:r w:rsidR="0029424A">
        <w:t xml:space="preserve"> (sin manicure)</w:t>
      </w:r>
      <w:r w:rsidR="006142A0">
        <w:t xml:space="preserve"> o Macri, Piñ</w:t>
      </w:r>
      <w:r w:rsidR="0029424A">
        <w:t xml:space="preserve">era o Moreno (con </w:t>
      </w:r>
      <w:r w:rsidR="00AE3184">
        <w:t xml:space="preserve">manicure y </w:t>
      </w:r>
      <w:r w:rsidR="0029424A">
        <w:t>maquillaje)</w:t>
      </w:r>
      <w:r w:rsidR="006142A0">
        <w:t xml:space="preserve"> </w:t>
      </w:r>
      <w:r w:rsidR="00EB2D50">
        <w:t xml:space="preserve">impulsan </w:t>
      </w:r>
      <w:r w:rsidR="006142A0">
        <w:t xml:space="preserve"> ese tipo de </w:t>
      </w:r>
      <w:r w:rsidR="00EB2D50">
        <w:t xml:space="preserve">brutales </w:t>
      </w:r>
      <w:r w:rsidR="006142A0">
        <w:t>respuestas.</w:t>
      </w:r>
    </w:p>
    <w:p w:rsidR="00F71057" w:rsidRDefault="008019F9" w:rsidP="00066A89">
      <w:pPr>
        <w:jc w:val="both"/>
      </w:pPr>
      <w:r>
        <w:t>Para esta derecha y par</w:t>
      </w:r>
      <w:r w:rsidR="00AE3184">
        <w:t>a</w:t>
      </w:r>
      <w:r>
        <w:t xml:space="preserve"> los propietarios del mundo </w:t>
      </w:r>
      <w:r w:rsidR="00EB2D50">
        <w:t>el sufragio universal</w:t>
      </w:r>
      <w:r>
        <w:t xml:space="preserve"> se ha vuelto un  </w:t>
      </w:r>
      <w:r w:rsidR="00EB2D50">
        <w:t xml:space="preserve">ejercicio </w:t>
      </w:r>
      <w:r>
        <w:t>perverso, en el cual ellos saben que si escogemos opcione</w:t>
      </w:r>
      <w:r w:rsidR="00F71057">
        <w:t>s diferentes al neoliberalismo y</w:t>
      </w:r>
      <w:r>
        <w:t xml:space="preserve"> el libre mercado, tienen los instrumentos para de</w:t>
      </w:r>
      <w:r w:rsidR="00EB2D50">
        <w:t xml:space="preserve">sconocerlas </w:t>
      </w:r>
      <w:r>
        <w:t xml:space="preserve"> y el poder militar para someternos. </w:t>
      </w:r>
      <w:r w:rsidR="00EB2D50">
        <w:t>Así</w:t>
      </w:r>
      <w:r w:rsidR="00877BE4">
        <w:t>,</w:t>
      </w:r>
      <w:r w:rsidR="00EB2D50">
        <w:t xml:space="preserve"> llaman dictadores a quienes no les gustan</w:t>
      </w:r>
      <w:r w:rsidR="00877BE4">
        <w:t xml:space="preserve"> (Nicolás Maduro, Daniel Ortega</w:t>
      </w:r>
      <w:r w:rsidR="00EB2D50">
        <w:t>, Evo</w:t>
      </w:r>
      <w:r w:rsidR="00877BE4">
        <w:t xml:space="preserve"> Morales</w:t>
      </w:r>
      <w:r w:rsidR="00F71057">
        <w:t>, Díaz Canel</w:t>
      </w:r>
      <w:r w:rsidR="00EB2D50">
        <w:t xml:space="preserve">) o inventan juicios a quienes les resultan peligrosos (Lula, Dilma, Cristina, </w:t>
      </w:r>
      <w:r w:rsidR="00877BE4">
        <w:t xml:space="preserve">Rafael </w:t>
      </w:r>
      <w:r w:rsidR="00EB2D50">
        <w:t xml:space="preserve">Correa). </w:t>
      </w:r>
      <w:r w:rsidRPr="00176FDD">
        <w:rPr>
          <w:b/>
          <w:i/>
        </w:rPr>
        <w:t>Subordinarse a las garras del águila imperial es renunciar a la Patria</w:t>
      </w:r>
      <w:r w:rsidR="00AE3184" w:rsidRPr="00176FDD">
        <w:rPr>
          <w:b/>
          <w:i/>
        </w:rPr>
        <w:t xml:space="preserve"> Grande</w:t>
      </w:r>
      <w:r w:rsidRPr="00176FDD">
        <w:rPr>
          <w:b/>
          <w:i/>
        </w:rPr>
        <w:t xml:space="preserve">, a la </w:t>
      </w:r>
      <w:proofErr w:type="spellStart"/>
      <w:r w:rsidRPr="00176FDD">
        <w:rPr>
          <w:b/>
          <w:i/>
        </w:rPr>
        <w:t>Matria</w:t>
      </w:r>
      <w:proofErr w:type="spellEnd"/>
      <w:r w:rsidR="00877BE4" w:rsidRPr="00176FDD">
        <w:rPr>
          <w:b/>
          <w:i/>
        </w:rPr>
        <w:t xml:space="preserve"> (el espacio donde nacimos)</w:t>
      </w:r>
      <w:r w:rsidR="00AE3184" w:rsidRPr="00176FDD">
        <w:rPr>
          <w:b/>
          <w:i/>
        </w:rPr>
        <w:t xml:space="preserve"> a la Soberanía,</w:t>
      </w:r>
      <w:r w:rsidRPr="00176FDD">
        <w:rPr>
          <w:b/>
          <w:i/>
        </w:rPr>
        <w:t xml:space="preserve"> y a nuestras propias identidades</w:t>
      </w:r>
      <w:r w:rsidR="00AE3184" w:rsidRPr="00176FDD">
        <w:rPr>
          <w:b/>
          <w:i/>
        </w:rPr>
        <w:t xml:space="preserve"> como pueblos y culturas</w:t>
      </w:r>
      <w:r w:rsidR="00176FDD">
        <w:rPr>
          <w:b/>
          <w:i/>
        </w:rPr>
        <w:t xml:space="preserve"> y esto vale para todos civiles y militares, laicos y religiosos, mujeres, varones y GLBTI</w:t>
      </w:r>
      <w:r w:rsidRPr="00176FDD">
        <w:rPr>
          <w:b/>
          <w:i/>
        </w:rPr>
        <w:t>.</w:t>
      </w:r>
      <w:r>
        <w:t xml:space="preserve"> </w:t>
      </w:r>
    </w:p>
    <w:p w:rsidR="003D3403" w:rsidRPr="007A37F5" w:rsidRDefault="008019F9" w:rsidP="00066A89">
      <w:pPr>
        <w:jc w:val="both"/>
      </w:pPr>
      <w:r>
        <w:t>Retomemos el camino</w:t>
      </w:r>
      <w:r w:rsidR="00EB2D50">
        <w:t xml:space="preserve"> de ocupar</w:t>
      </w:r>
      <w:r w:rsidR="00AE3184">
        <w:t xml:space="preserve"> calles y plazas,</w:t>
      </w:r>
      <w:r>
        <w:t xml:space="preserve"> corrigiendo nuestros errores. </w:t>
      </w:r>
      <w:r w:rsidR="00877BE4">
        <w:t xml:space="preserve">Ganemos los gobiernos desde el nivel local hasta el nacional </w:t>
      </w:r>
      <w:r>
        <w:t>y recuperemos los estados para ponerlos al servicio de las ciudadanas y los ciudadanos</w:t>
      </w:r>
      <w:r w:rsidR="00877BE4">
        <w:t xml:space="preserve"> en un ejercicio de democracia participativa permanente.</w:t>
      </w:r>
      <w:r>
        <w:t xml:space="preserve"> </w:t>
      </w:r>
      <w:r w:rsidR="00AE3184">
        <w:t>Todo espacio político debe ser disputado</w:t>
      </w:r>
      <w:r w:rsidR="00877BE4">
        <w:t>, ninguno debe ser abandonado.</w:t>
      </w:r>
      <w:r w:rsidR="00AE3184">
        <w:t xml:space="preserve"> No puede haber resignación. Debe haber espíritu </w:t>
      </w:r>
      <w:r w:rsidR="00E83101">
        <w:t>de combate y de lucha para ganar en democracia</w:t>
      </w:r>
      <w:r w:rsidR="00176FDD">
        <w:t>,</w:t>
      </w:r>
      <w:r w:rsidR="00E83101">
        <w:t xml:space="preserve"> lo que hemos perdido y para mantener lo que aún tenemos. </w:t>
      </w:r>
      <w:r>
        <w:t xml:space="preserve"> </w:t>
      </w:r>
    </w:p>
    <w:sectPr w:rsidR="003D3403" w:rsidRPr="007A3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9AF"/>
    <w:rsid w:val="00066A89"/>
    <w:rsid w:val="00170983"/>
    <w:rsid w:val="00176FDD"/>
    <w:rsid w:val="001B1D08"/>
    <w:rsid w:val="00245BFF"/>
    <w:rsid w:val="0029424A"/>
    <w:rsid w:val="00321855"/>
    <w:rsid w:val="00377E9C"/>
    <w:rsid w:val="003D3403"/>
    <w:rsid w:val="00424598"/>
    <w:rsid w:val="004F71D2"/>
    <w:rsid w:val="0055567B"/>
    <w:rsid w:val="005A74A9"/>
    <w:rsid w:val="006142A0"/>
    <w:rsid w:val="00623D3E"/>
    <w:rsid w:val="00625487"/>
    <w:rsid w:val="00650543"/>
    <w:rsid w:val="007059AF"/>
    <w:rsid w:val="00760FC7"/>
    <w:rsid w:val="007A37F5"/>
    <w:rsid w:val="008019F9"/>
    <w:rsid w:val="00877BE4"/>
    <w:rsid w:val="00A80F0E"/>
    <w:rsid w:val="00AE3184"/>
    <w:rsid w:val="00B62547"/>
    <w:rsid w:val="00D20336"/>
    <w:rsid w:val="00E83101"/>
    <w:rsid w:val="00EB2D50"/>
    <w:rsid w:val="00EC34F3"/>
    <w:rsid w:val="00F47AF7"/>
    <w:rsid w:val="00F7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7EE2C-0BD1-459F-924F-305B6FD3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Varese</dc:creator>
  <cp:lastModifiedBy>Rosario Hermano</cp:lastModifiedBy>
  <cp:revision>2</cp:revision>
  <dcterms:created xsi:type="dcterms:W3CDTF">2018-12-17T14:16:00Z</dcterms:created>
  <dcterms:modified xsi:type="dcterms:W3CDTF">2018-12-17T14:16:00Z</dcterms:modified>
</cp:coreProperties>
</file>