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3CBB" w:rsidRPr="00383CBB" w:rsidRDefault="00383CBB" w:rsidP="00383CBB">
      <w:pPr>
        <w:shd w:val="clear" w:color="auto" w:fill="FFFFFF"/>
        <w:spacing w:after="75" w:line="240" w:lineRule="auto"/>
        <w:textAlignment w:val="baseline"/>
        <w:outlineLvl w:val="0"/>
        <w:rPr>
          <w:rFonts w:ascii="Arial" w:eastAsia="Times New Roman" w:hAnsi="Arial" w:cs="Arial"/>
          <w:b/>
          <w:bCs/>
          <w:color w:val="404040"/>
          <w:kern w:val="36"/>
          <w:sz w:val="42"/>
          <w:szCs w:val="42"/>
          <w:lang w:val="es-UY" w:eastAsia="es-UY"/>
        </w:rPr>
      </w:pPr>
      <w:r w:rsidRPr="00383CBB">
        <w:rPr>
          <w:rFonts w:ascii="Arial" w:eastAsia="Times New Roman" w:hAnsi="Arial" w:cs="Arial"/>
          <w:b/>
          <w:bCs/>
          <w:color w:val="404040"/>
          <w:kern w:val="36"/>
          <w:sz w:val="42"/>
          <w:szCs w:val="42"/>
          <w:lang w:val="es-UY" w:eastAsia="es-UY"/>
        </w:rPr>
        <w:t xml:space="preserve">El ‘profeta’ </w:t>
      </w:r>
      <w:proofErr w:type="spellStart"/>
      <w:r w:rsidRPr="00383CBB">
        <w:rPr>
          <w:rFonts w:ascii="Arial" w:eastAsia="Times New Roman" w:hAnsi="Arial" w:cs="Arial"/>
          <w:b/>
          <w:bCs/>
          <w:color w:val="404040"/>
          <w:kern w:val="36"/>
          <w:sz w:val="42"/>
          <w:szCs w:val="42"/>
          <w:lang w:val="es-UY" w:eastAsia="es-UY"/>
        </w:rPr>
        <w:t>Drewermann</w:t>
      </w:r>
      <w:proofErr w:type="spellEnd"/>
      <w:r w:rsidRPr="00383CBB">
        <w:rPr>
          <w:rFonts w:ascii="Arial" w:eastAsia="Times New Roman" w:hAnsi="Arial" w:cs="Arial"/>
          <w:b/>
          <w:bCs/>
          <w:color w:val="404040"/>
          <w:kern w:val="36"/>
          <w:sz w:val="42"/>
          <w:szCs w:val="42"/>
          <w:lang w:val="es-UY" w:eastAsia="es-UY"/>
        </w:rPr>
        <w:t xml:space="preserve"> sobre los abusos clericales a menores </w:t>
      </w:r>
    </w:p>
    <w:p w:rsidR="00383CBB" w:rsidRPr="00383CBB" w:rsidRDefault="00383CBB" w:rsidP="00383CBB">
      <w:pPr>
        <w:shd w:val="clear" w:color="auto" w:fill="FFFFFF"/>
        <w:spacing w:after="150" w:line="240" w:lineRule="auto"/>
        <w:textAlignment w:val="baseline"/>
        <w:rPr>
          <w:rFonts w:ascii="Arial" w:eastAsia="Times New Roman" w:hAnsi="Arial" w:cs="Arial"/>
          <w:color w:val="616161"/>
          <w:sz w:val="17"/>
          <w:szCs w:val="17"/>
          <w:lang w:val="es-UY" w:eastAsia="es-UY"/>
        </w:rPr>
      </w:pPr>
      <w:proofErr w:type="spellStart"/>
      <w:r w:rsidRPr="00383CBB">
        <w:rPr>
          <w:rFonts w:ascii="Arial" w:eastAsia="Times New Roman" w:hAnsi="Arial" w:cs="Arial"/>
          <w:color w:val="616161"/>
          <w:sz w:val="17"/>
          <w:szCs w:val="17"/>
          <w:lang w:val="es-UY" w:eastAsia="es-UY"/>
        </w:rPr>
        <w:t>Posted</w:t>
      </w:r>
      <w:proofErr w:type="spellEnd"/>
      <w:r w:rsidRPr="00383CBB">
        <w:rPr>
          <w:rFonts w:ascii="Arial" w:eastAsia="Times New Roman" w:hAnsi="Arial" w:cs="Arial"/>
          <w:color w:val="616161"/>
          <w:sz w:val="17"/>
          <w:szCs w:val="17"/>
          <w:lang w:val="es-UY" w:eastAsia="es-UY"/>
        </w:rPr>
        <w:t>: </w:t>
      </w:r>
      <w:hyperlink r:id="rId4" w:tooltip="12:32 am" w:history="1">
        <w:r w:rsidRPr="00383CBB">
          <w:rPr>
            <w:rFonts w:ascii="Arial" w:eastAsia="Times New Roman" w:hAnsi="Arial" w:cs="Arial"/>
            <w:color w:val="005689"/>
            <w:sz w:val="17"/>
            <w:szCs w:val="17"/>
            <w:bdr w:val="none" w:sz="0" w:space="0" w:color="auto" w:frame="1"/>
            <w:lang w:val="es-UY" w:eastAsia="es-UY"/>
          </w:rPr>
          <w:t>12:32 am, Febrero 11, 2019</w:t>
        </w:r>
      </w:hyperlink>
    </w:p>
    <w:p w:rsidR="00383CBB" w:rsidRPr="00383CBB" w:rsidRDefault="00383CBB" w:rsidP="00383CBB">
      <w:pPr>
        <w:shd w:val="clear" w:color="auto" w:fill="FFFFFF"/>
        <w:spacing w:after="0" w:line="240" w:lineRule="auto"/>
        <w:textAlignment w:val="baseline"/>
        <w:rPr>
          <w:rFonts w:ascii="Arial" w:eastAsia="Times New Roman" w:hAnsi="Arial" w:cs="Arial"/>
          <w:color w:val="616161"/>
          <w:sz w:val="21"/>
          <w:szCs w:val="21"/>
          <w:lang w:val="es-UY" w:eastAsia="es-UY"/>
        </w:rPr>
      </w:pPr>
      <w:r w:rsidRPr="00383CBB">
        <w:rPr>
          <w:rFonts w:ascii="Arial" w:eastAsia="Times New Roman" w:hAnsi="Arial" w:cs="Arial"/>
          <w:noProof/>
          <w:color w:val="616161"/>
          <w:sz w:val="21"/>
          <w:szCs w:val="21"/>
          <w:lang w:val="es-UY" w:eastAsia="es-UY"/>
        </w:rPr>
        <w:drawing>
          <wp:inline distT="0" distB="0" distL="0" distR="0" wp14:anchorId="15CCFAC4" wp14:editId="3C6209C3">
            <wp:extent cx="5638800" cy="2635466"/>
            <wp:effectExtent l="0" t="0" r="0" b="0"/>
            <wp:docPr id="1" name="Imagen 1" descr="323414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34146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5773" cy="2638725"/>
                    </a:xfrm>
                    <a:prstGeom prst="rect">
                      <a:avLst/>
                    </a:prstGeom>
                    <a:noFill/>
                    <a:ln>
                      <a:noFill/>
                    </a:ln>
                  </pic:spPr>
                </pic:pic>
              </a:graphicData>
            </a:graphic>
          </wp:inline>
        </w:drawing>
      </w:r>
    </w:p>
    <w:p w:rsidR="00383CBB" w:rsidRDefault="00383CBB" w:rsidP="00383CBB">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proofErr w:type="spellStart"/>
      <w:r w:rsidRPr="00383CBB">
        <w:rPr>
          <w:rFonts w:ascii="Arial" w:eastAsia="Times New Roman" w:hAnsi="Arial" w:cs="Arial"/>
          <w:b/>
          <w:bCs/>
          <w:color w:val="616161"/>
          <w:sz w:val="24"/>
          <w:szCs w:val="24"/>
          <w:bdr w:val="none" w:sz="0" w:space="0" w:color="auto" w:frame="1"/>
          <w:lang w:val="es-UY" w:eastAsia="es-UY"/>
        </w:rPr>
        <w:t>Drewermann</w:t>
      </w:r>
      <w:proofErr w:type="spellEnd"/>
      <w:r w:rsidRPr="00383CBB">
        <w:rPr>
          <w:rFonts w:ascii="Arial" w:eastAsia="Times New Roman" w:hAnsi="Arial" w:cs="Arial"/>
          <w:b/>
          <w:bCs/>
          <w:color w:val="616161"/>
          <w:sz w:val="24"/>
          <w:szCs w:val="24"/>
          <w:bdr w:val="none" w:sz="0" w:space="0" w:color="auto" w:frame="1"/>
          <w:lang w:val="es-UY" w:eastAsia="es-UY"/>
        </w:rPr>
        <w:t xml:space="preserve"> es un “profeta”: lo dijo el obispo alemán Heine Wilmer del </w:t>
      </w:r>
      <w:proofErr w:type="gramStart"/>
      <w:r w:rsidRPr="00383CBB">
        <w:rPr>
          <w:rFonts w:ascii="Arial" w:eastAsia="Times New Roman" w:hAnsi="Arial" w:cs="Arial"/>
          <w:b/>
          <w:bCs/>
          <w:color w:val="616161"/>
          <w:sz w:val="24"/>
          <w:szCs w:val="24"/>
          <w:bdr w:val="none" w:sz="0" w:space="0" w:color="auto" w:frame="1"/>
          <w:lang w:val="es-UY" w:eastAsia="es-UY"/>
        </w:rPr>
        <w:t>ex sacerdote</w:t>
      </w:r>
      <w:proofErr w:type="gramEnd"/>
      <w:r w:rsidRPr="00383CBB">
        <w:rPr>
          <w:rFonts w:ascii="Arial" w:eastAsia="Times New Roman" w:hAnsi="Arial" w:cs="Arial"/>
          <w:b/>
          <w:bCs/>
          <w:color w:val="616161"/>
          <w:sz w:val="24"/>
          <w:szCs w:val="24"/>
          <w:bdr w:val="none" w:sz="0" w:space="0" w:color="auto" w:frame="1"/>
          <w:lang w:val="es-UY" w:eastAsia="es-UY"/>
        </w:rPr>
        <w:t xml:space="preserve"> y teólogo castigado por Ratzinger…</w:t>
      </w:r>
    </w:p>
    <w:p w:rsidR="00383CBB" w:rsidRPr="00383CBB" w:rsidRDefault="00383CBB" w:rsidP="00383CBB">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383CBB" w:rsidRDefault="00383CBB" w:rsidP="00383CBB">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383CBB">
        <w:rPr>
          <w:rFonts w:ascii="Arial" w:eastAsia="Times New Roman" w:hAnsi="Arial" w:cs="Arial"/>
          <w:b/>
          <w:bCs/>
          <w:color w:val="616161"/>
          <w:sz w:val="24"/>
          <w:szCs w:val="24"/>
          <w:bdr w:val="none" w:sz="0" w:space="0" w:color="auto" w:frame="1"/>
          <w:lang w:val="es-UY" w:eastAsia="es-UY"/>
        </w:rPr>
        <w:t xml:space="preserve">“Creo que el abuso de poder está en el ADN de la Iglesia”, dijo el pasado mes de diciembre el Obispo de Hildesheim, Alemania, Mons. Heiner Wilmer, ex Superior General de los </w:t>
      </w:r>
      <w:proofErr w:type="spellStart"/>
      <w:r w:rsidRPr="00383CBB">
        <w:rPr>
          <w:rFonts w:ascii="Arial" w:eastAsia="Times New Roman" w:hAnsi="Arial" w:cs="Arial"/>
          <w:b/>
          <w:bCs/>
          <w:color w:val="616161"/>
          <w:sz w:val="24"/>
          <w:szCs w:val="24"/>
          <w:bdr w:val="none" w:sz="0" w:space="0" w:color="auto" w:frame="1"/>
          <w:lang w:val="es-UY" w:eastAsia="es-UY"/>
        </w:rPr>
        <w:t>Dehonianos</w:t>
      </w:r>
      <w:proofErr w:type="spellEnd"/>
      <w:r w:rsidRPr="00383CBB">
        <w:rPr>
          <w:rFonts w:ascii="Arial" w:eastAsia="Times New Roman" w:hAnsi="Arial" w:cs="Arial"/>
          <w:b/>
          <w:bCs/>
          <w:color w:val="616161"/>
          <w:sz w:val="24"/>
          <w:szCs w:val="24"/>
          <w:bdr w:val="none" w:sz="0" w:space="0" w:color="auto" w:frame="1"/>
          <w:lang w:val="es-UY" w:eastAsia="es-UY"/>
        </w:rPr>
        <w:t>, hablando de la crisis de abuso sexual en la Iglesia en una entrevista concedida al periódico</w:t>
      </w:r>
      <w:hyperlink r:id="rId6" w:tgtFrame="_blank" w:history="1">
        <w:r w:rsidRPr="00383CBB">
          <w:rPr>
            <w:rFonts w:ascii="Arial" w:eastAsia="Times New Roman" w:hAnsi="Arial" w:cs="Arial"/>
            <w:b/>
            <w:bCs/>
            <w:color w:val="005689"/>
            <w:sz w:val="24"/>
            <w:szCs w:val="24"/>
            <w:bdr w:val="none" w:sz="0" w:space="0" w:color="auto" w:frame="1"/>
            <w:lang w:val="es-UY" w:eastAsia="es-UY"/>
          </w:rPr>
          <w:t> </w:t>
        </w:r>
        <w:proofErr w:type="spellStart"/>
        <w:r w:rsidRPr="00383CBB">
          <w:rPr>
            <w:rFonts w:ascii="Arial" w:eastAsia="Times New Roman" w:hAnsi="Arial" w:cs="Arial"/>
            <w:b/>
            <w:bCs/>
            <w:color w:val="005689"/>
            <w:sz w:val="24"/>
            <w:szCs w:val="24"/>
            <w:bdr w:val="none" w:sz="0" w:space="0" w:color="auto" w:frame="1"/>
            <w:lang w:val="es-UY" w:eastAsia="es-UY"/>
          </w:rPr>
          <w:t>Kölner</w:t>
        </w:r>
        <w:proofErr w:type="spellEnd"/>
        <w:r w:rsidRPr="00383CBB">
          <w:rPr>
            <w:rFonts w:ascii="Arial" w:eastAsia="Times New Roman" w:hAnsi="Arial" w:cs="Arial"/>
            <w:b/>
            <w:bCs/>
            <w:color w:val="005689"/>
            <w:sz w:val="24"/>
            <w:szCs w:val="24"/>
            <w:bdr w:val="none" w:sz="0" w:space="0" w:color="auto" w:frame="1"/>
            <w:lang w:val="es-UY" w:eastAsia="es-UY"/>
          </w:rPr>
          <w:t xml:space="preserve"> </w:t>
        </w:r>
        <w:proofErr w:type="spellStart"/>
        <w:r w:rsidRPr="00383CBB">
          <w:rPr>
            <w:rFonts w:ascii="Arial" w:eastAsia="Times New Roman" w:hAnsi="Arial" w:cs="Arial"/>
            <w:b/>
            <w:bCs/>
            <w:color w:val="005689"/>
            <w:sz w:val="24"/>
            <w:szCs w:val="24"/>
            <w:bdr w:val="none" w:sz="0" w:space="0" w:color="auto" w:frame="1"/>
            <w:lang w:val="es-UY" w:eastAsia="es-UY"/>
          </w:rPr>
          <w:t>Stadt-Anzeiger</w:t>
        </w:r>
        <w:proofErr w:type="spellEnd"/>
        <w:r w:rsidRPr="00383CBB">
          <w:rPr>
            <w:rFonts w:ascii="Arial" w:eastAsia="Times New Roman" w:hAnsi="Arial" w:cs="Arial"/>
            <w:b/>
            <w:bCs/>
            <w:color w:val="005689"/>
            <w:sz w:val="24"/>
            <w:szCs w:val="24"/>
            <w:bdr w:val="none" w:sz="0" w:space="0" w:color="auto" w:frame="1"/>
            <w:lang w:val="es-UY" w:eastAsia="es-UY"/>
          </w:rPr>
          <w:t> </w:t>
        </w:r>
      </w:hyperlink>
      <w:r w:rsidRPr="00383CBB">
        <w:rPr>
          <w:rFonts w:ascii="Arial" w:eastAsia="Times New Roman" w:hAnsi="Arial" w:cs="Arial"/>
          <w:b/>
          <w:bCs/>
          <w:color w:val="616161"/>
          <w:sz w:val="24"/>
          <w:szCs w:val="24"/>
          <w:bdr w:val="none" w:sz="0" w:space="0" w:color="auto" w:frame="1"/>
          <w:lang w:val="es-UY" w:eastAsia="es-UY"/>
        </w:rPr>
        <w:t>(13/12).</w:t>
      </w:r>
    </w:p>
    <w:p w:rsidR="00383CBB" w:rsidRPr="00383CBB" w:rsidRDefault="00383CBB" w:rsidP="00383CBB">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383CBB" w:rsidRDefault="00383CBB" w:rsidP="00383CBB">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383CBB">
        <w:rPr>
          <w:rFonts w:ascii="Arial" w:eastAsia="Times New Roman" w:hAnsi="Arial" w:cs="Arial"/>
          <w:color w:val="616161"/>
          <w:sz w:val="24"/>
          <w:szCs w:val="24"/>
          <w:lang w:val="es-UY" w:eastAsia="es-UY"/>
        </w:rPr>
        <w:t>A la cabeza de la diócesis alemana durante algunos meses, pero ya muy implicado en la lucha contra el abuso sexual, Wilmer señaló con el dedo una supuesta “pureza” de la Iglesia como tal, que sabe pedir perdón sólo por las acciones de los individuos, pero nunca como institución; en su opinión, una de las principales disfunciones eclesiásticas es que está regida por un poder absoluto que no conoce ningún control. Esta disfunción sólo puede ser superada por una separación de poderes. Y, al hablar de estos temas, se refirió, llamándolo “profeta”, a la gran figura de </w:t>
      </w:r>
      <w:proofErr w:type="spellStart"/>
      <w:r w:rsidRPr="00383CBB">
        <w:rPr>
          <w:rFonts w:ascii="Arial" w:eastAsia="Times New Roman" w:hAnsi="Arial" w:cs="Arial"/>
          <w:b/>
          <w:bCs/>
          <w:color w:val="616161"/>
          <w:sz w:val="24"/>
          <w:szCs w:val="24"/>
          <w:bdr w:val="none" w:sz="0" w:space="0" w:color="auto" w:frame="1"/>
          <w:lang w:val="es-UY" w:eastAsia="es-UY"/>
        </w:rPr>
        <w:t>Eugen</w:t>
      </w:r>
      <w:proofErr w:type="spellEnd"/>
      <w:r w:rsidRPr="00383CBB">
        <w:rPr>
          <w:rFonts w:ascii="Arial" w:eastAsia="Times New Roman" w:hAnsi="Arial" w:cs="Arial"/>
          <w:b/>
          <w:bCs/>
          <w:color w:val="616161"/>
          <w:sz w:val="24"/>
          <w:szCs w:val="24"/>
          <w:bdr w:val="none" w:sz="0" w:space="0" w:color="auto" w:frame="1"/>
          <w:lang w:val="es-UY" w:eastAsia="es-UY"/>
        </w:rPr>
        <w:t xml:space="preserve"> </w:t>
      </w:r>
      <w:proofErr w:type="spellStart"/>
      <w:r w:rsidRPr="00383CBB">
        <w:rPr>
          <w:rFonts w:ascii="Arial" w:eastAsia="Times New Roman" w:hAnsi="Arial" w:cs="Arial"/>
          <w:b/>
          <w:bCs/>
          <w:color w:val="616161"/>
          <w:sz w:val="24"/>
          <w:szCs w:val="24"/>
          <w:bdr w:val="none" w:sz="0" w:space="0" w:color="auto" w:frame="1"/>
          <w:lang w:val="es-UY" w:eastAsia="es-UY"/>
        </w:rPr>
        <w:t>Drewermann</w:t>
      </w:r>
      <w:proofErr w:type="spellEnd"/>
      <w:r w:rsidRPr="00383CBB">
        <w:rPr>
          <w:rFonts w:ascii="Arial" w:eastAsia="Times New Roman" w:hAnsi="Arial" w:cs="Arial"/>
          <w:color w:val="616161"/>
          <w:sz w:val="24"/>
          <w:szCs w:val="24"/>
          <w:lang w:val="es-UY" w:eastAsia="es-UY"/>
        </w:rPr>
        <w:t xml:space="preserve">: sacerdote, teólogo y psicoanalista, ahora de 79 años, privado, en 1991, por el Obispo de </w:t>
      </w:r>
      <w:proofErr w:type="spellStart"/>
      <w:r w:rsidRPr="00383CBB">
        <w:rPr>
          <w:rFonts w:ascii="Arial" w:eastAsia="Times New Roman" w:hAnsi="Arial" w:cs="Arial"/>
          <w:color w:val="616161"/>
          <w:sz w:val="24"/>
          <w:szCs w:val="24"/>
          <w:lang w:val="es-UY" w:eastAsia="es-UY"/>
        </w:rPr>
        <w:t>Paderborn</w:t>
      </w:r>
      <w:proofErr w:type="spellEnd"/>
      <w:r w:rsidRPr="00383CBB">
        <w:rPr>
          <w:rFonts w:ascii="Arial" w:eastAsia="Times New Roman" w:hAnsi="Arial" w:cs="Arial"/>
          <w:color w:val="616161"/>
          <w:sz w:val="24"/>
          <w:szCs w:val="24"/>
          <w:lang w:val="es-UY" w:eastAsia="es-UY"/>
        </w:rPr>
        <w:t xml:space="preserve"> y el Vaticano de enseñar en el seminario de </w:t>
      </w:r>
      <w:proofErr w:type="spellStart"/>
      <w:r w:rsidRPr="00383CBB">
        <w:rPr>
          <w:rFonts w:ascii="Arial" w:eastAsia="Times New Roman" w:hAnsi="Arial" w:cs="Arial"/>
          <w:color w:val="616161"/>
          <w:sz w:val="24"/>
          <w:szCs w:val="24"/>
          <w:lang w:val="es-UY" w:eastAsia="es-UY"/>
        </w:rPr>
        <w:t>Paderborn</w:t>
      </w:r>
      <w:proofErr w:type="spellEnd"/>
      <w:r w:rsidRPr="00383CBB">
        <w:rPr>
          <w:rFonts w:ascii="Arial" w:eastAsia="Times New Roman" w:hAnsi="Arial" w:cs="Arial"/>
          <w:color w:val="616161"/>
          <w:sz w:val="24"/>
          <w:szCs w:val="24"/>
          <w:lang w:val="es-UY" w:eastAsia="es-UY"/>
        </w:rPr>
        <w:t xml:space="preserve"> y luego de predicar. En sus libros había puesto al desnudo los </w:t>
      </w:r>
      <w:r w:rsidRPr="00383CBB">
        <w:rPr>
          <w:rFonts w:ascii="Arial" w:eastAsia="Times New Roman" w:hAnsi="Arial" w:cs="Arial"/>
          <w:b/>
          <w:bCs/>
          <w:color w:val="616161"/>
          <w:sz w:val="24"/>
          <w:szCs w:val="24"/>
          <w:bdr w:val="none" w:sz="0" w:space="0" w:color="auto" w:frame="1"/>
          <w:lang w:val="es-UY" w:eastAsia="es-UY"/>
        </w:rPr>
        <w:t>mecanismos de poder de la jerarquía eclesiástica,</w:t>
      </w:r>
      <w:r w:rsidRPr="00383CBB">
        <w:rPr>
          <w:rFonts w:ascii="Arial" w:eastAsia="Times New Roman" w:hAnsi="Arial" w:cs="Arial"/>
          <w:color w:val="616161"/>
          <w:sz w:val="24"/>
          <w:szCs w:val="24"/>
          <w:lang w:val="es-UY" w:eastAsia="es-UY"/>
        </w:rPr>
        <w:t xml:space="preserve"> la creciente </w:t>
      </w:r>
      <w:proofErr w:type="spellStart"/>
      <w:r w:rsidRPr="00383CBB">
        <w:rPr>
          <w:rFonts w:ascii="Arial" w:eastAsia="Times New Roman" w:hAnsi="Arial" w:cs="Arial"/>
          <w:color w:val="616161"/>
          <w:sz w:val="24"/>
          <w:szCs w:val="24"/>
          <w:lang w:val="es-UY" w:eastAsia="es-UY"/>
        </w:rPr>
        <w:t>clericalización</w:t>
      </w:r>
      <w:proofErr w:type="spellEnd"/>
      <w:r w:rsidRPr="00383CBB">
        <w:rPr>
          <w:rFonts w:ascii="Arial" w:eastAsia="Times New Roman" w:hAnsi="Arial" w:cs="Arial"/>
          <w:color w:val="616161"/>
          <w:sz w:val="24"/>
          <w:szCs w:val="24"/>
          <w:lang w:val="es-UY" w:eastAsia="es-UY"/>
        </w:rPr>
        <w:t xml:space="preserve"> de la figura del sacerdote –que había venido a hacer de él un “funcionario de Dios” (expresión que se convirtió en el título de uno de sus libros: </w:t>
      </w:r>
      <w:proofErr w:type="gramStart"/>
      <w:r w:rsidRPr="00383CBB">
        <w:rPr>
          <w:rFonts w:ascii="Arial" w:eastAsia="Times New Roman" w:hAnsi="Arial" w:cs="Arial"/>
          <w:i/>
          <w:iCs/>
          <w:color w:val="616161"/>
          <w:sz w:val="24"/>
          <w:szCs w:val="24"/>
          <w:bdr w:val="none" w:sz="0" w:space="0" w:color="auto" w:frame="1"/>
          <w:lang w:val="es-UY" w:eastAsia="es-UY"/>
        </w:rPr>
        <w:t>Funcionarios</w:t>
      </w:r>
      <w:proofErr w:type="gramEnd"/>
      <w:r w:rsidRPr="00383CBB">
        <w:rPr>
          <w:rFonts w:ascii="Arial" w:eastAsia="Times New Roman" w:hAnsi="Arial" w:cs="Arial"/>
          <w:i/>
          <w:iCs/>
          <w:color w:val="616161"/>
          <w:sz w:val="24"/>
          <w:szCs w:val="24"/>
          <w:bdr w:val="none" w:sz="0" w:space="0" w:color="auto" w:frame="1"/>
          <w:lang w:val="es-UY" w:eastAsia="es-UY"/>
        </w:rPr>
        <w:t xml:space="preserve"> de Dios: </w:t>
      </w:r>
      <w:proofErr w:type="spellStart"/>
      <w:r w:rsidRPr="00383CBB">
        <w:rPr>
          <w:rFonts w:ascii="Arial" w:eastAsia="Times New Roman" w:hAnsi="Arial" w:cs="Arial"/>
          <w:i/>
          <w:iCs/>
          <w:color w:val="616161"/>
          <w:sz w:val="24"/>
          <w:szCs w:val="24"/>
          <w:bdr w:val="none" w:sz="0" w:space="0" w:color="auto" w:frame="1"/>
          <w:lang w:val="es-UY" w:eastAsia="es-UY"/>
        </w:rPr>
        <w:t>Psicograma</w:t>
      </w:r>
      <w:proofErr w:type="spellEnd"/>
      <w:r w:rsidRPr="00383CBB">
        <w:rPr>
          <w:rFonts w:ascii="Arial" w:eastAsia="Times New Roman" w:hAnsi="Arial" w:cs="Arial"/>
          <w:i/>
          <w:iCs/>
          <w:color w:val="616161"/>
          <w:sz w:val="24"/>
          <w:szCs w:val="24"/>
          <w:bdr w:val="none" w:sz="0" w:space="0" w:color="auto" w:frame="1"/>
          <w:lang w:val="es-UY" w:eastAsia="es-UY"/>
        </w:rPr>
        <w:t xml:space="preserve"> de un Ideal</w:t>
      </w:r>
      <w:r w:rsidRPr="00383CBB">
        <w:rPr>
          <w:rFonts w:ascii="Arial" w:eastAsia="Times New Roman" w:hAnsi="Arial" w:cs="Arial"/>
          <w:color w:val="616161"/>
          <w:sz w:val="24"/>
          <w:szCs w:val="24"/>
          <w:lang w:val="es-UY" w:eastAsia="es-UY"/>
        </w:rPr>
        <w:t>; </w:t>
      </w:r>
      <w:r w:rsidRPr="00383CBB">
        <w:rPr>
          <w:rFonts w:ascii="Arial" w:eastAsia="Times New Roman" w:hAnsi="Arial" w:cs="Arial"/>
          <w:b/>
          <w:bCs/>
          <w:i/>
          <w:iCs/>
          <w:color w:val="616161"/>
          <w:sz w:val="24"/>
          <w:szCs w:val="24"/>
          <w:bdr w:val="none" w:sz="0" w:space="0" w:color="auto" w:frame="1"/>
          <w:lang w:val="es-UY" w:eastAsia="es-UY"/>
        </w:rPr>
        <w:t>Clérigos</w:t>
      </w:r>
      <w:r w:rsidRPr="00383CBB">
        <w:rPr>
          <w:rFonts w:ascii="Arial" w:eastAsia="Times New Roman" w:hAnsi="Arial" w:cs="Arial"/>
          <w:color w:val="616161"/>
          <w:sz w:val="24"/>
          <w:szCs w:val="24"/>
          <w:lang w:val="es-UY" w:eastAsia="es-UY"/>
        </w:rPr>
        <w:t xml:space="preserve"> en español, edición Trotta. Ver sobre él en </w:t>
      </w:r>
      <w:proofErr w:type="spellStart"/>
      <w:r w:rsidRPr="00383CBB">
        <w:rPr>
          <w:rFonts w:ascii="Arial" w:eastAsia="Times New Roman" w:hAnsi="Arial" w:cs="Arial"/>
          <w:color w:val="616161"/>
          <w:sz w:val="24"/>
          <w:szCs w:val="24"/>
          <w:lang w:val="es-UY" w:eastAsia="es-UY"/>
        </w:rPr>
        <w:t>nº</w:t>
      </w:r>
      <w:proofErr w:type="spellEnd"/>
      <w:r w:rsidRPr="00383CBB">
        <w:rPr>
          <w:rFonts w:ascii="Arial" w:eastAsia="Times New Roman" w:hAnsi="Arial" w:cs="Arial"/>
          <w:color w:val="616161"/>
          <w:sz w:val="24"/>
          <w:szCs w:val="24"/>
          <w:lang w:val="es-UY" w:eastAsia="es-UY"/>
        </w:rPr>
        <w:t> </w:t>
      </w:r>
      <w:hyperlink r:id="rId7" w:tgtFrame="_blank" w:history="1">
        <w:r w:rsidRPr="00383CBB">
          <w:rPr>
            <w:rFonts w:ascii="Arial" w:eastAsia="Times New Roman" w:hAnsi="Arial" w:cs="Arial"/>
            <w:b/>
            <w:bCs/>
            <w:color w:val="005689"/>
            <w:sz w:val="24"/>
            <w:szCs w:val="24"/>
            <w:bdr w:val="none" w:sz="0" w:space="0" w:color="auto" w:frame="1"/>
            <w:lang w:val="es-UY" w:eastAsia="es-UY"/>
          </w:rPr>
          <w:t>181 (1996) de IV</w:t>
        </w:r>
      </w:hyperlink>
      <w:r w:rsidRPr="00383CBB">
        <w:rPr>
          <w:rFonts w:ascii="Arial" w:eastAsia="Times New Roman" w:hAnsi="Arial" w:cs="Arial"/>
          <w:color w:val="616161"/>
          <w:sz w:val="24"/>
          <w:szCs w:val="24"/>
          <w:lang w:val="es-UY" w:eastAsia="es-UY"/>
        </w:rPr>
        <w:t xml:space="preserve">)– y por haber desafiado la ley sobre el celibato obligatorio de los sacerdotes (ver </w:t>
      </w:r>
      <w:proofErr w:type="spellStart"/>
      <w:r w:rsidRPr="00383CBB">
        <w:rPr>
          <w:rFonts w:ascii="Arial" w:eastAsia="Times New Roman" w:hAnsi="Arial" w:cs="Arial"/>
          <w:color w:val="616161"/>
          <w:sz w:val="24"/>
          <w:szCs w:val="24"/>
          <w:lang w:val="es-UY" w:eastAsia="es-UY"/>
        </w:rPr>
        <w:t>Adista</w:t>
      </w:r>
      <w:proofErr w:type="spellEnd"/>
      <w:r w:rsidRPr="00383CBB">
        <w:rPr>
          <w:rFonts w:ascii="Arial" w:eastAsia="Times New Roman" w:hAnsi="Arial" w:cs="Arial"/>
          <w:color w:val="616161"/>
          <w:sz w:val="24"/>
          <w:szCs w:val="24"/>
          <w:lang w:val="es-UY" w:eastAsia="es-UY"/>
        </w:rPr>
        <w:t xml:space="preserve"> nos. 33, 36/90 y 70/91; 5/92); dejó el sacerdocio (ver </w:t>
      </w:r>
      <w:proofErr w:type="spellStart"/>
      <w:r w:rsidRPr="00383CBB">
        <w:rPr>
          <w:rFonts w:ascii="Arial" w:eastAsia="Times New Roman" w:hAnsi="Arial" w:cs="Arial"/>
          <w:color w:val="616161"/>
          <w:sz w:val="24"/>
          <w:szCs w:val="24"/>
          <w:lang w:val="es-UY" w:eastAsia="es-UY"/>
        </w:rPr>
        <w:t>Adista</w:t>
      </w:r>
      <w:proofErr w:type="spellEnd"/>
      <w:r w:rsidRPr="00383CBB">
        <w:rPr>
          <w:rFonts w:ascii="Arial" w:eastAsia="Times New Roman" w:hAnsi="Arial" w:cs="Arial"/>
          <w:color w:val="616161"/>
          <w:sz w:val="24"/>
          <w:szCs w:val="24"/>
          <w:lang w:val="es-UY" w:eastAsia="es-UY"/>
        </w:rPr>
        <w:t xml:space="preserve"> n. 24/92) y la Iglesia Católica (ver </w:t>
      </w:r>
      <w:proofErr w:type="spellStart"/>
      <w:r w:rsidRPr="00383CBB">
        <w:rPr>
          <w:rFonts w:ascii="Arial" w:eastAsia="Times New Roman" w:hAnsi="Arial" w:cs="Arial"/>
          <w:color w:val="616161"/>
          <w:sz w:val="24"/>
          <w:szCs w:val="24"/>
          <w:lang w:val="es-UY" w:eastAsia="es-UY"/>
        </w:rPr>
        <w:t>Adista</w:t>
      </w:r>
      <w:proofErr w:type="spellEnd"/>
      <w:r w:rsidRPr="00383CBB">
        <w:rPr>
          <w:rFonts w:ascii="Arial" w:eastAsia="Times New Roman" w:hAnsi="Arial" w:cs="Arial"/>
          <w:color w:val="616161"/>
          <w:sz w:val="24"/>
          <w:szCs w:val="24"/>
          <w:lang w:val="es-UY" w:eastAsia="es-UY"/>
        </w:rPr>
        <w:t xml:space="preserve"> n. 89/2005).</w:t>
      </w:r>
    </w:p>
    <w:p w:rsidR="00383CBB" w:rsidRPr="00383CBB" w:rsidRDefault="00383CBB" w:rsidP="00383CBB">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383CBB" w:rsidRDefault="00383CBB" w:rsidP="00383CBB">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383CBB">
        <w:rPr>
          <w:rFonts w:ascii="Arial" w:eastAsia="Times New Roman" w:hAnsi="Arial" w:cs="Arial"/>
          <w:color w:val="616161"/>
          <w:sz w:val="24"/>
          <w:szCs w:val="24"/>
          <w:lang w:val="es-UY" w:eastAsia="es-UY"/>
        </w:rPr>
        <w:t>“</w:t>
      </w:r>
      <w:proofErr w:type="spellStart"/>
      <w:r w:rsidRPr="00383CBB">
        <w:rPr>
          <w:rFonts w:ascii="Arial" w:eastAsia="Times New Roman" w:hAnsi="Arial" w:cs="Arial"/>
          <w:b/>
          <w:bCs/>
          <w:color w:val="616161"/>
          <w:sz w:val="24"/>
          <w:szCs w:val="24"/>
          <w:bdr w:val="none" w:sz="0" w:space="0" w:color="auto" w:frame="1"/>
          <w:lang w:val="es-UY" w:eastAsia="es-UY"/>
        </w:rPr>
        <w:t>Eugen</w:t>
      </w:r>
      <w:proofErr w:type="spellEnd"/>
      <w:r w:rsidRPr="00383CBB">
        <w:rPr>
          <w:rFonts w:ascii="Arial" w:eastAsia="Times New Roman" w:hAnsi="Arial" w:cs="Arial"/>
          <w:b/>
          <w:bCs/>
          <w:color w:val="616161"/>
          <w:sz w:val="24"/>
          <w:szCs w:val="24"/>
          <w:bdr w:val="none" w:sz="0" w:space="0" w:color="auto" w:frame="1"/>
          <w:lang w:val="es-UY" w:eastAsia="es-UY"/>
        </w:rPr>
        <w:t xml:space="preserve"> </w:t>
      </w:r>
      <w:proofErr w:type="spellStart"/>
      <w:r w:rsidRPr="00383CBB">
        <w:rPr>
          <w:rFonts w:ascii="Arial" w:eastAsia="Times New Roman" w:hAnsi="Arial" w:cs="Arial"/>
          <w:b/>
          <w:bCs/>
          <w:color w:val="616161"/>
          <w:sz w:val="24"/>
          <w:szCs w:val="24"/>
          <w:bdr w:val="none" w:sz="0" w:space="0" w:color="auto" w:frame="1"/>
          <w:lang w:val="es-UY" w:eastAsia="es-UY"/>
        </w:rPr>
        <w:t>Drewermann</w:t>
      </w:r>
      <w:proofErr w:type="spellEnd"/>
      <w:r w:rsidRPr="00383CBB">
        <w:rPr>
          <w:rFonts w:ascii="Arial" w:eastAsia="Times New Roman" w:hAnsi="Arial" w:cs="Arial"/>
          <w:b/>
          <w:bCs/>
          <w:color w:val="616161"/>
          <w:sz w:val="24"/>
          <w:szCs w:val="24"/>
          <w:bdr w:val="none" w:sz="0" w:space="0" w:color="auto" w:frame="1"/>
          <w:lang w:val="es-UY" w:eastAsia="es-UY"/>
        </w:rPr>
        <w:t xml:space="preserve"> –dijo el obispo de Hildesheim– es un profeta de nuestro tiempo reconocido por la </w:t>
      </w:r>
      <w:proofErr w:type="gramStart"/>
      <w:r w:rsidRPr="00383CBB">
        <w:rPr>
          <w:rFonts w:ascii="Arial" w:eastAsia="Times New Roman" w:hAnsi="Arial" w:cs="Arial"/>
          <w:b/>
          <w:bCs/>
          <w:color w:val="616161"/>
          <w:sz w:val="24"/>
          <w:szCs w:val="24"/>
          <w:bdr w:val="none" w:sz="0" w:space="0" w:color="auto" w:frame="1"/>
          <w:lang w:val="es-UY" w:eastAsia="es-UY"/>
        </w:rPr>
        <w:t>Iglesia</w:t>
      </w:r>
      <w:r w:rsidRPr="00383CBB">
        <w:rPr>
          <w:rFonts w:ascii="Arial" w:eastAsia="Times New Roman" w:hAnsi="Arial" w:cs="Arial"/>
          <w:color w:val="616161"/>
          <w:sz w:val="24"/>
          <w:szCs w:val="24"/>
          <w:lang w:val="es-UY" w:eastAsia="es-UY"/>
        </w:rPr>
        <w:t>“</w:t>
      </w:r>
      <w:proofErr w:type="gramEnd"/>
      <w:r w:rsidRPr="00383CBB">
        <w:rPr>
          <w:rFonts w:ascii="Arial" w:eastAsia="Times New Roman" w:hAnsi="Arial" w:cs="Arial"/>
          <w:color w:val="616161"/>
          <w:sz w:val="24"/>
          <w:szCs w:val="24"/>
          <w:lang w:val="es-UY" w:eastAsia="es-UY"/>
        </w:rPr>
        <w:t xml:space="preserve">, como profético fue su trabajo en </w:t>
      </w:r>
      <w:r w:rsidRPr="00383CBB">
        <w:rPr>
          <w:rFonts w:ascii="Arial" w:eastAsia="Times New Roman" w:hAnsi="Arial" w:cs="Arial"/>
          <w:color w:val="616161"/>
          <w:sz w:val="24"/>
          <w:szCs w:val="24"/>
          <w:lang w:val="es-UY" w:eastAsia="es-UY"/>
        </w:rPr>
        <w:lastRenderedPageBreak/>
        <w:t>tres partes </w:t>
      </w:r>
      <w:r w:rsidRPr="00383CBB">
        <w:rPr>
          <w:rFonts w:ascii="Arial" w:eastAsia="Times New Roman" w:hAnsi="Arial" w:cs="Arial"/>
          <w:i/>
          <w:iCs/>
          <w:color w:val="616161"/>
          <w:sz w:val="24"/>
          <w:szCs w:val="24"/>
          <w:bdr w:val="none" w:sz="0" w:space="0" w:color="auto" w:frame="1"/>
          <w:lang w:val="es-UY" w:eastAsia="es-UY"/>
        </w:rPr>
        <w:t>Las estructuras del mal</w:t>
      </w:r>
      <w:r w:rsidRPr="00383CBB">
        <w:rPr>
          <w:rFonts w:ascii="Arial" w:eastAsia="Times New Roman" w:hAnsi="Arial" w:cs="Arial"/>
          <w:color w:val="616161"/>
          <w:sz w:val="24"/>
          <w:szCs w:val="24"/>
          <w:lang w:val="es-UY" w:eastAsia="es-UY"/>
        </w:rPr>
        <w:t>; como profeta es el jesuita Padre. </w:t>
      </w:r>
      <w:r w:rsidRPr="00383CBB">
        <w:rPr>
          <w:rFonts w:ascii="Arial" w:eastAsia="Times New Roman" w:hAnsi="Arial" w:cs="Arial"/>
          <w:b/>
          <w:bCs/>
          <w:color w:val="616161"/>
          <w:sz w:val="24"/>
          <w:szCs w:val="24"/>
          <w:bdr w:val="none" w:sz="0" w:space="0" w:color="auto" w:frame="1"/>
          <w:lang w:val="es-UY" w:eastAsia="es-UY"/>
        </w:rPr>
        <w:t xml:space="preserve">Klaus </w:t>
      </w:r>
      <w:proofErr w:type="spellStart"/>
      <w:r w:rsidRPr="00383CBB">
        <w:rPr>
          <w:rFonts w:ascii="Arial" w:eastAsia="Times New Roman" w:hAnsi="Arial" w:cs="Arial"/>
          <w:b/>
          <w:bCs/>
          <w:color w:val="616161"/>
          <w:sz w:val="24"/>
          <w:szCs w:val="24"/>
          <w:bdr w:val="none" w:sz="0" w:space="0" w:color="auto" w:frame="1"/>
          <w:lang w:val="es-UY" w:eastAsia="es-UY"/>
        </w:rPr>
        <w:t>Mertes</w:t>
      </w:r>
      <w:proofErr w:type="spellEnd"/>
      <w:r w:rsidRPr="00383CBB">
        <w:rPr>
          <w:rFonts w:ascii="Arial" w:eastAsia="Times New Roman" w:hAnsi="Arial" w:cs="Arial"/>
          <w:color w:val="616161"/>
          <w:sz w:val="24"/>
          <w:szCs w:val="24"/>
          <w:lang w:val="es-UY" w:eastAsia="es-UY"/>
        </w:rPr>
        <w:t xml:space="preserve">, profesor y periodista, de 2000 a 2011 rector del </w:t>
      </w:r>
      <w:proofErr w:type="spellStart"/>
      <w:r w:rsidRPr="00383CBB">
        <w:rPr>
          <w:rFonts w:ascii="Arial" w:eastAsia="Times New Roman" w:hAnsi="Arial" w:cs="Arial"/>
          <w:color w:val="616161"/>
          <w:sz w:val="24"/>
          <w:szCs w:val="24"/>
          <w:lang w:val="es-UY" w:eastAsia="es-UY"/>
        </w:rPr>
        <w:t>Canisius</w:t>
      </w:r>
      <w:proofErr w:type="spellEnd"/>
      <w:r w:rsidRPr="00383CBB">
        <w:rPr>
          <w:rFonts w:ascii="Arial" w:eastAsia="Times New Roman" w:hAnsi="Arial" w:cs="Arial"/>
          <w:color w:val="616161"/>
          <w:sz w:val="24"/>
          <w:szCs w:val="24"/>
          <w:lang w:val="es-UY" w:eastAsia="es-UY"/>
        </w:rPr>
        <w:t xml:space="preserve"> </w:t>
      </w:r>
      <w:proofErr w:type="spellStart"/>
      <w:r w:rsidRPr="00383CBB">
        <w:rPr>
          <w:rFonts w:ascii="Arial" w:eastAsia="Times New Roman" w:hAnsi="Arial" w:cs="Arial"/>
          <w:color w:val="616161"/>
          <w:sz w:val="24"/>
          <w:szCs w:val="24"/>
          <w:lang w:val="es-UY" w:eastAsia="es-UY"/>
        </w:rPr>
        <w:t>College</w:t>
      </w:r>
      <w:proofErr w:type="spellEnd"/>
      <w:r w:rsidRPr="00383CBB">
        <w:rPr>
          <w:rFonts w:ascii="Arial" w:eastAsia="Times New Roman" w:hAnsi="Arial" w:cs="Arial"/>
          <w:color w:val="616161"/>
          <w:sz w:val="24"/>
          <w:szCs w:val="24"/>
          <w:lang w:val="es-UY" w:eastAsia="es-UY"/>
        </w:rPr>
        <w:t xml:space="preserve"> de Berlín, de septiembre de 2011 rector del </w:t>
      </w:r>
      <w:proofErr w:type="spellStart"/>
      <w:r w:rsidRPr="00383CBB">
        <w:rPr>
          <w:rFonts w:ascii="Arial" w:eastAsia="Times New Roman" w:hAnsi="Arial" w:cs="Arial"/>
          <w:color w:val="616161"/>
          <w:sz w:val="24"/>
          <w:szCs w:val="24"/>
          <w:lang w:val="es-UY" w:eastAsia="es-UY"/>
        </w:rPr>
        <w:t>College</w:t>
      </w:r>
      <w:proofErr w:type="spellEnd"/>
      <w:r w:rsidRPr="00383CBB">
        <w:rPr>
          <w:rFonts w:ascii="Arial" w:eastAsia="Times New Roman" w:hAnsi="Arial" w:cs="Arial"/>
          <w:color w:val="616161"/>
          <w:sz w:val="24"/>
          <w:szCs w:val="24"/>
          <w:lang w:val="es-UY" w:eastAsia="es-UY"/>
        </w:rPr>
        <w:t xml:space="preserve"> </w:t>
      </w:r>
      <w:proofErr w:type="spellStart"/>
      <w:r w:rsidRPr="00383CBB">
        <w:rPr>
          <w:rFonts w:ascii="Arial" w:eastAsia="Times New Roman" w:hAnsi="Arial" w:cs="Arial"/>
          <w:color w:val="616161"/>
          <w:sz w:val="24"/>
          <w:szCs w:val="24"/>
          <w:lang w:val="es-UY" w:eastAsia="es-UY"/>
        </w:rPr>
        <w:t>of</w:t>
      </w:r>
      <w:proofErr w:type="spellEnd"/>
      <w:r w:rsidRPr="00383CBB">
        <w:rPr>
          <w:rFonts w:ascii="Arial" w:eastAsia="Times New Roman" w:hAnsi="Arial" w:cs="Arial"/>
          <w:color w:val="616161"/>
          <w:sz w:val="24"/>
          <w:szCs w:val="24"/>
          <w:lang w:val="es-UY" w:eastAsia="es-UY"/>
        </w:rPr>
        <w:t xml:space="preserve"> St. </w:t>
      </w:r>
      <w:proofErr w:type="spellStart"/>
      <w:r w:rsidRPr="00383CBB">
        <w:rPr>
          <w:rFonts w:ascii="Arial" w:eastAsia="Times New Roman" w:hAnsi="Arial" w:cs="Arial"/>
          <w:color w:val="616161"/>
          <w:sz w:val="24"/>
          <w:szCs w:val="24"/>
          <w:lang w:val="es-UY" w:eastAsia="es-UY"/>
        </w:rPr>
        <w:t>Blasien</w:t>
      </w:r>
      <w:proofErr w:type="spellEnd"/>
      <w:r w:rsidRPr="00383CBB">
        <w:rPr>
          <w:rFonts w:ascii="Arial" w:eastAsia="Times New Roman" w:hAnsi="Arial" w:cs="Arial"/>
          <w:color w:val="616161"/>
          <w:sz w:val="24"/>
          <w:szCs w:val="24"/>
          <w:lang w:val="es-UY" w:eastAsia="es-UY"/>
        </w:rPr>
        <w:t xml:space="preserve">, entre los protagonistas de la lucha contra los abusos sexuales en Alemania, quien señaló con el dedo los mecanismos de eliminación de la homofobia en la Iglesia (ver </w:t>
      </w:r>
      <w:proofErr w:type="spellStart"/>
      <w:r w:rsidRPr="00383CBB">
        <w:rPr>
          <w:rFonts w:ascii="Arial" w:eastAsia="Times New Roman" w:hAnsi="Arial" w:cs="Arial"/>
          <w:color w:val="616161"/>
          <w:sz w:val="24"/>
          <w:szCs w:val="24"/>
          <w:lang w:val="es-UY" w:eastAsia="es-UY"/>
        </w:rPr>
        <w:t>Adista</w:t>
      </w:r>
      <w:proofErr w:type="spellEnd"/>
      <w:r w:rsidRPr="00383CBB">
        <w:rPr>
          <w:rFonts w:ascii="Arial" w:eastAsia="Times New Roman" w:hAnsi="Arial" w:cs="Arial"/>
          <w:color w:val="616161"/>
          <w:sz w:val="24"/>
          <w:szCs w:val="24"/>
          <w:lang w:val="es-UY" w:eastAsia="es-UY"/>
        </w:rPr>
        <w:t xml:space="preserve"> </w:t>
      </w:r>
      <w:proofErr w:type="spellStart"/>
      <w:r w:rsidRPr="00383CBB">
        <w:rPr>
          <w:rFonts w:ascii="Arial" w:eastAsia="Times New Roman" w:hAnsi="Arial" w:cs="Arial"/>
          <w:color w:val="616161"/>
          <w:sz w:val="24"/>
          <w:szCs w:val="24"/>
          <w:lang w:val="es-UY" w:eastAsia="es-UY"/>
        </w:rPr>
        <w:t>nº</w:t>
      </w:r>
      <w:proofErr w:type="spellEnd"/>
      <w:r w:rsidRPr="00383CBB">
        <w:rPr>
          <w:rFonts w:ascii="Arial" w:eastAsia="Times New Roman" w:hAnsi="Arial" w:cs="Arial"/>
          <w:color w:val="616161"/>
          <w:sz w:val="24"/>
          <w:szCs w:val="24"/>
          <w:lang w:val="es-UY" w:eastAsia="es-UY"/>
        </w:rPr>
        <w:t xml:space="preserve"> 45/16. También Conversación con Teresa </w:t>
      </w:r>
      <w:proofErr w:type="spellStart"/>
      <w:r w:rsidRPr="00383CBB">
        <w:rPr>
          <w:rFonts w:ascii="Arial" w:eastAsia="Times New Roman" w:hAnsi="Arial" w:cs="Arial"/>
          <w:color w:val="616161"/>
          <w:sz w:val="24"/>
          <w:szCs w:val="24"/>
          <w:lang w:val="es-UY" w:eastAsia="es-UY"/>
        </w:rPr>
        <w:t>Forcades</w:t>
      </w:r>
      <w:proofErr w:type="spellEnd"/>
      <w:r w:rsidRPr="00383CBB">
        <w:rPr>
          <w:rFonts w:ascii="Arial" w:eastAsia="Times New Roman" w:hAnsi="Arial" w:cs="Arial"/>
          <w:color w:val="616161"/>
          <w:sz w:val="24"/>
          <w:szCs w:val="24"/>
          <w:lang w:val="es-UY" w:eastAsia="es-UY"/>
        </w:rPr>
        <w:t>, en </w:t>
      </w:r>
      <w:proofErr w:type="spellStart"/>
      <w:r w:rsidRPr="00383CBB">
        <w:rPr>
          <w:rFonts w:ascii="Arial" w:eastAsia="Times New Roman" w:hAnsi="Arial" w:cs="Arial"/>
          <w:color w:val="616161"/>
          <w:sz w:val="24"/>
          <w:szCs w:val="24"/>
          <w:lang w:val="es-UY" w:eastAsia="es-UY"/>
        </w:rPr>
        <w:fldChar w:fldCharType="begin"/>
      </w:r>
      <w:r w:rsidRPr="00383CBB">
        <w:rPr>
          <w:rFonts w:ascii="Arial" w:eastAsia="Times New Roman" w:hAnsi="Arial" w:cs="Arial"/>
          <w:color w:val="616161"/>
          <w:sz w:val="24"/>
          <w:szCs w:val="24"/>
          <w:lang w:val="es-UY" w:eastAsia="es-UY"/>
        </w:rPr>
        <w:instrText xml:space="preserve"> HYPERLINK "http://iviva.org/revistas/245/245-21-CONVER.pdf" \t "_blank" </w:instrText>
      </w:r>
      <w:r w:rsidRPr="00383CBB">
        <w:rPr>
          <w:rFonts w:ascii="Arial" w:eastAsia="Times New Roman" w:hAnsi="Arial" w:cs="Arial"/>
          <w:color w:val="616161"/>
          <w:sz w:val="24"/>
          <w:szCs w:val="24"/>
          <w:lang w:val="es-UY" w:eastAsia="es-UY"/>
        </w:rPr>
        <w:fldChar w:fldCharType="separate"/>
      </w:r>
      <w:r w:rsidRPr="00383CBB">
        <w:rPr>
          <w:rFonts w:ascii="Arial" w:eastAsia="Times New Roman" w:hAnsi="Arial" w:cs="Arial"/>
          <w:b/>
          <w:bCs/>
          <w:color w:val="005689"/>
          <w:sz w:val="24"/>
          <w:szCs w:val="24"/>
          <w:bdr w:val="none" w:sz="0" w:space="0" w:color="auto" w:frame="1"/>
          <w:lang w:val="es-UY" w:eastAsia="es-UY"/>
        </w:rPr>
        <w:t>nº</w:t>
      </w:r>
      <w:proofErr w:type="spellEnd"/>
      <w:r w:rsidRPr="00383CBB">
        <w:rPr>
          <w:rFonts w:ascii="Arial" w:eastAsia="Times New Roman" w:hAnsi="Arial" w:cs="Arial"/>
          <w:b/>
          <w:bCs/>
          <w:color w:val="005689"/>
          <w:sz w:val="24"/>
          <w:szCs w:val="24"/>
          <w:bdr w:val="none" w:sz="0" w:space="0" w:color="auto" w:frame="1"/>
          <w:lang w:val="es-UY" w:eastAsia="es-UY"/>
        </w:rPr>
        <w:t xml:space="preserve"> 245 (2011) de IV</w:t>
      </w:r>
      <w:r w:rsidRPr="00383CBB">
        <w:rPr>
          <w:rFonts w:ascii="Arial" w:eastAsia="Times New Roman" w:hAnsi="Arial" w:cs="Arial"/>
          <w:color w:val="616161"/>
          <w:sz w:val="24"/>
          <w:szCs w:val="24"/>
          <w:lang w:val="es-UY" w:eastAsia="es-UY"/>
        </w:rPr>
        <w:fldChar w:fldCharType="end"/>
      </w:r>
      <w:r w:rsidRPr="00383CBB">
        <w:rPr>
          <w:rFonts w:ascii="Arial" w:eastAsia="Times New Roman" w:hAnsi="Arial" w:cs="Arial"/>
          <w:color w:val="616161"/>
          <w:sz w:val="24"/>
          <w:szCs w:val="24"/>
          <w:lang w:val="es-UY" w:eastAsia="es-UY"/>
        </w:rPr>
        <w:t>). “Los profetas bíblicos eran personas que decían la verdad desnudas y crudas”, dijo Wilmer; también hoy necesitamos hombres y mujeres así, “que pisen los pies de nuestros obispos”.</w:t>
      </w:r>
    </w:p>
    <w:p w:rsidR="00383CBB" w:rsidRDefault="00383CBB" w:rsidP="00383CBB">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383CBB">
        <w:rPr>
          <w:rFonts w:ascii="Arial" w:eastAsia="Times New Roman" w:hAnsi="Arial" w:cs="Arial"/>
          <w:color w:val="616161"/>
          <w:sz w:val="24"/>
          <w:szCs w:val="24"/>
          <w:lang w:val="es-UY" w:eastAsia="es-UY"/>
        </w:rPr>
        <w:br/>
        <w:t xml:space="preserve">“Me parece un concepto exagerado”, fue el tímido comentario del propio </w:t>
      </w:r>
      <w:proofErr w:type="spellStart"/>
      <w:r w:rsidRPr="00383CBB">
        <w:rPr>
          <w:rFonts w:ascii="Arial" w:eastAsia="Times New Roman" w:hAnsi="Arial" w:cs="Arial"/>
          <w:color w:val="616161"/>
          <w:sz w:val="24"/>
          <w:szCs w:val="24"/>
          <w:lang w:val="es-UY" w:eastAsia="es-UY"/>
        </w:rPr>
        <w:t>Drewermann</w:t>
      </w:r>
      <w:proofErr w:type="spellEnd"/>
      <w:r w:rsidRPr="00383CBB">
        <w:rPr>
          <w:rFonts w:ascii="Arial" w:eastAsia="Times New Roman" w:hAnsi="Arial" w:cs="Arial"/>
          <w:color w:val="616161"/>
          <w:sz w:val="24"/>
          <w:szCs w:val="24"/>
          <w:lang w:val="es-UY" w:eastAsia="es-UY"/>
        </w:rPr>
        <w:t>, entrevistado sobre las declaraciones de Wilmer y sobre su opinión contra el clericalismo, por ser una condición privilegiada para el abuso, expresada en la web católica alemana </w:t>
      </w:r>
      <w:proofErr w:type="spellStart"/>
      <w:r w:rsidRPr="00383CBB">
        <w:rPr>
          <w:rFonts w:ascii="Arial" w:eastAsia="Times New Roman" w:hAnsi="Arial" w:cs="Arial"/>
          <w:b/>
          <w:bCs/>
          <w:i/>
          <w:iCs/>
          <w:color w:val="616161"/>
          <w:sz w:val="24"/>
          <w:szCs w:val="24"/>
          <w:bdr w:val="none" w:sz="0" w:space="0" w:color="auto" w:frame="1"/>
          <w:lang w:val="es-UY" w:eastAsia="es-UY"/>
        </w:rPr>
        <w:t>katholisch.de</w:t>
      </w:r>
      <w:proofErr w:type="spellEnd"/>
      <w:r w:rsidRPr="00383CBB">
        <w:rPr>
          <w:rFonts w:ascii="Arial" w:eastAsia="Times New Roman" w:hAnsi="Arial" w:cs="Arial"/>
          <w:color w:val="616161"/>
          <w:sz w:val="24"/>
          <w:szCs w:val="24"/>
          <w:lang w:val="es-UY" w:eastAsia="es-UY"/>
        </w:rPr>
        <w:t>, el pasado 14 de enero. [En el enlace el texto completo en alemán y la traducción castellana </w:t>
      </w:r>
      <w:proofErr w:type="spellStart"/>
      <w:r w:rsidRPr="00383CBB">
        <w:rPr>
          <w:rFonts w:ascii="Arial" w:eastAsia="Times New Roman" w:hAnsi="Arial" w:cs="Arial"/>
          <w:color w:val="616161"/>
          <w:sz w:val="24"/>
          <w:szCs w:val="24"/>
          <w:lang w:val="es-UY" w:eastAsia="es-UY"/>
        </w:rPr>
        <w:fldChar w:fldCharType="begin"/>
      </w:r>
      <w:r w:rsidRPr="00383CBB">
        <w:rPr>
          <w:rFonts w:ascii="Arial" w:eastAsia="Times New Roman" w:hAnsi="Arial" w:cs="Arial"/>
          <w:color w:val="616161"/>
          <w:sz w:val="24"/>
          <w:szCs w:val="24"/>
          <w:lang w:val="es-UY" w:eastAsia="es-UY"/>
        </w:rPr>
        <w:instrText xml:space="preserve"> HYPERLINK "http://iviva.org/drewermann-el-obispo-wilmer-no-debe-ser-intimidado/" \t "_blank" </w:instrText>
      </w:r>
      <w:r w:rsidRPr="00383CBB">
        <w:rPr>
          <w:rFonts w:ascii="Arial" w:eastAsia="Times New Roman" w:hAnsi="Arial" w:cs="Arial"/>
          <w:color w:val="616161"/>
          <w:sz w:val="24"/>
          <w:szCs w:val="24"/>
          <w:lang w:val="es-UY" w:eastAsia="es-UY"/>
        </w:rPr>
        <w:fldChar w:fldCharType="separate"/>
      </w:r>
      <w:r w:rsidRPr="00383CBB">
        <w:rPr>
          <w:rFonts w:ascii="Arial" w:eastAsia="Times New Roman" w:hAnsi="Arial" w:cs="Arial"/>
          <w:b/>
          <w:bCs/>
          <w:color w:val="005689"/>
          <w:sz w:val="24"/>
          <w:szCs w:val="24"/>
          <w:bdr w:val="none" w:sz="0" w:space="0" w:color="auto" w:frame="1"/>
          <w:lang w:val="es-UY" w:eastAsia="es-UY"/>
        </w:rPr>
        <w:t>aqui</w:t>
      </w:r>
      <w:proofErr w:type="spellEnd"/>
      <w:r w:rsidRPr="00383CBB">
        <w:rPr>
          <w:rFonts w:ascii="Arial" w:eastAsia="Times New Roman" w:hAnsi="Arial" w:cs="Arial"/>
          <w:color w:val="616161"/>
          <w:sz w:val="24"/>
          <w:szCs w:val="24"/>
          <w:lang w:val="es-UY" w:eastAsia="es-UY"/>
        </w:rPr>
        <w:fldChar w:fldCharType="end"/>
      </w:r>
      <w:r w:rsidRPr="00383CBB">
        <w:rPr>
          <w:rFonts w:ascii="Arial" w:eastAsia="Times New Roman" w:hAnsi="Arial" w:cs="Arial"/>
          <w:color w:val="616161"/>
          <w:sz w:val="24"/>
          <w:szCs w:val="24"/>
          <w:lang w:val="es-UY" w:eastAsia="es-UY"/>
        </w:rPr>
        <w:t xml:space="preserve">].  “Conozco gente que ha ido a la muerte por decir la verdad. No sé si lo haría yo. De todos modos, no me veo a mí mismo como un profeta”. “Los sacerdotes deben ser un puente entre el cielo y la tierra, pero cometen crímenes horrendos”, dijo. “El discurso autoritario, de arriba abajo, ya no funciona en la Iglesia. La santidad del estado clerical ha terminado. Si un obispo toma en serio estas reflexiones, las consecuencias son enormes. El Obispo Wilmer no tendrá una vida fácil si las aplica a las estructuras eclesiales. Algunos de sus hermanos ya están sobre él. Pero podrá mantenerse en pie”, continuó </w:t>
      </w:r>
      <w:proofErr w:type="spellStart"/>
      <w:r w:rsidRPr="00383CBB">
        <w:rPr>
          <w:rFonts w:ascii="Arial" w:eastAsia="Times New Roman" w:hAnsi="Arial" w:cs="Arial"/>
          <w:color w:val="616161"/>
          <w:sz w:val="24"/>
          <w:szCs w:val="24"/>
          <w:lang w:val="es-UY" w:eastAsia="es-UY"/>
        </w:rPr>
        <w:t>Drewermann</w:t>
      </w:r>
      <w:proofErr w:type="spellEnd"/>
      <w:r w:rsidRPr="00383CBB">
        <w:rPr>
          <w:rFonts w:ascii="Arial" w:eastAsia="Times New Roman" w:hAnsi="Arial" w:cs="Arial"/>
          <w:color w:val="616161"/>
          <w:sz w:val="24"/>
          <w:szCs w:val="24"/>
          <w:lang w:val="es-UY" w:eastAsia="es-UY"/>
        </w:rPr>
        <w:t>, animando a Wilmer, “que es un luchador y un hombre creíble, todavía joven”, a “seguir diciendo claramente lo que piensa y lo que ve”, sin “dejarse disuadir o intimidar por otros obispos”.</w:t>
      </w:r>
    </w:p>
    <w:p w:rsidR="00383CBB" w:rsidRPr="00383CBB" w:rsidRDefault="00383CBB" w:rsidP="00383CBB">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383CBB" w:rsidRDefault="00383CBB" w:rsidP="00383CBB">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383CBB">
        <w:rPr>
          <w:rFonts w:ascii="Arial" w:eastAsia="Times New Roman" w:hAnsi="Arial" w:cs="Arial"/>
          <w:color w:val="616161"/>
          <w:sz w:val="24"/>
          <w:szCs w:val="24"/>
          <w:lang w:val="es-UY" w:eastAsia="es-UY"/>
        </w:rPr>
        <w:t xml:space="preserve">En cuanto a la formación de los sacerdotes, que siempre ha sido el caballo de batalla del teólogo y del psicoterapeuta, muchas cosas deben cambiar: “Los sacerdotes disminuyen y, por tanto, también lo que se exige a los ordenados. La Iglesia exige al clero la continencia sexual como ideal. Los protestantes han sido muy críticos con este ideal. Sólo la Iglesia Católica piensa que todavía puede permitirse el lujo de mantener sus impulsos e inclinaciones bajo control. Toda sensación de placer es declarada pecado mortal y debe ser reprimida. Entonces, ¿cómo puede un sacerdote desarrollar una sexualidad saludable? La fijación neurótica resultante se define incluso como una elección particular para el presbítero. La mayoría de los delitos sexuales se cometen contra los niños, lo que es bastante alarmante. La dinámica del desarrollo de la pedofilia derivaría del hecho, explica, de que “para los sacerdotes y para aquellos que quieren ser sacerdotes, el contacto con mujeres o niñas está prohibido, pero no con niños. Esto desencadena un desarrollo deformado que puede dar lugar a profundos sentimientos de culpa. Pocos sacerdotes al principio de su formación cometerían abusos contra los niños”. Es un deslizamiento lento que empeora a tal punto que escapa a todo control: “Las personas que viven estos impulsos neuróticos no pueden ser desviadas moviéndolas a otra parroquia. ¡Están enfermos! Si, por otro lado, un sacerdote desarrolla una sexualidad normal y siente algo por una mujer o un hombre, y lo reconoce, entonces es expulsado. Esto es doblemente anómalo para mí.” Por esta razón, </w:t>
      </w:r>
      <w:proofErr w:type="spellStart"/>
      <w:r w:rsidRPr="00383CBB">
        <w:rPr>
          <w:rFonts w:ascii="Arial" w:eastAsia="Times New Roman" w:hAnsi="Arial" w:cs="Arial"/>
          <w:color w:val="616161"/>
          <w:sz w:val="24"/>
          <w:szCs w:val="24"/>
          <w:lang w:val="es-UY" w:eastAsia="es-UY"/>
        </w:rPr>
        <w:t>Drewermann</w:t>
      </w:r>
      <w:proofErr w:type="spellEnd"/>
      <w:r w:rsidRPr="00383CBB">
        <w:rPr>
          <w:rFonts w:ascii="Arial" w:eastAsia="Times New Roman" w:hAnsi="Arial" w:cs="Arial"/>
          <w:color w:val="616161"/>
          <w:sz w:val="24"/>
          <w:szCs w:val="24"/>
          <w:lang w:val="es-UY" w:eastAsia="es-UY"/>
        </w:rPr>
        <w:t xml:space="preserve"> está convencido de la necesidad absoluta y urgente de abolir el celibato obligatorio: “Conozco hombres </w:t>
      </w:r>
      <w:r w:rsidRPr="00383CBB">
        <w:rPr>
          <w:rFonts w:ascii="Arial" w:eastAsia="Times New Roman" w:hAnsi="Arial" w:cs="Arial"/>
          <w:color w:val="616161"/>
          <w:sz w:val="24"/>
          <w:szCs w:val="24"/>
          <w:lang w:val="es-UY" w:eastAsia="es-UY"/>
        </w:rPr>
        <w:lastRenderedPageBreak/>
        <w:t>maravillosos que podrían ser excelentes sanadores de almas porque están casados. La Iglesia debe tener esto en el corazón”.</w:t>
      </w:r>
    </w:p>
    <w:p w:rsidR="00383CBB" w:rsidRDefault="00383CBB" w:rsidP="00383CBB">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383CBB">
        <w:rPr>
          <w:rFonts w:ascii="Arial" w:eastAsia="Times New Roman" w:hAnsi="Arial" w:cs="Arial"/>
          <w:color w:val="616161"/>
          <w:sz w:val="24"/>
          <w:szCs w:val="24"/>
          <w:lang w:val="es-UY" w:eastAsia="es-UY"/>
        </w:rPr>
        <w:br/>
        <w:t xml:space="preserve">Actualmente, </w:t>
      </w:r>
      <w:proofErr w:type="spellStart"/>
      <w:r w:rsidRPr="00383CBB">
        <w:rPr>
          <w:rFonts w:ascii="Arial" w:eastAsia="Times New Roman" w:hAnsi="Arial" w:cs="Arial"/>
          <w:color w:val="616161"/>
          <w:sz w:val="24"/>
          <w:szCs w:val="24"/>
          <w:lang w:val="es-UY" w:eastAsia="es-UY"/>
        </w:rPr>
        <w:t>Drewermann</w:t>
      </w:r>
      <w:proofErr w:type="spellEnd"/>
      <w:r w:rsidRPr="00383CBB">
        <w:rPr>
          <w:rFonts w:ascii="Arial" w:eastAsia="Times New Roman" w:hAnsi="Arial" w:cs="Arial"/>
          <w:color w:val="616161"/>
          <w:sz w:val="24"/>
          <w:szCs w:val="24"/>
          <w:lang w:val="es-UY" w:eastAsia="es-UY"/>
        </w:rPr>
        <w:t xml:space="preserve"> está trabajando en una perspectiva cristiana sobre el derecho penal: “¿Cómo tratar a las personas que han sido culpables de graves faltas de conducta sin haberlo querido? Esto también se aplica a muchos sacerdotes. Ellos mismos son víctimas de una tragedia. No hay delincuentes que no se hayan convertido en víctimas. ¿Cómo hay que tratarlos? Este es un asunto importante para mí. Jesús dice: </w:t>
      </w:r>
      <w:r w:rsidRPr="00383CBB">
        <w:rPr>
          <w:rFonts w:ascii="Arial" w:eastAsia="Times New Roman" w:hAnsi="Arial" w:cs="Arial"/>
          <w:i/>
          <w:iCs/>
          <w:color w:val="616161"/>
          <w:sz w:val="24"/>
          <w:szCs w:val="24"/>
          <w:bdr w:val="none" w:sz="0" w:space="0" w:color="auto" w:frame="1"/>
          <w:lang w:val="es-UY" w:eastAsia="es-UY"/>
        </w:rPr>
        <w:t>No juzguéis</w:t>
      </w:r>
      <w:r w:rsidRPr="00383CBB">
        <w:rPr>
          <w:rFonts w:ascii="Arial" w:eastAsia="Times New Roman" w:hAnsi="Arial" w:cs="Arial"/>
          <w:color w:val="616161"/>
          <w:sz w:val="24"/>
          <w:szCs w:val="24"/>
          <w:lang w:val="es-UY" w:eastAsia="es-UY"/>
        </w:rPr>
        <w:t xml:space="preserve">. Pero si es así, ¿por qué necesitaríamos el derecho penal?” Incluso los obispos, como el de </w:t>
      </w:r>
      <w:proofErr w:type="spellStart"/>
      <w:r w:rsidRPr="00383CBB">
        <w:rPr>
          <w:rFonts w:ascii="Arial" w:eastAsia="Times New Roman" w:hAnsi="Arial" w:cs="Arial"/>
          <w:color w:val="616161"/>
          <w:sz w:val="24"/>
          <w:szCs w:val="24"/>
          <w:lang w:val="es-UY" w:eastAsia="es-UY"/>
        </w:rPr>
        <w:t>Paderborn</w:t>
      </w:r>
      <w:proofErr w:type="spellEnd"/>
      <w:r w:rsidRPr="00383CBB">
        <w:rPr>
          <w:rFonts w:ascii="Arial" w:eastAsia="Times New Roman" w:hAnsi="Arial" w:cs="Arial"/>
          <w:color w:val="616161"/>
          <w:sz w:val="24"/>
          <w:szCs w:val="24"/>
          <w:lang w:val="es-UY" w:eastAsia="es-UY"/>
        </w:rPr>
        <w:t>, Mons. </w:t>
      </w:r>
      <w:r w:rsidRPr="00383CBB">
        <w:rPr>
          <w:rFonts w:ascii="Arial" w:eastAsia="Times New Roman" w:hAnsi="Arial" w:cs="Arial"/>
          <w:b/>
          <w:bCs/>
          <w:color w:val="616161"/>
          <w:sz w:val="24"/>
          <w:szCs w:val="24"/>
          <w:bdr w:val="none" w:sz="0" w:space="0" w:color="auto" w:frame="1"/>
          <w:lang w:val="es-UY" w:eastAsia="es-UY"/>
        </w:rPr>
        <w:t xml:space="preserve">Johannes </w:t>
      </w:r>
      <w:proofErr w:type="spellStart"/>
      <w:r w:rsidRPr="00383CBB">
        <w:rPr>
          <w:rFonts w:ascii="Arial" w:eastAsia="Times New Roman" w:hAnsi="Arial" w:cs="Arial"/>
          <w:b/>
          <w:bCs/>
          <w:color w:val="616161"/>
          <w:sz w:val="24"/>
          <w:szCs w:val="24"/>
          <w:bdr w:val="none" w:sz="0" w:space="0" w:color="auto" w:frame="1"/>
          <w:lang w:val="es-UY" w:eastAsia="es-UY"/>
        </w:rPr>
        <w:t>Degenhardt</w:t>
      </w:r>
      <w:proofErr w:type="spellEnd"/>
      <w:r w:rsidRPr="00383CBB">
        <w:rPr>
          <w:rFonts w:ascii="Arial" w:eastAsia="Times New Roman" w:hAnsi="Arial" w:cs="Arial"/>
          <w:b/>
          <w:bCs/>
          <w:color w:val="616161"/>
          <w:sz w:val="24"/>
          <w:szCs w:val="24"/>
          <w:bdr w:val="none" w:sz="0" w:space="0" w:color="auto" w:frame="1"/>
          <w:lang w:val="es-UY" w:eastAsia="es-UY"/>
        </w:rPr>
        <w:t>,</w:t>
      </w:r>
      <w:r w:rsidRPr="00383CBB">
        <w:rPr>
          <w:rFonts w:ascii="Arial" w:eastAsia="Times New Roman" w:hAnsi="Arial" w:cs="Arial"/>
          <w:color w:val="616161"/>
          <w:sz w:val="24"/>
          <w:szCs w:val="24"/>
          <w:lang w:val="es-UY" w:eastAsia="es-UY"/>
        </w:rPr>
        <w:t> que en los años 90 lo privó de la enseñanza y lo suspendió </w:t>
      </w:r>
      <w:r w:rsidRPr="00383CBB">
        <w:rPr>
          <w:rFonts w:ascii="Arial" w:eastAsia="Times New Roman" w:hAnsi="Arial" w:cs="Arial"/>
          <w:i/>
          <w:iCs/>
          <w:color w:val="616161"/>
          <w:sz w:val="24"/>
          <w:szCs w:val="24"/>
          <w:bdr w:val="none" w:sz="0" w:space="0" w:color="auto" w:frame="1"/>
          <w:lang w:val="es-UY" w:eastAsia="es-UY"/>
        </w:rPr>
        <w:t>a divinis</w:t>
      </w:r>
      <w:r w:rsidRPr="00383CBB">
        <w:rPr>
          <w:rFonts w:ascii="Arial" w:eastAsia="Times New Roman" w:hAnsi="Arial" w:cs="Arial"/>
          <w:color w:val="616161"/>
          <w:sz w:val="24"/>
          <w:szCs w:val="24"/>
          <w:lang w:val="es-UY" w:eastAsia="es-UY"/>
        </w:rPr>
        <w:t xml:space="preserve">, continúa </w:t>
      </w:r>
      <w:proofErr w:type="spellStart"/>
      <w:r w:rsidRPr="00383CBB">
        <w:rPr>
          <w:rFonts w:ascii="Arial" w:eastAsia="Times New Roman" w:hAnsi="Arial" w:cs="Arial"/>
          <w:color w:val="616161"/>
          <w:sz w:val="24"/>
          <w:szCs w:val="24"/>
          <w:lang w:val="es-UY" w:eastAsia="es-UY"/>
        </w:rPr>
        <w:t>Drewermann</w:t>
      </w:r>
      <w:proofErr w:type="spellEnd"/>
      <w:r w:rsidRPr="00383CBB">
        <w:rPr>
          <w:rFonts w:ascii="Arial" w:eastAsia="Times New Roman" w:hAnsi="Arial" w:cs="Arial"/>
          <w:color w:val="616161"/>
          <w:sz w:val="24"/>
          <w:szCs w:val="24"/>
          <w:lang w:val="es-UY" w:eastAsia="es-UY"/>
        </w:rPr>
        <w:t xml:space="preserve">, “son para mí sólo personas </w:t>
      </w:r>
      <w:proofErr w:type="spellStart"/>
      <w:r w:rsidRPr="00383CBB">
        <w:rPr>
          <w:rFonts w:ascii="Arial" w:eastAsia="Times New Roman" w:hAnsi="Arial" w:cs="Arial"/>
          <w:color w:val="616161"/>
          <w:sz w:val="24"/>
          <w:szCs w:val="24"/>
          <w:lang w:val="es-UY" w:eastAsia="es-UY"/>
        </w:rPr>
        <w:t>constrigidas</w:t>
      </w:r>
      <w:proofErr w:type="spellEnd"/>
      <w:r w:rsidRPr="00383CBB">
        <w:rPr>
          <w:rFonts w:ascii="Arial" w:eastAsia="Times New Roman" w:hAnsi="Arial" w:cs="Arial"/>
          <w:color w:val="616161"/>
          <w:sz w:val="24"/>
          <w:szCs w:val="24"/>
          <w:lang w:val="es-UY" w:eastAsia="es-UY"/>
        </w:rPr>
        <w:t xml:space="preserve">, forzadas, limitadas. No me gustaría estar en su lugar por un día. No le guardo ningún rencor al difunto arzobispo </w:t>
      </w:r>
      <w:proofErr w:type="spellStart"/>
      <w:r w:rsidRPr="00383CBB">
        <w:rPr>
          <w:rFonts w:ascii="Arial" w:eastAsia="Times New Roman" w:hAnsi="Arial" w:cs="Arial"/>
          <w:color w:val="616161"/>
          <w:sz w:val="24"/>
          <w:szCs w:val="24"/>
          <w:lang w:val="es-UY" w:eastAsia="es-UY"/>
        </w:rPr>
        <w:t>Degenhardt</w:t>
      </w:r>
      <w:proofErr w:type="spellEnd"/>
      <w:r w:rsidRPr="00383CBB">
        <w:rPr>
          <w:rFonts w:ascii="Arial" w:eastAsia="Times New Roman" w:hAnsi="Arial" w:cs="Arial"/>
          <w:color w:val="616161"/>
          <w:sz w:val="24"/>
          <w:szCs w:val="24"/>
          <w:lang w:val="es-UY" w:eastAsia="es-UY"/>
        </w:rPr>
        <w:t>. Nunca tuve problemas con él. Fue presionado por el entonces Cardenal Joseph Ratzinger y por eso tuvo que condenarme. Puedo entenderlo. Pero su comportamiento me muestra cuánto miedo debe haber tenido entonces. Nunca leyó mis libros, de eso estoy seguro.”</w:t>
      </w:r>
    </w:p>
    <w:p w:rsidR="00383CBB" w:rsidRPr="00383CBB" w:rsidRDefault="00383CBB" w:rsidP="00383CBB">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383CBB" w:rsidRDefault="00383CBB" w:rsidP="00383CBB">
      <w:pPr>
        <w:shd w:val="clear" w:color="auto" w:fill="FFFFFF"/>
        <w:spacing w:after="0" w:line="240" w:lineRule="auto"/>
        <w:jc w:val="both"/>
        <w:textAlignment w:val="baseline"/>
        <w:rPr>
          <w:rFonts w:ascii="Arial" w:eastAsia="Times New Roman" w:hAnsi="Arial" w:cs="Arial"/>
          <w:color w:val="616161"/>
          <w:sz w:val="24"/>
          <w:szCs w:val="24"/>
          <w:lang w:val="es-UY" w:eastAsia="es-UY"/>
        </w:rPr>
      </w:pPr>
      <w:r w:rsidRPr="00383CBB">
        <w:rPr>
          <w:rFonts w:ascii="Arial" w:eastAsia="Times New Roman" w:hAnsi="Arial" w:cs="Arial"/>
          <w:b/>
          <w:bCs/>
          <w:color w:val="616161"/>
          <w:sz w:val="24"/>
          <w:szCs w:val="24"/>
          <w:bdr w:val="none" w:sz="0" w:space="0" w:color="auto" w:frame="1"/>
          <w:lang w:val="es-UY" w:eastAsia="es-UY"/>
        </w:rPr>
        <w:t xml:space="preserve">Y el miedo es un consejero terrible, dice </w:t>
      </w:r>
      <w:proofErr w:type="spellStart"/>
      <w:r w:rsidRPr="00383CBB">
        <w:rPr>
          <w:rFonts w:ascii="Arial" w:eastAsia="Times New Roman" w:hAnsi="Arial" w:cs="Arial"/>
          <w:b/>
          <w:bCs/>
          <w:color w:val="616161"/>
          <w:sz w:val="24"/>
          <w:szCs w:val="24"/>
          <w:bdr w:val="none" w:sz="0" w:space="0" w:color="auto" w:frame="1"/>
          <w:lang w:val="es-UY" w:eastAsia="es-UY"/>
        </w:rPr>
        <w:t>Drewermann</w:t>
      </w:r>
      <w:proofErr w:type="spellEnd"/>
      <w:r w:rsidRPr="00383CBB">
        <w:rPr>
          <w:rFonts w:ascii="Arial" w:eastAsia="Times New Roman" w:hAnsi="Arial" w:cs="Arial"/>
          <w:b/>
          <w:bCs/>
          <w:color w:val="616161"/>
          <w:sz w:val="24"/>
          <w:szCs w:val="24"/>
          <w:bdr w:val="none" w:sz="0" w:space="0" w:color="auto" w:frame="1"/>
          <w:lang w:val="es-UY" w:eastAsia="es-UY"/>
        </w:rPr>
        <w:t>: “Es una tragedia, cómo el miedo puede cambiar a la gente. En mi opinión, esto también le ocurrió a Ratzinger.</w:t>
      </w:r>
      <w:r w:rsidRPr="00383CBB">
        <w:rPr>
          <w:rFonts w:ascii="Arial" w:eastAsia="Times New Roman" w:hAnsi="Arial" w:cs="Arial"/>
          <w:color w:val="616161"/>
          <w:sz w:val="24"/>
          <w:szCs w:val="24"/>
          <w:lang w:val="es-UY" w:eastAsia="es-UY"/>
        </w:rPr>
        <w:t> Ciertamente pensó que lo estaba haciendo bien. Es muy culto, escribe muchos libros, pero habría necesitado urgentemente experiencias reales con la gente. El problema es que este pensamiento nunca se cuestiona desde la psicología. Todo el inconsciente es suprimido unilateralmente por la razón”. De Francisco piensa que es “una persona honrada y honesta. Pero cuando dijo en una conferencia de prensa en un avión: </w:t>
      </w:r>
      <w:r w:rsidRPr="00383CBB">
        <w:rPr>
          <w:rFonts w:ascii="Arial" w:eastAsia="Times New Roman" w:hAnsi="Arial" w:cs="Arial"/>
          <w:i/>
          <w:iCs/>
          <w:color w:val="616161"/>
          <w:sz w:val="24"/>
          <w:szCs w:val="24"/>
          <w:bdr w:val="none" w:sz="0" w:space="0" w:color="auto" w:frame="1"/>
          <w:lang w:val="es-UY" w:eastAsia="es-UY"/>
        </w:rPr>
        <w:t>¿Quién soy yo para juzgar a los demás?</w:t>
      </w:r>
      <w:r w:rsidRPr="00383CBB">
        <w:rPr>
          <w:rFonts w:ascii="Arial" w:eastAsia="Times New Roman" w:hAnsi="Arial" w:cs="Arial"/>
          <w:color w:val="616161"/>
          <w:sz w:val="24"/>
          <w:szCs w:val="24"/>
          <w:lang w:val="es-UY" w:eastAsia="es-UY"/>
        </w:rPr>
        <w:t> Fue claramente advertido por la Congregación de la Fe: ‘Usted no es una persona cualquiera, Sr. Bergoglio, no tiene una opinión privada, usted es el Papa. La homosexualidad es un pecado mortal y eso es lo debe enseñar y nada más’. Encuentro que su humanidad es conmovedora. Espero que la conserve. Pero también necesita urgentemente buenos consejeros”. Asesores en el campo de la teología, porque ella es la que necesita una más profunda revisión: “Toda la teología sobre los grandes temas debe cambiar. He estado tratando hacer esto durante 40 años. Desde un punto de vista psicoterapéutico, no se puede aconsejar a nadie que no decida por sí mismo y que se deje aconseje. Y se necesita una buena razón para hacerlo”.</w:t>
      </w:r>
    </w:p>
    <w:p w:rsidR="00383CBB" w:rsidRPr="00383CBB" w:rsidRDefault="00383CBB" w:rsidP="00383CBB">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383CBB" w:rsidRDefault="00383CBB" w:rsidP="00383CBB">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r w:rsidRPr="00383CBB">
        <w:rPr>
          <w:rFonts w:ascii="Arial" w:eastAsia="Times New Roman" w:hAnsi="Arial" w:cs="Arial"/>
          <w:b/>
          <w:bCs/>
          <w:color w:val="616161"/>
          <w:sz w:val="24"/>
          <w:szCs w:val="24"/>
          <w:bdr w:val="none" w:sz="0" w:space="0" w:color="auto" w:frame="1"/>
          <w:lang w:val="es-UY" w:eastAsia="es-UY"/>
        </w:rPr>
        <w:t xml:space="preserve">Pero en cuanto al abuso, el problema está dado por el “silencio, el traslado, el no acceso a la justicia del Estado”. Los obispos locales son quienes, actuando de esta manera, han permitido la repetición de comportamientos criminales. El Papa Juan Pablo II ya había ordenado silencio sobre el abuso sexual. Su sucesor también continuó en esta línea, para </w:t>
      </w:r>
      <w:proofErr w:type="spellStart"/>
      <w:r w:rsidRPr="00383CBB">
        <w:rPr>
          <w:rFonts w:ascii="Arial" w:eastAsia="Times New Roman" w:hAnsi="Arial" w:cs="Arial"/>
          <w:b/>
          <w:bCs/>
          <w:color w:val="616161"/>
          <w:sz w:val="24"/>
          <w:szCs w:val="24"/>
          <w:bdr w:val="none" w:sz="0" w:space="0" w:color="auto" w:frame="1"/>
          <w:lang w:val="es-UY" w:eastAsia="es-UY"/>
        </w:rPr>
        <w:t>protegers</w:t>
      </w:r>
      <w:proofErr w:type="spellEnd"/>
      <w:r w:rsidRPr="00383CBB">
        <w:rPr>
          <w:rFonts w:ascii="Arial" w:eastAsia="Times New Roman" w:hAnsi="Arial" w:cs="Arial"/>
          <w:b/>
          <w:bCs/>
          <w:color w:val="616161"/>
          <w:sz w:val="24"/>
          <w:szCs w:val="24"/>
          <w:bdr w:val="none" w:sz="0" w:space="0" w:color="auto" w:frame="1"/>
          <w:lang w:val="es-UY" w:eastAsia="es-UY"/>
        </w:rPr>
        <w:t xml:space="preserve"> de daños a la Iglesia. No fue un error de obispos individuales, sino el estilo de la Iglesia. El Papa Francisco lo ha reconocido y se ha comprometido a oponerse a ello. En esto intentaría apoyarlo”.</w:t>
      </w:r>
    </w:p>
    <w:p w:rsidR="00383CBB" w:rsidRDefault="00383CBB" w:rsidP="00383CBB">
      <w:pPr>
        <w:shd w:val="clear" w:color="auto" w:fill="FFFFFF"/>
        <w:spacing w:after="0" w:line="240" w:lineRule="auto"/>
        <w:jc w:val="both"/>
        <w:textAlignment w:val="baseline"/>
        <w:rPr>
          <w:rFonts w:ascii="Arial" w:eastAsia="Times New Roman" w:hAnsi="Arial" w:cs="Arial"/>
          <w:b/>
          <w:bCs/>
          <w:color w:val="616161"/>
          <w:sz w:val="24"/>
          <w:szCs w:val="24"/>
          <w:bdr w:val="none" w:sz="0" w:space="0" w:color="auto" w:frame="1"/>
          <w:lang w:val="es-UY" w:eastAsia="es-UY"/>
        </w:rPr>
      </w:pPr>
      <w:bookmarkStart w:id="0" w:name="_GoBack"/>
      <w:bookmarkEnd w:id="0"/>
    </w:p>
    <w:p w:rsidR="00383CBB" w:rsidRPr="00383CBB" w:rsidRDefault="00383CBB" w:rsidP="00383CBB">
      <w:pPr>
        <w:shd w:val="clear" w:color="auto" w:fill="FFFFFF"/>
        <w:spacing w:after="0" w:line="240" w:lineRule="auto"/>
        <w:jc w:val="both"/>
        <w:textAlignment w:val="baseline"/>
        <w:rPr>
          <w:rFonts w:ascii="Arial" w:eastAsia="Times New Roman" w:hAnsi="Arial" w:cs="Arial"/>
          <w:color w:val="616161"/>
          <w:sz w:val="24"/>
          <w:szCs w:val="24"/>
          <w:lang w:val="es-UY" w:eastAsia="es-UY"/>
        </w:rPr>
      </w:pPr>
    </w:p>
    <w:p w:rsidR="00383CBB" w:rsidRPr="00383CBB" w:rsidRDefault="00383CBB" w:rsidP="00383CBB">
      <w:pPr>
        <w:shd w:val="clear" w:color="auto" w:fill="FFFFFF"/>
        <w:spacing w:after="0" w:line="240" w:lineRule="auto"/>
        <w:jc w:val="center"/>
        <w:textAlignment w:val="baseline"/>
        <w:rPr>
          <w:rFonts w:ascii="Arial" w:eastAsia="Times New Roman" w:hAnsi="Arial" w:cs="Arial"/>
          <w:color w:val="616161"/>
          <w:sz w:val="24"/>
          <w:szCs w:val="24"/>
          <w:lang w:val="es-UY" w:eastAsia="es-UY"/>
        </w:rPr>
      </w:pPr>
      <w:r w:rsidRPr="00383CBB">
        <w:rPr>
          <w:rFonts w:ascii="Arial" w:eastAsia="Times New Roman" w:hAnsi="Arial" w:cs="Arial"/>
          <w:b/>
          <w:bCs/>
          <w:color w:val="616161"/>
          <w:sz w:val="24"/>
          <w:szCs w:val="24"/>
          <w:bdr w:val="none" w:sz="0" w:space="0" w:color="auto" w:frame="1"/>
          <w:lang w:val="es-UY" w:eastAsia="es-UY"/>
        </w:rPr>
        <w:t xml:space="preserve">Ludovica Eugenio en Noticias </w:t>
      </w:r>
      <w:proofErr w:type="spellStart"/>
      <w:r w:rsidRPr="00383CBB">
        <w:rPr>
          <w:rFonts w:ascii="Arial" w:eastAsia="Times New Roman" w:hAnsi="Arial" w:cs="Arial"/>
          <w:b/>
          <w:bCs/>
          <w:color w:val="616161"/>
          <w:sz w:val="24"/>
          <w:szCs w:val="24"/>
          <w:bdr w:val="none" w:sz="0" w:space="0" w:color="auto" w:frame="1"/>
          <w:lang w:val="es-UY" w:eastAsia="es-UY"/>
        </w:rPr>
        <w:t>Adista</w:t>
      </w:r>
      <w:proofErr w:type="spellEnd"/>
      <w:r w:rsidRPr="00383CBB">
        <w:rPr>
          <w:rFonts w:ascii="Arial" w:eastAsia="Times New Roman" w:hAnsi="Arial" w:cs="Arial"/>
          <w:b/>
          <w:bCs/>
          <w:color w:val="616161"/>
          <w:sz w:val="24"/>
          <w:szCs w:val="24"/>
          <w:bdr w:val="none" w:sz="0" w:space="0" w:color="auto" w:frame="1"/>
          <w:lang w:val="es-UY" w:eastAsia="es-UY"/>
        </w:rPr>
        <w:t xml:space="preserve"> </w:t>
      </w:r>
      <w:proofErr w:type="spellStart"/>
      <w:r w:rsidRPr="00383CBB">
        <w:rPr>
          <w:rFonts w:ascii="Arial" w:eastAsia="Times New Roman" w:hAnsi="Arial" w:cs="Arial"/>
          <w:b/>
          <w:bCs/>
          <w:color w:val="616161"/>
          <w:sz w:val="24"/>
          <w:szCs w:val="24"/>
          <w:bdr w:val="none" w:sz="0" w:space="0" w:color="auto" w:frame="1"/>
          <w:lang w:val="es-UY" w:eastAsia="es-UY"/>
        </w:rPr>
        <w:t>n°</w:t>
      </w:r>
      <w:proofErr w:type="spellEnd"/>
      <w:r w:rsidRPr="00383CBB">
        <w:rPr>
          <w:rFonts w:ascii="Arial" w:eastAsia="Times New Roman" w:hAnsi="Arial" w:cs="Arial"/>
          <w:b/>
          <w:bCs/>
          <w:color w:val="616161"/>
          <w:sz w:val="24"/>
          <w:szCs w:val="24"/>
          <w:bdr w:val="none" w:sz="0" w:space="0" w:color="auto" w:frame="1"/>
          <w:lang w:val="es-UY" w:eastAsia="es-UY"/>
        </w:rPr>
        <w:t xml:space="preserve"> 5 de 09/02/2019</w:t>
      </w:r>
    </w:p>
    <w:p w:rsidR="00383CBB" w:rsidRPr="00383CBB" w:rsidRDefault="00383CBB" w:rsidP="00383CBB">
      <w:pPr>
        <w:shd w:val="clear" w:color="auto" w:fill="FFFFFF"/>
        <w:spacing w:after="0" w:line="240" w:lineRule="auto"/>
        <w:jc w:val="center"/>
        <w:textAlignment w:val="baseline"/>
        <w:rPr>
          <w:rFonts w:ascii="Arial" w:eastAsia="Times New Roman" w:hAnsi="Arial" w:cs="Arial"/>
          <w:color w:val="616161"/>
          <w:sz w:val="24"/>
          <w:szCs w:val="24"/>
          <w:lang w:val="es-UY" w:eastAsia="es-UY"/>
        </w:rPr>
      </w:pPr>
      <w:r w:rsidRPr="00383CBB">
        <w:rPr>
          <w:rFonts w:ascii="Arial" w:eastAsia="Times New Roman" w:hAnsi="Arial" w:cs="Arial"/>
          <w:b/>
          <w:bCs/>
          <w:color w:val="616161"/>
          <w:sz w:val="24"/>
          <w:szCs w:val="24"/>
          <w:bdr w:val="none" w:sz="0" w:space="0" w:color="auto" w:frame="1"/>
          <w:lang w:val="es-UY" w:eastAsia="es-UY"/>
        </w:rPr>
        <w:t>Iglesia Viva   –   Reflexión y Liberación</w:t>
      </w:r>
    </w:p>
    <w:p w:rsidR="00383CBB" w:rsidRDefault="00383CBB" w:rsidP="00383CBB">
      <w:pPr>
        <w:shd w:val="clear" w:color="auto" w:fill="FFFFFF"/>
        <w:spacing w:after="0" w:line="240" w:lineRule="auto"/>
        <w:jc w:val="center"/>
        <w:textAlignment w:val="baseline"/>
        <w:rPr>
          <w:rFonts w:ascii="Arial" w:eastAsia="Times New Roman" w:hAnsi="Arial" w:cs="Arial"/>
          <w:color w:val="616161"/>
          <w:sz w:val="21"/>
          <w:szCs w:val="21"/>
          <w:lang w:val="es-UY" w:eastAsia="es-UY"/>
        </w:rPr>
      </w:pPr>
    </w:p>
    <w:p w:rsidR="00383CBB" w:rsidRPr="00383CBB" w:rsidRDefault="00383CBB" w:rsidP="00383CBB">
      <w:pPr>
        <w:shd w:val="clear" w:color="auto" w:fill="FFFFFF"/>
        <w:spacing w:after="0" w:line="240" w:lineRule="auto"/>
        <w:jc w:val="center"/>
        <w:textAlignment w:val="baseline"/>
        <w:rPr>
          <w:rFonts w:ascii="Times New Roman" w:eastAsia="Times New Roman" w:hAnsi="Times New Roman" w:cs="Times New Roman"/>
          <w:color w:val="005689"/>
          <w:sz w:val="21"/>
          <w:szCs w:val="21"/>
          <w:bdr w:val="none" w:sz="0" w:space="0" w:color="auto" w:frame="1"/>
          <w:shd w:val="clear" w:color="auto" w:fill="FFFFFF"/>
          <w:lang w:val="es-UY" w:eastAsia="es-UY"/>
        </w:rPr>
      </w:pPr>
      <w:r w:rsidRPr="00383CBB">
        <w:rPr>
          <w:rFonts w:ascii="Arial" w:eastAsia="Times New Roman" w:hAnsi="Arial" w:cs="Arial"/>
          <w:color w:val="616161"/>
          <w:sz w:val="21"/>
          <w:szCs w:val="21"/>
          <w:lang w:val="es-UY" w:eastAsia="es-UY"/>
        </w:rPr>
        <w:fldChar w:fldCharType="begin"/>
      </w:r>
      <w:r w:rsidRPr="00383CBB">
        <w:rPr>
          <w:rFonts w:ascii="Arial" w:eastAsia="Times New Roman" w:hAnsi="Arial" w:cs="Arial"/>
          <w:color w:val="616161"/>
          <w:sz w:val="21"/>
          <w:szCs w:val="21"/>
          <w:lang w:val="es-UY" w:eastAsia="es-UY"/>
        </w:rPr>
        <w:instrText xml:space="preserve"> HYPERLINK "http://www.reflexionyliberacion.cl/ryl/2016/12/03/por-que-callar-en-publico-lo-que-se-afirma-en-privado/" </w:instrText>
      </w:r>
      <w:r w:rsidRPr="00383CBB">
        <w:rPr>
          <w:rFonts w:ascii="Arial" w:eastAsia="Times New Roman" w:hAnsi="Arial" w:cs="Arial"/>
          <w:color w:val="616161"/>
          <w:sz w:val="21"/>
          <w:szCs w:val="21"/>
          <w:lang w:val="es-UY" w:eastAsia="es-UY"/>
        </w:rPr>
        <w:fldChar w:fldCharType="separate"/>
      </w:r>
    </w:p>
    <w:p w:rsidR="00383CBB" w:rsidRPr="00383CBB" w:rsidRDefault="00383CBB" w:rsidP="00383CBB">
      <w:pPr>
        <w:spacing w:after="0" w:line="240" w:lineRule="auto"/>
        <w:jc w:val="center"/>
        <w:textAlignment w:val="baseline"/>
        <w:rPr>
          <w:rFonts w:ascii="Times New Roman" w:eastAsia="Times New Roman" w:hAnsi="Times New Roman" w:cs="Times New Roman"/>
          <w:sz w:val="24"/>
          <w:szCs w:val="24"/>
          <w:lang w:val="es-UY" w:eastAsia="es-UY"/>
        </w:rPr>
      </w:pPr>
      <w:r w:rsidRPr="00383CBB">
        <w:rPr>
          <w:rFonts w:ascii="Arial" w:eastAsia="Times New Roman" w:hAnsi="Arial" w:cs="Arial"/>
          <w:color w:val="005689"/>
          <w:sz w:val="21"/>
          <w:szCs w:val="21"/>
          <w:bdr w:val="none" w:sz="0" w:space="0" w:color="auto" w:frame="1"/>
          <w:shd w:val="clear" w:color="auto" w:fill="FFFFFF"/>
          <w:lang w:val="es-UY" w:eastAsia="es-UY"/>
        </w:rPr>
        <w:br/>
      </w:r>
    </w:p>
    <w:p w:rsidR="002E2F5B" w:rsidRDefault="00383CBB" w:rsidP="00383CBB">
      <w:pPr>
        <w:jc w:val="center"/>
        <w:rPr>
          <w:rFonts w:ascii="Arial" w:eastAsia="Times New Roman" w:hAnsi="Arial" w:cs="Arial"/>
          <w:color w:val="616161"/>
          <w:sz w:val="21"/>
          <w:szCs w:val="21"/>
          <w:lang w:val="es-UY" w:eastAsia="es-UY"/>
        </w:rPr>
      </w:pPr>
      <w:r w:rsidRPr="00383CBB">
        <w:rPr>
          <w:rFonts w:ascii="Arial" w:eastAsia="Times New Roman" w:hAnsi="Arial" w:cs="Arial"/>
          <w:color w:val="616161"/>
          <w:sz w:val="21"/>
          <w:szCs w:val="21"/>
          <w:lang w:val="es-UY" w:eastAsia="es-UY"/>
        </w:rPr>
        <w:fldChar w:fldCharType="end"/>
      </w:r>
      <w:r w:rsidRPr="00383CBB">
        <w:t xml:space="preserve"> </w:t>
      </w:r>
      <w:hyperlink r:id="rId8" w:history="1">
        <w:r w:rsidRPr="00941C01">
          <w:rPr>
            <w:rStyle w:val="Hipervnculo"/>
            <w:rFonts w:ascii="Arial" w:eastAsia="Times New Roman" w:hAnsi="Arial" w:cs="Arial"/>
            <w:sz w:val="21"/>
            <w:szCs w:val="21"/>
            <w:lang w:val="es-UY" w:eastAsia="es-UY"/>
          </w:rPr>
          <w:t>http://www.reflexionyliberacion.cl/ryl/2019/02/11/el-profeta-drewermann-sobre-los-abusos-clericales-a-menores/</w:t>
        </w:r>
      </w:hyperlink>
    </w:p>
    <w:p w:rsidR="00383CBB" w:rsidRDefault="00383CBB" w:rsidP="00383CBB">
      <w:pPr>
        <w:jc w:val="center"/>
      </w:pPr>
    </w:p>
    <w:sectPr w:rsidR="00383C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BB"/>
    <w:rsid w:val="002E2F5B"/>
    <w:rsid w:val="00383CB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A1F3"/>
  <w15:chartTrackingRefBased/>
  <w15:docId w15:val="{8D364C4C-F216-4865-B6D5-46557D87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83CBB"/>
    <w:rPr>
      <w:color w:val="0563C1" w:themeColor="hyperlink"/>
      <w:u w:val="single"/>
    </w:rPr>
  </w:style>
  <w:style w:type="character" w:styleId="Mencinsinresolver">
    <w:name w:val="Unresolved Mention"/>
    <w:basedOn w:val="Fuentedeprrafopredeter"/>
    <w:uiPriority w:val="99"/>
    <w:semiHidden/>
    <w:unhideWhenUsed/>
    <w:rsid w:val="00383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201689">
      <w:bodyDiv w:val="1"/>
      <w:marLeft w:val="0"/>
      <w:marRight w:val="0"/>
      <w:marTop w:val="0"/>
      <w:marBottom w:val="0"/>
      <w:divBdr>
        <w:top w:val="none" w:sz="0" w:space="0" w:color="auto"/>
        <w:left w:val="none" w:sz="0" w:space="0" w:color="auto"/>
        <w:bottom w:val="none" w:sz="0" w:space="0" w:color="auto"/>
        <w:right w:val="none" w:sz="0" w:space="0" w:color="auto"/>
      </w:divBdr>
      <w:divsChild>
        <w:div w:id="1747723222">
          <w:marLeft w:val="0"/>
          <w:marRight w:val="0"/>
          <w:marTop w:val="0"/>
          <w:marBottom w:val="150"/>
          <w:divBdr>
            <w:top w:val="none" w:sz="0" w:space="0" w:color="auto"/>
            <w:left w:val="none" w:sz="0" w:space="0" w:color="auto"/>
            <w:bottom w:val="single" w:sz="6" w:space="3" w:color="DFDFDF"/>
            <w:right w:val="none" w:sz="0" w:space="0" w:color="auto"/>
          </w:divBdr>
        </w:div>
        <w:div w:id="1839033341">
          <w:marLeft w:val="0"/>
          <w:marRight w:val="0"/>
          <w:marTop w:val="0"/>
          <w:marBottom w:val="0"/>
          <w:divBdr>
            <w:top w:val="none" w:sz="0" w:space="0" w:color="auto"/>
            <w:left w:val="none" w:sz="0" w:space="0" w:color="auto"/>
            <w:bottom w:val="none" w:sz="0" w:space="0" w:color="auto"/>
            <w:right w:val="none" w:sz="0" w:space="0" w:color="auto"/>
          </w:divBdr>
        </w:div>
        <w:div w:id="1815026725">
          <w:marLeft w:val="0"/>
          <w:marRight w:val="0"/>
          <w:marTop w:val="0"/>
          <w:marBottom w:val="0"/>
          <w:divBdr>
            <w:top w:val="none" w:sz="0" w:space="0" w:color="auto"/>
            <w:left w:val="none" w:sz="0" w:space="0" w:color="auto"/>
            <w:bottom w:val="none" w:sz="0" w:space="0" w:color="auto"/>
            <w:right w:val="none" w:sz="0" w:space="0" w:color="auto"/>
          </w:divBdr>
          <w:divsChild>
            <w:div w:id="12343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flexionyliberacion.cl/ryl/2019/02/11/el-profeta-drewermann-sobre-los-abusos-clericales-a-menores/" TargetMode="External"/><Relationship Id="rId3" Type="http://schemas.openxmlformats.org/officeDocument/2006/relationships/webSettings" Target="webSettings.xml"/><Relationship Id="rId7" Type="http://schemas.openxmlformats.org/officeDocument/2006/relationships/hyperlink" Target="http://iviva.org/revistas/181/181-08%20PATUEL.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iz-online.de/hildesheimer-bischof-will-wahrheitskommission-zu-missbrauch"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reflexionyliberacion.cl/ryl/2019/02/11/el-profeta-drewermann-sobre-los-abusos-clericales-a-menores/"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1483</Words>
  <Characters>8158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2019-02-11T13:07:00Z</dcterms:created>
  <dcterms:modified xsi:type="dcterms:W3CDTF">2019-02-11T13:09:00Z</dcterms:modified>
</cp:coreProperties>
</file>