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AFC" w:rsidRDefault="00C87AFC" w:rsidP="00C8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UY" w:eastAsia="es-UY"/>
        </w:rPr>
      </w:pPr>
      <w:r w:rsidRPr="00C87AFC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66907B27" wp14:editId="02F3107E">
            <wp:extent cx="2857500" cy="2266950"/>
            <wp:effectExtent l="0" t="0" r="0" b="0"/>
            <wp:docPr id="2" name="Imagen 2" descr="https://redeexcelsior.com.br/wp/wp-content/uploads/2019/02/SINODO-PARA-AMAZONIA-Itepes-300x2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deexcelsior.com.br/wp/wp-content/uploads/2019/02/SINODO-PARA-AMAZONIA-Itepes-300x23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AFC" w:rsidRPr="00C87AFC" w:rsidRDefault="00C87AFC" w:rsidP="00C8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bookmarkStart w:id="0" w:name="_GoBack"/>
      <w:bookmarkEnd w:id="0"/>
      <w:r w:rsidRPr="00C87A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UY" w:eastAsia="es-UY"/>
        </w:rPr>
        <w:t xml:space="preserve">Tratar da </w:t>
      </w:r>
      <w:proofErr w:type="spellStart"/>
      <w:r w:rsidRPr="00C87A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UY" w:eastAsia="es-UY"/>
        </w:rPr>
        <w:t>Amazônia</w:t>
      </w:r>
      <w:proofErr w:type="spellEnd"/>
      <w:r w:rsidRPr="00C87A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UY" w:eastAsia="es-UY"/>
        </w:rPr>
        <w:t xml:space="preserve"> é colocar o Brasil </w:t>
      </w:r>
      <w:proofErr w:type="spellStart"/>
      <w:r w:rsidRPr="00C87A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UY" w:eastAsia="es-UY"/>
        </w:rPr>
        <w:t>na</w:t>
      </w:r>
      <w:proofErr w:type="spellEnd"/>
      <w:r w:rsidRPr="00C87A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UY" w:eastAsia="es-UY"/>
        </w:rPr>
        <w:t>vanguarda</w:t>
      </w:r>
      <w:proofErr w:type="spellEnd"/>
      <w:r w:rsidRPr="00C87AF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s-UY" w:eastAsia="es-UY"/>
        </w:rPr>
        <w:t xml:space="preserve"> da defesa da vida no planeta</w:t>
      </w:r>
    </w:p>
    <w:p w:rsidR="00C87AFC" w:rsidRPr="00C87AFC" w:rsidRDefault="00C87AFC" w:rsidP="00C87AFC">
      <w:pPr>
        <w:spacing w:after="0" w:line="315" w:lineRule="atLeast"/>
        <w:outlineLvl w:val="4"/>
        <w:rPr>
          <w:rFonts w:ascii="Poppins" w:eastAsia="Times New Roman" w:hAnsi="Poppins" w:cs="Times New Roman"/>
          <w:spacing w:val="-10"/>
          <w:sz w:val="20"/>
          <w:szCs w:val="20"/>
          <w:lang w:val="es-UY" w:eastAsia="es-UY"/>
        </w:rPr>
      </w:pPr>
      <w:hyperlink r:id="rId5" w:history="1">
        <w:r w:rsidRPr="00C87AFC">
          <w:rPr>
            <w:rFonts w:ascii="Poppins" w:eastAsia="Times New Roman" w:hAnsi="Poppins" w:cs="Times New Roman"/>
            <w:color w:val="FFFFFF"/>
            <w:sz w:val="17"/>
            <w:szCs w:val="17"/>
            <w:u w:val="single"/>
            <w:bdr w:val="none" w:sz="0" w:space="0" w:color="auto" w:frame="1"/>
            <w:shd w:val="clear" w:color="auto" w:fill="0088FF"/>
            <w:lang w:val="es-UY" w:eastAsia="es-UY"/>
          </w:rPr>
          <w:t>CNBB</w:t>
        </w:r>
      </w:hyperlink>
    </w:p>
    <w:p w:rsidR="00C87AFC" w:rsidRPr="00C87AFC" w:rsidRDefault="00C87AFC" w:rsidP="00C87AFC">
      <w:pPr>
        <w:spacing w:after="225" w:line="240" w:lineRule="auto"/>
        <w:outlineLvl w:val="0"/>
        <w:rPr>
          <w:rFonts w:ascii="Poppins" w:eastAsia="Times New Roman" w:hAnsi="Poppins" w:cs="Times New Roman"/>
          <w:b/>
          <w:bCs/>
          <w:spacing w:val="-5"/>
          <w:kern w:val="36"/>
          <w:sz w:val="62"/>
          <w:szCs w:val="62"/>
          <w:lang w:val="es-UY" w:eastAsia="es-UY"/>
        </w:rPr>
      </w:pPr>
      <w:r w:rsidRPr="00C87AFC">
        <w:rPr>
          <w:rFonts w:ascii="Poppins" w:eastAsia="Times New Roman" w:hAnsi="Poppins" w:cs="Times New Roman"/>
          <w:b/>
          <w:bCs/>
          <w:spacing w:val="-5"/>
          <w:kern w:val="36"/>
          <w:sz w:val="62"/>
          <w:szCs w:val="62"/>
          <w:lang w:val="es-UY" w:eastAsia="es-UY"/>
        </w:rPr>
        <w:t xml:space="preserve">Tratar da </w:t>
      </w:r>
      <w:proofErr w:type="spellStart"/>
      <w:r w:rsidRPr="00C87AFC">
        <w:rPr>
          <w:rFonts w:ascii="Poppins" w:eastAsia="Times New Roman" w:hAnsi="Poppins" w:cs="Times New Roman"/>
          <w:b/>
          <w:bCs/>
          <w:spacing w:val="-5"/>
          <w:kern w:val="36"/>
          <w:sz w:val="62"/>
          <w:szCs w:val="62"/>
          <w:lang w:val="es-UY" w:eastAsia="es-UY"/>
        </w:rPr>
        <w:t>Amazônia</w:t>
      </w:r>
      <w:proofErr w:type="spellEnd"/>
      <w:r w:rsidRPr="00C87AFC">
        <w:rPr>
          <w:rFonts w:ascii="Poppins" w:eastAsia="Times New Roman" w:hAnsi="Poppins" w:cs="Times New Roman"/>
          <w:b/>
          <w:bCs/>
          <w:spacing w:val="-5"/>
          <w:kern w:val="36"/>
          <w:sz w:val="62"/>
          <w:szCs w:val="62"/>
          <w:lang w:val="es-UY" w:eastAsia="es-UY"/>
        </w:rPr>
        <w:t xml:space="preserve"> é colocar o Brasil </w:t>
      </w:r>
      <w:proofErr w:type="spellStart"/>
      <w:r w:rsidRPr="00C87AFC">
        <w:rPr>
          <w:rFonts w:ascii="Poppins" w:eastAsia="Times New Roman" w:hAnsi="Poppins" w:cs="Times New Roman"/>
          <w:b/>
          <w:bCs/>
          <w:spacing w:val="-5"/>
          <w:kern w:val="36"/>
          <w:sz w:val="62"/>
          <w:szCs w:val="62"/>
          <w:lang w:val="es-UY" w:eastAsia="es-UY"/>
        </w:rPr>
        <w:t>na</w:t>
      </w:r>
      <w:proofErr w:type="spellEnd"/>
      <w:r w:rsidRPr="00C87AFC">
        <w:rPr>
          <w:rFonts w:ascii="Poppins" w:eastAsia="Times New Roman" w:hAnsi="Poppins" w:cs="Times New Roman"/>
          <w:b/>
          <w:bCs/>
          <w:spacing w:val="-5"/>
          <w:kern w:val="36"/>
          <w:sz w:val="62"/>
          <w:szCs w:val="62"/>
          <w:lang w:val="es-UY" w:eastAsia="es-UY"/>
        </w:rPr>
        <w:t xml:space="preserve"> </w:t>
      </w:r>
      <w:proofErr w:type="spellStart"/>
      <w:r w:rsidRPr="00C87AFC">
        <w:rPr>
          <w:rFonts w:ascii="Poppins" w:eastAsia="Times New Roman" w:hAnsi="Poppins" w:cs="Times New Roman"/>
          <w:b/>
          <w:bCs/>
          <w:spacing w:val="-5"/>
          <w:kern w:val="36"/>
          <w:sz w:val="62"/>
          <w:szCs w:val="62"/>
          <w:lang w:val="es-UY" w:eastAsia="es-UY"/>
        </w:rPr>
        <w:t>vanguarda</w:t>
      </w:r>
      <w:proofErr w:type="spellEnd"/>
      <w:r w:rsidRPr="00C87AFC">
        <w:rPr>
          <w:rFonts w:ascii="Poppins" w:eastAsia="Times New Roman" w:hAnsi="Poppins" w:cs="Times New Roman"/>
          <w:b/>
          <w:bCs/>
          <w:spacing w:val="-5"/>
          <w:kern w:val="36"/>
          <w:sz w:val="62"/>
          <w:szCs w:val="62"/>
          <w:lang w:val="es-UY" w:eastAsia="es-UY"/>
        </w:rPr>
        <w:t xml:space="preserve"> da defesa da vida no planeta</w:t>
      </w:r>
    </w:p>
    <w:p w:rsidR="00C87AFC" w:rsidRPr="00C87AFC" w:rsidRDefault="00C87AFC" w:rsidP="00C87A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hyperlink r:id="rId6" w:tooltip="Redação" w:history="1">
        <w:proofErr w:type="spellStart"/>
        <w:r w:rsidRPr="00C87AFC">
          <w:rPr>
            <w:rFonts w:ascii="Times New Roman" w:eastAsia="Times New Roman" w:hAnsi="Times New Roman" w:cs="Times New Roman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Redação</w:t>
        </w:r>
        <w:proofErr w:type="spellEnd"/>
      </w:hyperlink>
      <w:r w:rsidRPr="00C87AFC"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  <w:t> </w:t>
      </w:r>
      <w:r w:rsidRPr="00C87AFC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18 de </w:t>
      </w:r>
      <w:proofErr w:type="spellStart"/>
      <w:r w:rsidRPr="00C87AFC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fevereiro</w:t>
      </w:r>
      <w:proofErr w:type="spellEnd"/>
      <w:r w:rsidRPr="00C87AFC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 de 2019</w:t>
      </w:r>
    </w:p>
    <w:p w:rsidR="00C87AFC" w:rsidRPr="00C87AFC" w:rsidRDefault="00C87AFC" w:rsidP="00C87AF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r w:rsidRPr="00C87AFC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4</w:t>
      </w:r>
    </w:p>
    <w:p w:rsidR="00C87AFC" w:rsidRPr="00C87AFC" w:rsidRDefault="00C87AFC" w:rsidP="00C87AFC">
      <w:pPr>
        <w:spacing w:after="375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“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Sei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quanto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este Sínodo está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sendo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sinal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esperança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para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nosso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povo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sobretudo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aqueles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nunca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ouvidos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”,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afirmou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arcebispo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Manaus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(AM),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dom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Sérgio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Eduardo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Castriani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em artigo publicado no jornal O Tempo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deste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domingo, 17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fevereiro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. Comentando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processo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preparação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as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reações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em torno do Sínodo Especial para a Pan-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Amazônia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convocado pelo papa Francisco,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arcebispo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ressalta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falar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sobre o cuidado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meio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ambiente “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é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atentado contra 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soberania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nacional,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mas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é colocar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nossa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pátria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vanguarda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da defesa da vida no planeta”.</w:t>
      </w:r>
    </w:p>
    <w:p w:rsidR="00C87AFC" w:rsidRPr="00C87AFC" w:rsidRDefault="00C87AFC" w:rsidP="00C87AFC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arcebispo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conhece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realidade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amazônica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desde 1979, no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início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sua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trajetória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presbiteral. Seu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ministério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episcopal, desde 2000,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também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acontece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região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(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Tefé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Manaus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).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Atualmente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faz parte da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Comissão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Episcopal Especial para 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Amazônia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Conferência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Nacional dos Bispos do Brasil (CNBB).</w:t>
      </w:r>
    </w:p>
    <w:p w:rsidR="00C87AFC" w:rsidRPr="00C87AFC" w:rsidRDefault="00C87AFC" w:rsidP="00C87AFC">
      <w:pPr>
        <w:spacing w:after="375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No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processo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preparação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do Sínodo Especial para 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Amazônia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contou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eventos de consulta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às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dioceses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comunidades,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dom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Sérgio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ressalta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 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viu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testemunhou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como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encontro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bispos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ribeirinhos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comunidades indígenas,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reuniões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jovens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“que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puderam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se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expressar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livremente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sobre temas antes vistos como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tabus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em rodas de conversa 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escutas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se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multiplicaram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por todo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território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panamazônico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”.</w:t>
      </w:r>
    </w:p>
    <w:p w:rsidR="00C87AFC" w:rsidRPr="00C87AFC" w:rsidRDefault="00C87AFC" w:rsidP="00C87AFC">
      <w:pPr>
        <w:shd w:val="clear" w:color="auto" w:fill="2C2F34"/>
        <w:spacing w:line="390" w:lineRule="atLeast"/>
        <w:jc w:val="both"/>
        <w:rPr>
          <w:rFonts w:ascii="Times New Roman" w:eastAsia="Times New Roman" w:hAnsi="Times New Roman" w:cs="Times New Roman"/>
          <w:i/>
          <w:iCs/>
          <w:color w:val="FFFFFF"/>
          <w:sz w:val="29"/>
          <w:szCs w:val="29"/>
          <w:lang w:val="es-UY" w:eastAsia="es-UY"/>
        </w:rPr>
      </w:pPr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lastRenderedPageBreak/>
        <w:t xml:space="preserve">“A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preocupação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de todos é 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evangelização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e 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maior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demanda é que se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pensa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na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Eucaristia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, que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não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pode ser celebrada por falta de ministros. São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preocupações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que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vem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de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longe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. A estas se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juntam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à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preocupação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com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a Casa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Comum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,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numa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Ecologia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Integral. 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neste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aspecto os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povos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originários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tem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muito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a nos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ensinar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.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Também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os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ribeirinhos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adquiriram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a arte de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viver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conviver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na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floresta”, explica.</w:t>
      </w:r>
    </w:p>
    <w:p w:rsidR="00C87AFC" w:rsidRPr="00C87AFC" w:rsidRDefault="00C87AFC" w:rsidP="00C87AFC">
      <w:pPr>
        <w:spacing w:after="375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acordo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arcebispo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Manaus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os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melhores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projetos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desenvolvimento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sustentável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os 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aliam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conhecimento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científico 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sabedoria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popular: “O Sínodo da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Amazônia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já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é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evento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bem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-sucedido porque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já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provocou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grande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mutirão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participação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nas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reflexões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nunca visto em Sínodos anteriores. É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Povo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Deus 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caminha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história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quer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ser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ouvido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em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questões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vitais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para 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humanidade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”.</w:t>
      </w:r>
    </w:p>
    <w:p w:rsidR="00C87AFC" w:rsidRPr="00C87AFC" w:rsidRDefault="00C87AFC" w:rsidP="00C87AFC">
      <w:pPr>
        <w:spacing w:after="375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Sobre as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acusações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monitoramentos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à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Igreja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por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ocasião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do Sínodo,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dom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Sérgio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se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mostrou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surpreso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vez 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nada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foi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feito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secreto: “Centenas de textos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trabalho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foram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distribuídas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. </w:t>
      </w:r>
      <w:proofErr w:type="gram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O 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levou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esta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suspeita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?</w:t>
      </w:r>
      <w:proofErr w:type="gram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Tudo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indica que é o medo de críticas e de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oposição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.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Além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disto, atribuir 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preparação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do Sínodo 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orientação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política da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Igreja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gram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Católica</w:t>
      </w:r>
      <w:proofErr w:type="gram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mostra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Igreja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é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pouco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compreendida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”.</w:t>
      </w:r>
    </w:p>
    <w:p w:rsidR="00C87AFC" w:rsidRPr="00C87AFC" w:rsidRDefault="00C87AFC" w:rsidP="00C87AFC">
      <w:pPr>
        <w:spacing w:after="375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Quando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se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questiona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competência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Igreja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para tratar dos temas relacionados à vida dos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povos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o cuidado da casa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comum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arcebispo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ressalta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presença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eclesial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Amazônia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desde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início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sua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ocupação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pelos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europeus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. “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Tem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conhecimento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realidade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vem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da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convivência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dos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seus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ministros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povo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”,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reforça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.</w:t>
      </w:r>
    </w:p>
    <w:p w:rsidR="00C87AFC" w:rsidRPr="00C87AFC" w:rsidRDefault="00C87AFC" w:rsidP="00C87AFC">
      <w:pPr>
        <w:shd w:val="clear" w:color="auto" w:fill="2C2F34"/>
        <w:spacing w:line="390" w:lineRule="atLeast"/>
        <w:jc w:val="both"/>
        <w:rPr>
          <w:rFonts w:ascii="Times New Roman" w:eastAsia="Times New Roman" w:hAnsi="Times New Roman" w:cs="Times New Roman"/>
          <w:i/>
          <w:iCs/>
          <w:color w:val="FFFFFF"/>
          <w:sz w:val="29"/>
          <w:szCs w:val="29"/>
          <w:lang w:val="es-UY" w:eastAsia="es-UY"/>
        </w:rPr>
      </w:pPr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“Os bispos que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participarão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da Sínodo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são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pastores atentos à vida do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rebanho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agem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sem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segundas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intenções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quando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defendem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seus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direitos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denunciam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violação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dos mesmos. Os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missionários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estiveram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entre os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primeiros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descrever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região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seus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habitantes. 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Igreja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encara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com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seriedade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sua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missão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sempre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procurou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o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melhor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para os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seus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fiéis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.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Não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jogamos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para 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plateia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nem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visamos o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dinheiro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fácil </w:t>
      </w:r>
      <w:proofErr w:type="gram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e</w:t>
      </w:r>
      <w:proofErr w:type="gram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abundante que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sempre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atraíram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os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olhares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cobiçosos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para esta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região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,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fonte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inesgotável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 xml:space="preserve"> de riquezas”, </w:t>
      </w:r>
      <w:proofErr w:type="spellStart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salienta</w:t>
      </w:r>
      <w:proofErr w:type="spellEnd"/>
      <w:r w:rsidRPr="00C87AFC">
        <w:rPr>
          <w:rFonts w:ascii="Times New Roman" w:eastAsia="Times New Roman" w:hAnsi="Times New Roman" w:cs="Times New Roman"/>
          <w:b/>
          <w:bCs/>
          <w:i/>
          <w:iCs/>
          <w:color w:val="FFFFFF"/>
          <w:sz w:val="29"/>
          <w:szCs w:val="29"/>
          <w:bdr w:val="none" w:sz="0" w:space="0" w:color="auto" w:frame="1"/>
          <w:lang w:val="es-UY" w:eastAsia="es-UY"/>
        </w:rPr>
        <w:t>.</w:t>
      </w:r>
    </w:p>
    <w:p w:rsidR="00C87AFC" w:rsidRPr="00C87AFC" w:rsidRDefault="00C87AFC" w:rsidP="00C87AFC">
      <w:pPr>
        <w:spacing w:after="375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Leia o artigo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na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íntegra:</w:t>
      </w:r>
    </w:p>
    <w:p w:rsidR="00C87AFC" w:rsidRPr="00C87AFC" w:rsidRDefault="00C87AFC" w:rsidP="00C87AFC">
      <w:pPr>
        <w:shd w:val="clear" w:color="auto" w:fill="2C2F34"/>
        <w:spacing w:line="390" w:lineRule="atLeast"/>
        <w:rPr>
          <w:rFonts w:ascii="Times New Roman" w:eastAsia="Times New Roman" w:hAnsi="Times New Roman" w:cs="Times New Roman"/>
          <w:i/>
          <w:iCs/>
          <w:color w:val="FFFFFF"/>
          <w:sz w:val="29"/>
          <w:szCs w:val="29"/>
          <w:lang w:val="es-UY" w:eastAsia="es-UY"/>
        </w:rPr>
      </w:pPr>
      <w:hyperlink r:id="rId7" w:history="1">
        <w:r w:rsidRPr="00C87AFC">
          <w:rPr>
            <w:rFonts w:ascii="Times New Roman" w:eastAsia="Times New Roman" w:hAnsi="Times New Roman" w:cs="Times New Roman"/>
            <w:i/>
            <w:iCs/>
            <w:color w:val="0088FF"/>
            <w:sz w:val="29"/>
            <w:szCs w:val="29"/>
            <w:u w:val="single"/>
            <w:bdr w:val="none" w:sz="0" w:space="0" w:color="auto" w:frame="1"/>
            <w:lang w:val="es-UY" w:eastAsia="es-UY"/>
          </w:rPr>
          <w:t>O sínodo que incomoda</w:t>
        </w:r>
      </w:hyperlink>
    </w:p>
    <w:p w:rsidR="00C87AFC" w:rsidRPr="00C87AFC" w:rsidRDefault="00C87AFC" w:rsidP="00C87AFC">
      <w:pPr>
        <w:spacing w:after="0" w:line="390" w:lineRule="atLeast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lastRenderedPageBreak/>
        <w:t>O post </w:t>
      </w:r>
      <w:hyperlink r:id="rId8" w:history="1">
        <w:r w:rsidRPr="00C87AFC">
          <w:rPr>
            <w:rFonts w:ascii="Times New Roman" w:eastAsia="Times New Roman" w:hAnsi="Times New Roman" w:cs="Times New Roman"/>
            <w:color w:val="0088FF"/>
            <w:sz w:val="23"/>
            <w:szCs w:val="23"/>
            <w:u w:val="single"/>
            <w:bdr w:val="none" w:sz="0" w:space="0" w:color="auto" w:frame="1"/>
            <w:lang w:val="es-UY" w:eastAsia="es-UY"/>
          </w:rPr>
          <w:t xml:space="preserve">Tratar da </w:t>
        </w:r>
        <w:proofErr w:type="spellStart"/>
        <w:r w:rsidRPr="00C87AFC">
          <w:rPr>
            <w:rFonts w:ascii="Times New Roman" w:eastAsia="Times New Roman" w:hAnsi="Times New Roman" w:cs="Times New Roman"/>
            <w:color w:val="0088FF"/>
            <w:sz w:val="23"/>
            <w:szCs w:val="23"/>
            <w:u w:val="single"/>
            <w:bdr w:val="none" w:sz="0" w:space="0" w:color="auto" w:frame="1"/>
            <w:lang w:val="es-UY" w:eastAsia="es-UY"/>
          </w:rPr>
          <w:t>Amazônia</w:t>
        </w:r>
        <w:proofErr w:type="spellEnd"/>
        <w:r w:rsidRPr="00C87AFC">
          <w:rPr>
            <w:rFonts w:ascii="Times New Roman" w:eastAsia="Times New Roman" w:hAnsi="Times New Roman" w:cs="Times New Roman"/>
            <w:color w:val="0088FF"/>
            <w:sz w:val="23"/>
            <w:szCs w:val="23"/>
            <w:u w:val="single"/>
            <w:bdr w:val="none" w:sz="0" w:space="0" w:color="auto" w:frame="1"/>
            <w:lang w:val="es-UY" w:eastAsia="es-UY"/>
          </w:rPr>
          <w:t xml:space="preserve"> é colocar o Brasil </w:t>
        </w:r>
        <w:proofErr w:type="spellStart"/>
        <w:r w:rsidRPr="00C87AFC">
          <w:rPr>
            <w:rFonts w:ascii="Times New Roman" w:eastAsia="Times New Roman" w:hAnsi="Times New Roman" w:cs="Times New Roman"/>
            <w:color w:val="0088FF"/>
            <w:sz w:val="23"/>
            <w:szCs w:val="23"/>
            <w:u w:val="single"/>
            <w:bdr w:val="none" w:sz="0" w:space="0" w:color="auto" w:frame="1"/>
            <w:lang w:val="es-UY" w:eastAsia="es-UY"/>
          </w:rPr>
          <w:t>na</w:t>
        </w:r>
        <w:proofErr w:type="spellEnd"/>
        <w:r w:rsidRPr="00C87AFC">
          <w:rPr>
            <w:rFonts w:ascii="Times New Roman" w:eastAsia="Times New Roman" w:hAnsi="Times New Roman" w:cs="Times New Roman"/>
            <w:color w:val="0088FF"/>
            <w:sz w:val="23"/>
            <w:szCs w:val="23"/>
            <w:u w:val="single"/>
            <w:bdr w:val="none" w:sz="0" w:space="0" w:color="auto" w:frame="1"/>
            <w:lang w:val="es-UY" w:eastAsia="es-UY"/>
          </w:rPr>
          <w:t xml:space="preserve"> </w:t>
        </w:r>
        <w:proofErr w:type="spellStart"/>
        <w:r w:rsidRPr="00C87AFC">
          <w:rPr>
            <w:rFonts w:ascii="Times New Roman" w:eastAsia="Times New Roman" w:hAnsi="Times New Roman" w:cs="Times New Roman"/>
            <w:color w:val="0088FF"/>
            <w:sz w:val="23"/>
            <w:szCs w:val="23"/>
            <w:u w:val="single"/>
            <w:bdr w:val="none" w:sz="0" w:space="0" w:color="auto" w:frame="1"/>
            <w:lang w:val="es-UY" w:eastAsia="es-UY"/>
          </w:rPr>
          <w:t>vanguarda</w:t>
        </w:r>
        <w:proofErr w:type="spellEnd"/>
        <w:r w:rsidRPr="00C87AFC">
          <w:rPr>
            <w:rFonts w:ascii="Times New Roman" w:eastAsia="Times New Roman" w:hAnsi="Times New Roman" w:cs="Times New Roman"/>
            <w:color w:val="0088FF"/>
            <w:sz w:val="23"/>
            <w:szCs w:val="23"/>
            <w:u w:val="single"/>
            <w:bdr w:val="none" w:sz="0" w:space="0" w:color="auto" w:frame="1"/>
            <w:lang w:val="es-UY" w:eastAsia="es-UY"/>
          </w:rPr>
          <w:t xml:space="preserve"> da defesa da vida no </w:t>
        </w:r>
        <w:proofErr w:type="spellStart"/>
        <w:r w:rsidRPr="00C87AFC">
          <w:rPr>
            <w:rFonts w:ascii="Times New Roman" w:eastAsia="Times New Roman" w:hAnsi="Times New Roman" w:cs="Times New Roman"/>
            <w:color w:val="0088FF"/>
            <w:sz w:val="23"/>
            <w:szCs w:val="23"/>
            <w:u w:val="single"/>
            <w:bdr w:val="none" w:sz="0" w:space="0" w:color="auto" w:frame="1"/>
            <w:lang w:val="es-UY" w:eastAsia="es-UY"/>
          </w:rPr>
          <w:t>planeta</w:t>
        </w:r>
      </w:hyperlink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apareceu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primeiro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em </w:t>
      </w:r>
      <w:hyperlink r:id="rId9" w:history="1">
        <w:r w:rsidRPr="00C87AFC">
          <w:rPr>
            <w:rFonts w:ascii="Times New Roman" w:eastAsia="Times New Roman" w:hAnsi="Times New Roman" w:cs="Times New Roman"/>
            <w:color w:val="0088FF"/>
            <w:sz w:val="23"/>
            <w:szCs w:val="23"/>
            <w:u w:val="single"/>
            <w:bdr w:val="none" w:sz="0" w:space="0" w:color="auto" w:frame="1"/>
            <w:lang w:val="es-UY" w:eastAsia="es-UY"/>
          </w:rPr>
          <w:t>CNBB</w:t>
        </w:r>
      </w:hyperlink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.</w:t>
      </w:r>
    </w:p>
    <w:p w:rsidR="00C87AFC" w:rsidRPr="00C87AFC" w:rsidRDefault="00C87AFC" w:rsidP="00C87AFC">
      <w:pPr>
        <w:spacing w:after="0" w:line="390" w:lineRule="atLeast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br/>
      </w:r>
      <w:proofErr w:type="spellStart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Fonte</w:t>
      </w:r>
      <w:proofErr w:type="spellEnd"/>
      <w:r w:rsidRPr="00C87AFC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: Noticias da CNBB</w:t>
      </w:r>
    </w:p>
    <w:p w:rsidR="002E2F5B" w:rsidRDefault="002E2F5B" w:rsidP="00C87AFC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FC"/>
    <w:rsid w:val="002E2F5B"/>
    <w:rsid w:val="00C8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13B6"/>
  <w15:chartTrackingRefBased/>
  <w15:docId w15:val="{2594C554-5DD3-41CF-A8E3-A0CE4714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0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609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021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788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5311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4203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141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bb.org.br/tratar-da-amazonia-e-colocar-o-brasil-na-vanguarda-da-defesa-da-vida-no-planet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nbb.org.br/o-sinodo-que-incomo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deexcelsior.com.br/author/alex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deexcelsior.com.br/category/cnbb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cnbb.org.b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2019-02-19T18:06:00Z</dcterms:created>
  <dcterms:modified xsi:type="dcterms:W3CDTF">2019-02-19T18:07:00Z</dcterms:modified>
</cp:coreProperties>
</file>