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3C1F" w:rsidRDefault="00983C1F" w:rsidP="00983C1F">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983C1F">
        <w:rPr>
          <w:rFonts w:ascii="Arial" w:eastAsia="Times New Roman" w:hAnsi="Arial" w:cs="Arial"/>
          <w:b/>
          <w:bCs/>
          <w:i/>
          <w:iCs/>
          <w:color w:val="D49400"/>
          <w:kern w:val="36"/>
          <w:sz w:val="21"/>
          <w:szCs w:val="21"/>
          <w:lang w:val="es-UY" w:eastAsia="es-UY"/>
        </w:rPr>
        <w:t>Negociaciones entre el régimen orteguista y oposición</w:t>
      </w:r>
    </w:p>
    <w:p w:rsidR="00983C1F" w:rsidRDefault="00983C1F" w:rsidP="00983C1F">
      <w:pPr>
        <w:shd w:val="clear" w:color="auto" w:fill="FFFFFF"/>
        <w:spacing w:after="0" w:line="435" w:lineRule="atLeast"/>
        <w:outlineLvl w:val="0"/>
        <w:rPr>
          <w:rFonts w:ascii="Arial" w:eastAsia="Times New Roman" w:hAnsi="Arial" w:cs="Arial"/>
          <w:b/>
          <w:bCs/>
          <w:color w:val="333333"/>
          <w:kern w:val="36"/>
          <w:sz w:val="38"/>
          <w:szCs w:val="38"/>
          <w:lang w:val="es-UY" w:eastAsia="es-UY"/>
        </w:rPr>
      </w:pPr>
    </w:p>
    <w:p w:rsidR="00983C1F" w:rsidRPr="00983C1F" w:rsidRDefault="00983C1F" w:rsidP="00983C1F">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983C1F">
        <w:rPr>
          <w:rFonts w:ascii="Arial" w:eastAsia="Times New Roman" w:hAnsi="Arial" w:cs="Arial"/>
          <w:b/>
          <w:bCs/>
          <w:color w:val="333333"/>
          <w:kern w:val="36"/>
          <w:sz w:val="38"/>
          <w:szCs w:val="38"/>
          <w:lang w:val="es-UY" w:eastAsia="es-UY"/>
        </w:rPr>
        <w:t>Monseñor Báez: “No se negocian las libertades públicas ni los derechos humanos”</w:t>
      </w:r>
    </w:p>
    <w:p w:rsidR="00983C1F" w:rsidRPr="00983C1F" w:rsidRDefault="00983C1F" w:rsidP="00983C1F">
      <w:pPr>
        <w:shd w:val="clear" w:color="auto" w:fill="FFFFFF"/>
        <w:spacing w:after="0" w:line="240" w:lineRule="auto"/>
        <w:rPr>
          <w:rFonts w:ascii="Arial" w:eastAsia="Times New Roman" w:hAnsi="Arial" w:cs="Arial"/>
          <w:color w:val="000000"/>
          <w:sz w:val="21"/>
          <w:szCs w:val="21"/>
          <w:lang w:val="es-UY" w:eastAsia="es-UY"/>
        </w:rPr>
      </w:pPr>
      <w:r w:rsidRPr="00983C1F">
        <w:rPr>
          <w:rFonts w:ascii="Arial" w:eastAsia="Times New Roman" w:hAnsi="Arial" w:cs="Arial"/>
          <w:noProof/>
          <w:color w:val="000000"/>
          <w:sz w:val="21"/>
          <w:szCs w:val="21"/>
          <w:lang w:val="es-UY" w:eastAsia="es-UY"/>
        </w:rPr>
        <w:drawing>
          <wp:inline distT="0" distB="0" distL="0" distR="0" wp14:anchorId="173AA6FE" wp14:editId="79416860">
            <wp:extent cx="5346700" cy="3002793"/>
            <wp:effectExtent l="0" t="0" r="6350" b="7620"/>
            <wp:docPr id="1" name="Imagen 1" descr="Monseñor Báez llama a los negociadores de la mesa a que depongan todo interés que no sea el bienestar de todos los nicaragüe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señor Báez llama a los negociadores de la mesa a que depongan todo interés que no sea el bienestar de todos los nicaragüens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59125" cy="3009771"/>
                    </a:xfrm>
                    <a:prstGeom prst="rect">
                      <a:avLst/>
                    </a:prstGeom>
                    <a:noFill/>
                    <a:ln>
                      <a:noFill/>
                    </a:ln>
                  </pic:spPr>
                </pic:pic>
              </a:graphicData>
            </a:graphic>
          </wp:inline>
        </w:drawing>
      </w:r>
    </w:p>
    <w:p w:rsidR="00983C1F" w:rsidRPr="00983C1F" w:rsidRDefault="00983C1F" w:rsidP="00983C1F">
      <w:pPr>
        <w:shd w:val="clear" w:color="auto" w:fill="FFFFFF"/>
        <w:spacing w:line="240" w:lineRule="auto"/>
        <w:rPr>
          <w:rFonts w:ascii="Arial" w:eastAsia="Times New Roman" w:hAnsi="Arial" w:cs="Arial"/>
          <w:color w:val="000000"/>
          <w:sz w:val="21"/>
          <w:szCs w:val="21"/>
          <w:lang w:val="es-UY" w:eastAsia="es-UY"/>
        </w:rPr>
      </w:pPr>
      <w:r w:rsidRPr="00983C1F">
        <w:rPr>
          <w:rFonts w:ascii="Arial" w:eastAsia="Times New Roman" w:hAnsi="Arial" w:cs="Arial"/>
          <w:color w:val="000000"/>
          <w:sz w:val="21"/>
          <w:szCs w:val="21"/>
          <w:lang w:val="es-UY" w:eastAsia="es-UY"/>
        </w:rPr>
        <w:t>Monseñor Báez llama a los negociadores de la mesa a que depongan todo interés que no sea el bienestar de todos los nicaragüenses</w:t>
      </w:r>
    </w:p>
    <w:p w:rsidR="00983C1F" w:rsidRPr="00983C1F" w:rsidRDefault="00983C1F" w:rsidP="00983C1F">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983C1F">
        <w:rPr>
          <w:rFonts w:ascii="Arial" w:eastAsia="Times New Roman" w:hAnsi="Arial" w:cs="Arial"/>
          <w:b/>
          <w:bCs/>
          <w:color w:val="474747"/>
          <w:sz w:val="26"/>
          <w:szCs w:val="26"/>
          <w:lang w:val="es-UY" w:eastAsia="es-UY"/>
        </w:rPr>
        <w:t>Fustigó duramente el secretismo con el que se han manejado las negociaciones entre el régimen orteguista y oposición.</w:t>
      </w:r>
    </w:p>
    <w:p w:rsidR="00983C1F" w:rsidRPr="00983C1F" w:rsidRDefault="00983C1F" w:rsidP="00983C1F">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983C1F">
        <w:rPr>
          <w:rFonts w:ascii="Arial" w:eastAsia="Times New Roman" w:hAnsi="Arial" w:cs="Arial"/>
          <w:b/>
          <w:bCs/>
          <w:color w:val="474747"/>
          <w:sz w:val="26"/>
          <w:szCs w:val="26"/>
          <w:lang w:val="es-UY" w:eastAsia="es-UY"/>
        </w:rPr>
        <w:t>Asegura que la libertad de los presos políticos en prerrequisito indispensable para que negociación siga avanzando a otros puntos de agenda. ¡Tienen que salir todos y ya!”, finalizó</w:t>
      </w:r>
    </w:p>
    <w:p w:rsidR="00983C1F" w:rsidRPr="00983C1F" w:rsidRDefault="00983C1F" w:rsidP="00983C1F">
      <w:pPr>
        <w:shd w:val="clear" w:color="auto" w:fill="FFFFFF"/>
        <w:spacing w:after="150" w:line="240" w:lineRule="auto"/>
        <w:jc w:val="both"/>
        <w:rPr>
          <w:rFonts w:ascii="inherit" w:eastAsia="Times New Roman" w:hAnsi="inherit" w:cs="Arial"/>
          <w:b/>
          <w:bCs/>
          <w:i/>
          <w:iCs/>
          <w:color w:val="333333"/>
          <w:sz w:val="24"/>
          <w:szCs w:val="24"/>
          <w:lang w:val="es-UY" w:eastAsia="es-UY"/>
        </w:rPr>
      </w:pPr>
      <w:r w:rsidRPr="00983C1F">
        <w:rPr>
          <w:rFonts w:ascii="inherit" w:eastAsia="Times New Roman" w:hAnsi="inherit" w:cs="Arial"/>
          <w:b/>
          <w:bCs/>
          <w:i/>
          <w:iCs/>
          <w:color w:val="333333"/>
          <w:sz w:val="24"/>
          <w:szCs w:val="24"/>
          <w:lang w:val="es-UY" w:eastAsia="es-UY"/>
        </w:rPr>
        <w:t>18.03.2019 </w:t>
      </w:r>
      <w:hyperlink r:id="rId6" w:history="1">
        <w:r w:rsidRPr="00983C1F">
          <w:rPr>
            <w:rFonts w:ascii="inherit" w:eastAsia="Times New Roman" w:hAnsi="inherit" w:cs="Arial"/>
            <w:b/>
            <w:bCs/>
            <w:i/>
            <w:iCs/>
            <w:color w:val="D49400"/>
            <w:sz w:val="24"/>
            <w:szCs w:val="24"/>
            <w:lang w:val="es-UY" w:eastAsia="es-UY"/>
          </w:rPr>
          <w:t>Israel González Espinoza</w:t>
        </w:r>
      </w:hyperlink>
    </w:p>
    <w:p w:rsidR="00983C1F" w:rsidRPr="00983C1F" w:rsidRDefault="00983C1F" w:rsidP="00983C1F">
      <w:pPr>
        <w:shd w:val="clear" w:color="auto" w:fill="FFFFFF"/>
        <w:spacing w:after="465" w:line="300" w:lineRule="atLeast"/>
        <w:jc w:val="both"/>
        <w:rPr>
          <w:rFonts w:ascii="Arial" w:eastAsia="Times New Roman" w:hAnsi="Arial" w:cs="Arial"/>
          <w:color w:val="333333"/>
          <w:sz w:val="24"/>
          <w:szCs w:val="24"/>
          <w:lang w:val="es-UY" w:eastAsia="es-UY"/>
        </w:rPr>
      </w:pPr>
      <w:r w:rsidRPr="00983C1F">
        <w:rPr>
          <w:rFonts w:ascii="Arial" w:eastAsia="Times New Roman" w:hAnsi="Arial" w:cs="Arial"/>
          <w:color w:val="333333"/>
          <w:sz w:val="24"/>
          <w:szCs w:val="24"/>
          <w:lang w:val="es-UY" w:eastAsia="es-UY"/>
        </w:rPr>
        <w:t>El obispo auxiliar de la Arquidiócesis de Managua, </w:t>
      </w:r>
      <w:r w:rsidRPr="00983C1F">
        <w:rPr>
          <w:rFonts w:ascii="Arial" w:eastAsia="Times New Roman" w:hAnsi="Arial" w:cs="Arial"/>
          <w:b/>
          <w:bCs/>
          <w:color w:val="474747"/>
          <w:sz w:val="24"/>
          <w:szCs w:val="24"/>
          <w:lang w:val="es-UY" w:eastAsia="es-UY"/>
        </w:rPr>
        <w:t>monseñor Silvio José Báez</w:t>
      </w:r>
      <w:r w:rsidRPr="00983C1F">
        <w:rPr>
          <w:rFonts w:ascii="Arial" w:eastAsia="Times New Roman" w:hAnsi="Arial" w:cs="Arial"/>
          <w:color w:val="333333"/>
          <w:sz w:val="24"/>
          <w:szCs w:val="24"/>
          <w:lang w:val="es-UY" w:eastAsia="es-UY"/>
        </w:rPr>
        <w:t>, hizo un llamado a los miembros de la opositora Alianza Cívica por la Justicia y Democracia (ACJD) y a la delegación gubernamental que participan en las negociaciones, para que depongan todo interés que no sea el bienestar de todos los nicaragüenses.</w:t>
      </w:r>
    </w:p>
    <w:p w:rsidR="00983C1F" w:rsidRPr="00983C1F" w:rsidRDefault="00983C1F" w:rsidP="00983C1F">
      <w:pPr>
        <w:shd w:val="clear" w:color="auto" w:fill="FFFFFF"/>
        <w:spacing w:after="465" w:line="300" w:lineRule="atLeast"/>
        <w:jc w:val="both"/>
        <w:rPr>
          <w:rFonts w:ascii="Arial" w:eastAsia="Times New Roman" w:hAnsi="Arial" w:cs="Arial"/>
          <w:color w:val="333333"/>
          <w:sz w:val="24"/>
          <w:szCs w:val="24"/>
          <w:lang w:val="es-UY" w:eastAsia="es-UY"/>
        </w:rPr>
      </w:pPr>
      <w:r w:rsidRPr="00983C1F">
        <w:rPr>
          <w:rFonts w:ascii="Arial" w:eastAsia="Times New Roman" w:hAnsi="Arial" w:cs="Arial"/>
          <w:color w:val="333333"/>
          <w:sz w:val="24"/>
          <w:szCs w:val="24"/>
          <w:lang w:val="es-UY" w:eastAsia="es-UY"/>
        </w:rPr>
        <w:t>“Es hora de que muestren su fe cristiana. No solamente sus habilidades políticas o sus afinidades ideológicas o su búsqueda de privilegios para una clase o un partido. Es </w:t>
      </w:r>
      <w:r w:rsidRPr="00983C1F">
        <w:rPr>
          <w:rFonts w:ascii="Arial" w:eastAsia="Times New Roman" w:hAnsi="Arial" w:cs="Arial"/>
          <w:b/>
          <w:bCs/>
          <w:color w:val="474747"/>
          <w:sz w:val="24"/>
          <w:szCs w:val="24"/>
          <w:lang w:val="es-UY" w:eastAsia="es-UY"/>
        </w:rPr>
        <w:t>necesario</w:t>
      </w:r>
      <w:r w:rsidRPr="00983C1F">
        <w:rPr>
          <w:rFonts w:ascii="Arial" w:eastAsia="Times New Roman" w:hAnsi="Arial" w:cs="Arial"/>
          <w:color w:val="333333"/>
          <w:sz w:val="24"/>
          <w:szCs w:val="24"/>
          <w:lang w:val="es-UY" w:eastAsia="es-UY"/>
        </w:rPr>
        <w:t> que en esa mesa prevalezcan los valores cristianos de quiénes están ahí y que recuerden que por encima de cualquier interés; en estas negociaciones, debe estar la</w:t>
      </w:r>
      <w:r w:rsidRPr="00983C1F">
        <w:rPr>
          <w:rFonts w:ascii="Arial" w:eastAsia="Times New Roman" w:hAnsi="Arial" w:cs="Arial"/>
          <w:b/>
          <w:bCs/>
          <w:color w:val="474747"/>
          <w:sz w:val="24"/>
          <w:szCs w:val="24"/>
          <w:lang w:val="es-UY" w:eastAsia="es-UY"/>
        </w:rPr>
        <w:t> dignidad</w:t>
      </w:r>
      <w:r w:rsidRPr="00983C1F">
        <w:rPr>
          <w:rFonts w:ascii="Arial" w:eastAsia="Times New Roman" w:hAnsi="Arial" w:cs="Arial"/>
          <w:color w:val="333333"/>
          <w:sz w:val="24"/>
          <w:szCs w:val="24"/>
          <w:lang w:val="es-UY" w:eastAsia="es-UY"/>
        </w:rPr>
        <w:t xml:space="preserve"> de la persona humana, los derechos del </w:t>
      </w:r>
      <w:r w:rsidRPr="00983C1F">
        <w:rPr>
          <w:rFonts w:ascii="Arial" w:eastAsia="Times New Roman" w:hAnsi="Arial" w:cs="Arial"/>
          <w:color w:val="333333"/>
          <w:sz w:val="24"/>
          <w:szCs w:val="24"/>
          <w:lang w:val="es-UY" w:eastAsia="es-UY"/>
        </w:rPr>
        <w:lastRenderedPageBreak/>
        <w:t>pueblo”, expresó el jerarca católico, tras salir de una eucaristía en una parroquia de Managua.</w:t>
      </w:r>
    </w:p>
    <w:p w:rsidR="00983C1F" w:rsidRPr="00983C1F" w:rsidRDefault="00983C1F" w:rsidP="00983C1F">
      <w:pPr>
        <w:shd w:val="clear" w:color="auto" w:fill="FFFFFF"/>
        <w:spacing w:after="465" w:line="300" w:lineRule="atLeast"/>
        <w:jc w:val="both"/>
        <w:rPr>
          <w:rFonts w:ascii="Arial" w:eastAsia="Times New Roman" w:hAnsi="Arial" w:cs="Arial"/>
          <w:color w:val="333333"/>
          <w:sz w:val="24"/>
          <w:szCs w:val="24"/>
          <w:lang w:val="es-UY" w:eastAsia="es-UY"/>
        </w:rPr>
      </w:pPr>
      <w:r w:rsidRPr="00983C1F">
        <w:rPr>
          <w:rFonts w:ascii="Arial" w:eastAsia="Times New Roman" w:hAnsi="Arial" w:cs="Arial"/>
          <w:color w:val="333333"/>
          <w:sz w:val="24"/>
          <w:szCs w:val="24"/>
          <w:lang w:val="es-UY" w:eastAsia="es-UY"/>
        </w:rPr>
        <w:t>Báez manifestó que </w:t>
      </w:r>
      <w:r w:rsidRPr="00983C1F">
        <w:rPr>
          <w:rFonts w:ascii="Arial" w:eastAsia="Times New Roman" w:hAnsi="Arial" w:cs="Arial"/>
          <w:b/>
          <w:bCs/>
          <w:color w:val="474747"/>
          <w:sz w:val="24"/>
          <w:szCs w:val="24"/>
          <w:lang w:val="es-UY" w:eastAsia="es-UY"/>
        </w:rPr>
        <w:t>el capital económico no puede anteponerse a los derechos de la población</w:t>
      </w:r>
      <w:r w:rsidRPr="00983C1F">
        <w:rPr>
          <w:rFonts w:ascii="Arial" w:eastAsia="Times New Roman" w:hAnsi="Arial" w:cs="Arial"/>
          <w:color w:val="333333"/>
          <w:sz w:val="24"/>
          <w:szCs w:val="24"/>
          <w:lang w:val="es-UY" w:eastAsia="es-UY"/>
        </w:rPr>
        <w:t> y exhortó a todos los miembros de la mesa de negociaciones establecida desde el pasado 27 de febrero en el Instituto Centroamericano de Administración de Empresas (INCAE) a pensar realmente en la población, sobre todo en los más desfavorecidos.</w:t>
      </w:r>
    </w:p>
    <w:p w:rsidR="00983C1F" w:rsidRPr="00983C1F" w:rsidRDefault="00983C1F" w:rsidP="00983C1F">
      <w:pPr>
        <w:shd w:val="clear" w:color="auto" w:fill="FFFFFF"/>
        <w:spacing w:after="465" w:line="300" w:lineRule="atLeast"/>
        <w:jc w:val="both"/>
        <w:rPr>
          <w:rFonts w:ascii="Arial" w:eastAsia="Times New Roman" w:hAnsi="Arial" w:cs="Arial"/>
          <w:color w:val="333333"/>
          <w:sz w:val="24"/>
          <w:szCs w:val="24"/>
          <w:lang w:val="es-UY" w:eastAsia="es-UY"/>
        </w:rPr>
      </w:pPr>
      <w:r w:rsidRPr="00983C1F">
        <w:rPr>
          <w:rFonts w:ascii="Arial" w:eastAsia="Times New Roman" w:hAnsi="Arial" w:cs="Arial"/>
          <w:color w:val="333333"/>
          <w:sz w:val="24"/>
          <w:szCs w:val="24"/>
          <w:lang w:val="es-UY" w:eastAsia="es-UY"/>
        </w:rPr>
        <w:t>“</w:t>
      </w:r>
      <w:r w:rsidRPr="00983C1F">
        <w:rPr>
          <w:rFonts w:ascii="Arial" w:eastAsia="Times New Roman" w:hAnsi="Arial" w:cs="Arial"/>
          <w:b/>
          <w:bCs/>
          <w:color w:val="474747"/>
          <w:sz w:val="24"/>
          <w:szCs w:val="24"/>
          <w:lang w:val="es-UY" w:eastAsia="es-UY"/>
        </w:rPr>
        <w:t xml:space="preserve">El salvar el dinero. Eso no es </w:t>
      </w:r>
      <w:proofErr w:type="spellStart"/>
      <w:proofErr w:type="gramStart"/>
      <w:r w:rsidRPr="00983C1F">
        <w:rPr>
          <w:rFonts w:ascii="Arial" w:eastAsia="Times New Roman" w:hAnsi="Arial" w:cs="Arial"/>
          <w:b/>
          <w:bCs/>
          <w:color w:val="474747"/>
          <w:sz w:val="24"/>
          <w:szCs w:val="24"/>
          <w:lang w:val="es-UY" w:eastAsia="es-UY"/>
        </w:rPr>
        <w:t>cristiano.Eso</w:t>
      </w:r>
      <w:proofErr w:type="spellEnd"/>
      <w:proofErr w:type="gramEnd"/>
      <w:r w:rsidRPr="00983C1F">
        <w:rPr>
          <w:rFonts w:ascii="Arial" w:eastAsia="Times New Roman" w:hAnsi="Arial" w:cs="Arial"/>
          <w:b/>
          <w:bCs/>
          <w:color w:val="474747"/>
          <w:sz w:val="24"/>
          <w:szCs w:val="24"/>
          <w:lang w:val="es-UY" w:eastAsia="es-UY"/>
        </w:rPr>
        <w:t xml:space="preserve"> es dar culto a esa divinidad mortífera que es el dios dinero".</w:t>
      </w:r>
    </w:p>
    <w:p w:rsidR="00983C1F" w:rsidRPr="00983C1F" w:rsidRDefault="00983C1F" w:rsidP="00983C1F">
      <w:pPr>
        <w:shd w:val="clear" w:color="auto" w:fill="FFFFFF"/>
        <w:spacing w:after="465" w:line="300" w:lineRule="atLeast"/>
        <w:jc w:val="both"/>
        <w:rPr>
          <w:rFonts w:ascii="Arial" w:eastAsia="Times New Roman" w:hAnsi="Arial" w:cs="Arial"/>
          <w:color w:val="333333"/>
          <w:sz w:val="24"/>
          <w:szCs w:val="24"/>
          <w:lang w:val="es-UY" w:eastAsia="es-UY"/>
        </w:rPr>
      </w:pPr>
      <w:r w:rsidRPr="00983C1F">
        <w:rPr>
          <w:rFonts w:ascii="Arial" w:eastAsia="Times New Roman" w:hAnsi="Arial" w:cs="Arial"/>
          <w:color w:val="333333"/>
          <w:sz w:val="24"/>
          <w:szCs w:val="24"/>
          <w:lang w:val="es-UY" w:eastAsia="es-UY"/>
        </w:rPr>
        <w:t xml:space="preserve">"Quiénes están ahí (mesa de negociaciones), si son cristianos, piensen en la gente. Sientan el llanto de las madres que tienen a los hijos presos, sientan el llanto de las familias que han perdido a más de 300 </w:t>
      </w:r>
      <w:proofErr w:type="spellStart"/>
      <w:r w:rsidRPr="00983C1F">
        <w:rPr>
          <w:rFonts w:ascii="Arial" w:eastAsia="Times New Roman" w:hAnsi="Arial" w:cs="Arial"/>
          <w:color w:val="333333"/>
          <w:sz w:val="24"/>
          <w:szCs w:val="24"/>
          <w:lang w:val="es-UY" w:eastAsia="es-UY"/>
        </w:rPr>
        <w:t>nicaraguenses</w:t>
      </w:r>
      <w:proofErr w:type="spellEnd"/>
      <w:r w:rsidRPr="00983C1F">
        <w:rPr>
          <w:rFonts w:ascii="Arial" w:eastAsia="Times New Roman" w:hAnsi="Arial" w:cs="Arial"/>
          <w:color w:val="333333"/>
          <w:sz w:val="24"/>
          <w:szCs w:val="24"/>
          <w:lang w:val="es-UY" w:eastAsia="es-UY"/>
        </w:rPr>
        <w:t xml:space="preserve"> en esta represión. Sientan la angustia de los que no tienen trabajo. ¡Piensen en los seres humanos!”,</w:t>
      </w:r>
      <w:r w:rsidRPr="00983C1F">
        <w:rPr>
          <w:rFonts w:ascii="Arial" w:eastAsia="Times New Roman" w:hAnsi="Arial" w:cs="Arial"/>
          <w:b/>
          <w:bCs/>
          <w:color w:val="474747"/>
          <w:sz w:val="24"/>
          <w:szCs w:val="24"/>
          <w:lang w:val="es-UY" w:eastAsia="es-UY"/>
        </w:rPr>
        <w:t> fustigó con dureza</w:t>
      </w:r>
      <w:r w:rsidRPr="00983C1F">
        <w:rPr>
          <w:rFonts w:ascii="Arial" w:eastAsia="Times New Roman" w:hAnsi="Arial" w:cs="Arial"/>
          <w:color w:val="333333"/>
          <w:sz w:val="24"/>
          <w:szCs w:val="24"/>
          <w:lang w:val="es-UY" w:eastAsia="es-UY"/>
        </w:rPr>
        <w:t> el obispo auxiliar de Managua, al ser consultado si ve viable que sigan las negociaciones entre el régimen orteguista y la oposición, que ha sido cuestionada por diversos sectores como un nuevo arreglo de cúpulas entre el Ejecutivo y el gran empresariado del país.</w:t>
      </w:r>
    </w:p>
    <w:p w:rsidR="00983C1F" w:rsidRPr="00983C1F" w:rsidRDefault="00983C1F" w:rsidP="00983C1F">
      <w:pPr>
        <w:shd w:val="clear" w:color="auto" w:fill="FFFFFF"/>
        <w:spacing w:after="465" w:line="300" w:lineRule="atLeast"/>
        <w:jc w:val="both"/>
        <w:rPr>
          <w:rFonts w:ascii="Arial" w:eastAsia="Times New Roman" w:hAnsi="Arial" w:cs="Arial"/>
          <w:color w:val="333333"/>
          <w:sz w:val="24"/>
          <w:szCs w:val="24"/>
          <w:lang w:val="es-UY" w:eastAsia="es-UY"/>
        </w:rPr>
      </w:pPr>
      <w:r w:rsidRPr="00983C1F">
        <w:rPr>
          <w:rFonts w:ascii="Arial" w:eastAsia="Times New Roman" w:hAnsi="Arial" w:cs="Arial"/>
          <w:color w:val="333333"/>
          <w:sz w:val="24"/>
          <w:szCs w:val="24"/>
          <w:lang w:val="es-UY" w:eastAsia="es-UY"/>
        </w:rPr>
        <w:t xml:space="preserve">El obispo señaló que si bien, la Iglesia sigue considerando que la salida a la crisis </w:t>
      </w:r>
      <w:proofErr w:type="gramStart"/>
      <w:r w:rsidRPr="00983C1F">
        <w:rPr>
          <w:rFonts w:ascii="Arial" w:eastAsia="Times New Roman" w:hAnsi="Arial" w:cs="Arial"/>
          <w:color w:val="333333"/>
          <w:sz w:val="24"/>
          <w:szCs w:val="24"/>
          <w:lang w:val="es-UY" w:eastAsia="es-UY"/>
        </w:rPr>
        <w:t>socio-política</w:t>
      </w:r>
      <w:proofErr w:type="gramEnd"/>
      <w:r w:rsidRPr="00983C1F">
        <w:rPr>
          <w:rFonts w:ascii="Arial" w:eastAsia="Times New Roman" w:hAnsi="Arial" w:cs="Arial"/>
          <w:color w:val="333333"/>
          <w:sz w:val="24"/>
          <w:szCs w:val="24"/>
          <w:lang w:val="es-UY" w:eastAsia="es-UY"/>
        </w:rPr>
        <w:t xml:space="preserve"> es el </w:t>
      </w:r>
      <w:r w:rsidRPr="00983C1F">
        <w:rPr>
          <w:rFonts w:ascii="Arial" w:eastAsia="Times New Roman" w:hAnsi="Arial" w:cs="Arial"/>
          <w:b/>
          <w:bCs/>
          <w:color w:val="474747"/>
          <w:sz w:val="24"/>
          <w:szCs w:val="24"/>
          <w:lang w:val="es-UY" w:eastAsia="es-UY"/>
        </w:rPr>
        <w:t>diálogo</w:t>
      </w:r>
      <w:r w:rsidRPr="00983C1F">
        <w:rPr>
          <w:rFonts w:ascii="Arial" w:eastAsia="Times New Roman" w:hAnsi="Arial" w:cs="Arial"/>
          <w:color w:val="333333"/>
          <w:sz w:val="24"/>
          <w:szCs w:val="24"/>
          <w:lang w:val="es-UY" w:eastAsia="es-UY"/>
        </w:rPr>
        <w:t>; recordó que el mismo no puede ser utilizado como una</w:t>
      </w:r>
      <w:r w:rsidRPr="00983C1F">
        <w:rPr>
          <w:rFonts w:ascii="Arial" w:eastAsia="Times New Roman" w:hAnsi="Arial" w:cs="Arial"/>
          <w:b/>
          <w:bCs/>
          <w:color w:val="474747"/>
          <w:sz w:val="24"/>
          <w:szCs w:val="24"/>
          <w:lang w:val="es-UY" w:eastAsia="es-UY"/>
        </w:rPr>
        <w:t> táctica dilatoria</w:t>
      </w:r>
      <w:r w:rsidRPr="00983C1F">
        <w:rPr>
          <w:rFonts w:ascii="Arial" w:eastAsia="Times New Roman" w:hAnsi="Arial" w:cs="Arial"/>
          <w:color w:val="333333"/>
          <w:sz w:val="24"/>
          <w:szCs w:val="24"/>
          <w:lang w:val="es-UY" w:eastAsia="es-UY"/>
        </w:rPr>
        <w:t> para postergar las grandes transformaciones de fondo que amerita con urgencia el país, y remarcó que la democratización efectiva de Nicaragua debe ser el culmen de las negociaciones.</w:t>
      </w:r>
    </w:p>
    <w:p w:rsidR="00983C1F" w:rsidRPr="00983C1F" w:rsidRDefault="00983C1F" w:rsidP="00983C1F">
      <w:pPr>
        <w:shd w:val="clear" w:color="auto" w:fill="FFFFFF"/>
        <w:spacing w:after="465" w:line="300" w:lineRule="atLeast"/>
        <w:jc w:val="both"/>
        <w:rPr>
          <w:rFonts w:ascii="Arial" w:eastAsia="Times New Roman" w:hAnsi="Arial" w:cs="Arial"/>
          <w:color w:val="333333"/>
          <w:sz w:val="24"/>
          <w:szCs w:val="24"/>
          <w:lang w:val="es-UY" w:eastAsia="es-UY"/>
        </w:rPr>
      </w:pPr>
      <w:r w:rsidRPr="00983C1F">
        <w:rPr>
          <w:rFonts w:ascii="Arial" w:eastAsia="Times New Roman" w:hAnsi="Arial" w:cs="Arial"/>
          <w:color w:val="333333"/>
          <w:sz w:val="24"/>
          <w:szCs w:val="24"/>
          <w:lang w:val="es-UY" w:eastAsia="es-UY"/>
        </w:rPr>
        <w:t>“Lo importante no es que las negociaciones vayan adelante. Lo importante es que las negociaciones sean eficaces para cambiar Nicaragua. Lo importante no es que las negociaciones no se trunquen o que el diálogo siga a toda costa. El fin no es el diálogo, es un medio. El objetivo de todo diálogo hoy en Nicaragua es lograr que Nicaragua vuelva a ser un país democrático”, </w:t>
      </w:r>
      <w:r w:rsidRPr="00983C1F">
        <w:rPr>
          <w:rFonts w:ascii="Arial" w:eastAsia="Times New Roman" w:hAnsi="Arial" w:cs="Arial"/>
          <w:b/>
          <w:bCs/>
          <w:color w:val="474747"/>
          <w:sz w:val="24"/>
          <w:szCs w:val="24"/>
          <w:lang w:val="es-UY" w:eastAsia="es-UY"/>
        </w:rPr>
        <w:t>puntualizó</w:t>
      </w:r>
      <w:r w:rsidRPr="00983C1F">
        <w:rPr>
          <w:rFonts w:ascii="Arial" w:eastAsia="Times New Roman" w:hAnsi="Arial" w:cs="Arial"/>
          <w:color w:val="333333"/>
          <w:sz w:val="24"/>
          <w:szCs w:val="24"/>
          <w:lang w:val="es-UY" w:eastAsia="es-UY"/>
        </w:rPr>
        <w:t> el líder religioso católico.</w:t>
      </w:r>
    </w:p>
    <w:p w:rsidR="00983C1F" w:rsidRPr="00983C1F" w:rsidRDefault="00983C1F" w:rsidP="00983C1F">
      <w:pPr>
        <w:shd w:val="clear" w:color="auto" w:fill="FFFFFF"/>
        <w:spacing w:line="240" w:lineRule="auto"/>
        <w:rPr>
          <w:rFonts w:ascii="inherit" w:eastAsia="Times New Roman" w:hAnsi="inherit" w:cs="Arial"/>
          <w:color w:val="000000"/>
          <w:sz w:val="21"/>
          <w:szCs w:val="21"/>
          <w:lang w:val="es-UY" w:eastAsia="es-UY"/>
        </w:rPr>
      </w:pPr>
      <w:r w:rsidRPr="00983C1F">
        <w:rPr>
          <w:rFonts w:ascii="inherit" w:eastAsia="Times New Roman" w:hAnsi="inherit" w:cs="Arial"/>
          <w:noProof/>
          <w:color w:val="000000"/>
          <w:sz w:val="21"/>
          <w:szCs w:val="21"/>
          <w:lang w:val="es-UY" w:eastAsia="es-UY"/>
        </w:rPr>
        <w:lastRenderedPageBreak/>
        <w:drawing>
          <wp:inline distT="0" distB="0" distL="0" distR="0" wp14:anchorId="40250D7B" wp14:editId="624E7CDA">
            <wp:extent cx="5194300" cy="2922803"/>
            <wp:effectExtent l="0" t="0" r="6350" b="0"/>
            <wp:docPr id="2" name="Imagen 2" descr="Represion manifes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presion manifestant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3054" cy="2933356"/>
                    </a:xfrm>
                    <a:prstGeom prst="rect">
                      <a:avLst/>
                    </a:prstGeom>
                    <a:noFill/>
                    <a:ln>
                      <a:noFill/>
                    </a:ln>
                  </pic:spPr>
                </pic:pic>
              </a:graphicData>
            </a:graphic>
          </wp:inline>
        </w:drawing>
      </w:r>
    </w:p>
    <w:p w:rsidR="00983C1F" w:rsidRPr="00983C1F" w:rsidRDefault="00983C1F" w:rsidP="00983C1F">
      <w:pPr>
        <w:shd w:val="clear" w:color="auto" w:fill="FFFFFF"/>
        <w:spacing w:after="465" w:line="300" w:lineRule="atLeast"/>
        <w:jc w:val="both"/>
        <w:rPr>
          <w:rFonts w:ascii="Arial" w:eastAsia="Times New Roman" w:hAnsi="Arial" w:cs="Arial"/>
          <w:color w:val="333333"/>
          <w:sz w:val="24"/>
          <w:szCs w:val="24"/>
          <w:lang w:val="es-UY" w:eastAsia="es-UY"/>
        </w:rPr>
      </w:pPr>
      <w:r w:rsidRPr="00983C1F">
        <w:rPr>
          <w:rFonts w:ascii="Arial" w:eastAsia="Times New Roman" w:hAnsi="Arial" w:cs="Arial"/>
          <w:color w:val="333333"/>
          <w:sz w:val="24"/>
          <w:szCs w:val="24"/>
          <w:lang w:val="es-UY" w:eastAsia="es-UY"/>
        </w:rPr>
        <w:t>Monseñor Báez insistió que las negociaciones deben</w:t>
      </w:r>
      <w:r w:rsidRPr="00983C1F">
        <w:rPr>
          <w:rFonts w:ascii="Arial" w:eastAsia="Times New Roman" w:hAnsi="Arial" w:cs="Arial"/>
          <w:b/>
          <w:bCs/>
          <w:color w:val="474747"/>
          <w:sz w:val="24"/>
          <w:szCs w:val="24"/>
          <w:lang w:val="es-UY" w:eastAsia="es-UY"/>
        </w:rPr>
        <w:t> buscar “sanear de raíz”</w:t>
      </w:r>
      <w:r w:rsidRPr="00983C1F">
        <w:rPr>
          <w:rFonts w:ascii="Arial" w:eastAsia="Times New Roman" w:hAnsi="Arial" w:cs="Arial"/>
          <w:color w:val="333333"/>
          <w:sz w:val="24"/>
          <w:szCs w:val="24"/>
          <w:lang w:val="es-UY" w:eastAsia="es-UY"/>
        </w:rPr>
        <w:t> todo el andamiaje institucional del Estado de Nicaragua, para que puedan ser respetados los derechos humanos de la población y que se logre una auténtica inclusión de todos los actores sociales en un régimen de convivencia democrático.</w:t>
      </w:r>
    </w:p>
    <w:p w:rsidR="00983C1F" w:rsidRPr="00983C1F" w:rsidRDefault="00983C1F" w:rsidP="00983C1F">
      <w:pPr>
        <w:shd w:val="clear" w:color="auto" w:fill="FFFFFF"/>
        <w:spacing w:after="465" w:line="300" w:lineRule="atLeast"/>
        <w:jc w:val="both"/>
        <w:rPr>
          <w:rFonts w:ascii="Arial" w:eastAsia="Times New Roman" w:hAnsi="Arial" w:cs="Arial"/>
          <w:color w:val="333333"/>
          <w:sz w:val="24"/>
          <w:szCs w:val="24"/>
          <w:lang w:val="es-UY" w:eastAsia="es-UY"/>
        </w:rPr>
      </w:pPr>
      <w:r w:rsidRPr="00983C1F">
        <w:rPr>
          <w:rFonts w:ascii="Arial" w:eastAsia="Times New Roman" w:hAnsi="Arial" w:cs="Arial"/>
          <w:color w:val="333333"/>
          <w:sz w:val="24"/>
          <w:szCs w:val="24"/>
          <w:lang w:val="es-UY" w:eastAsia="es-UY"/>
        </w:rPr>
        <w:t>“El problema no es si se sientan o no se sientan mañana (lunes 18 de marzo). El problema es </w:t>
      </w:r>
      <w:r w:rsidRPr="00983C1F">
        <w:rPr>
          <w:rFonts w:ascii="Arial" w:eastAsia="Times New Roman" w:hAnsi="Arial" w:cs="Arial"/>
          <w:b/>
          <w:bCs/>
          <w:color w:val="474747"/>
          <w:sz w:val="24"/>
          <w:szCs w:val="24"/>
          <w:lang w:val="es-UY" w:eastAsia="es-UY"/>
        </w:rPr>
        <w:t>qué frutos</w:t>
      </w:r>
      <w:r w:rsidRPr="00983C1F">
        <w:rPr>
          <w:rFonts w:ascii="Arial" w:eastAsia="Times New Roman" w:hAnsi="Arial" w:cs="Arial"/>
          <w:color w:val="333333"/>
          <w:sz w:val="24"/>
          <w:szCs w:val="24"/>
          <w:lang w:val="es-UY" w:eastAsia="es-UY"/>
        </w:rPr>
        <w:t> va dando este sentarse en el diálogo, porque el tiempo avanza y no podemos alargar al infinito el diálogo. (…) No hay que dejar morir el diálogo, pero tampoco hay que oxigenarlo al infinito simplemente para el privilegio de unos pocos”, subrayó.</w:t>
      </w:r>
    </w:p>
    <w:p w:rsidR="00983C1F" w:rsidRPr="00983C1F" w:rsidRDefault="00983C1F" w:rsidP="00983C1F">
      <w:pPr>
        <w:shd w:val="clear" w:color="auto" w:fill="FFFFFF"/>
        <w:spacing w:after="465" w:line="300" w:lineRule="atLeast"/>
        <w:jc w:val="both"/>
        <w:rPr>
          <w:rFonts w:ascii="Arial" w:eastAsia="Times New Roman" w:hAnsi="Arial" w:cs="Arial"/>
          <w:color w:val="333333"/>
          <w:sz w:val="24"/>
          <w:szCs w:val="24"/>
          <w:lang w:val="es-UY" w:eastAsia="es-UY"/>
        </w:rPr>
      </w:pPr>
      <w:r w:rsidRPr="00983C1F">
        <w:rPr>
          <w:rFonts w:ascii="Arial" w:eastAsia="Times New Roman" w:hAnsi="Arial" w:cs="Arial"/>
          <w:color w:val="333333"/>
          <w:sz w:val="24"/>
          <w:szCs w:val="24"/>
          <w:lang w:val="es-UY" w:eastAsia="es-UY"/>
        </w:rPr>
        <w:t>Báez puntualizó que el diálogo no puede ser utilizado para darle a Nicaragua una paz efímera ni para la construcción de un </w:t>
      </w:r>
      <w:r w:rsidRPr="00983C1F">
        <w:rPr>
          <w:rFonts w:ascii="Arial" w:eastAsia="Times New Roman" w:hAnsi="Arial" w:cs="Arial"/>
          <w:b/>
          <w:bCs/>
          <w:color w:val="474747"/>
          <w:sz w:val="24"/>
          <w:szCs w:val="24"/>
          <w:lang w:val="es-UY" w:eastAsia="es-UY"/>
        </w:rPr>
        <w:t>“acuerdo de escritorios”</w:t>
      </w:r>
      <w:r w:rsidRPr="00983C1F">
        <w:rPr>
          <w:rFonts w:ascii="Arial" w:eastAsia="Times New Roman" w:hAnsi="Arial" w:cs="Arial"/>
          <w:color w:val="333333"/>
          <w:sz w:val="24"/>
          <w:szCs w:val="24"/>
          <w:lang w:val="es-UY" w:eastAsia="es-UY"/>
        </w:rPr>
        <w:t> que privilegiaría a las clases sociales más acaudaladas del país.</w:t>
      </w:r>
    </w:p>
    <w:p w:rsidR="00983C1F" w:rsidRPr="00983C1F" w:rsidRDefault="00983C1F" w:rsidP="00983C1F">
      <w:pPr>
        <w:shd w:val="clear" w:color="auto" w:fill="FFFFFF"/>
        <w:spacing w:after="465" w:line="300" w:lineRule="atLeast"/>
        <w:jc w:val="both"/>
        <w:rPr>
          <w:rFonts w:ascii="Arial" w:eastAsia="Times New Roman" w:hAnsi="Arial" w:cs="Arial"/>
          <w:color w:val="333333"/>
          <w:sz w:val="24"/>
          <w:szCs w:val="24"/>
          <w:lang w:val="es-UY" w:eastAsia="es-UY"/>
        </w:rPr>
      </w:pPr>
      <w:r w:rsidRPr="00983C1F">
        <w:rPr>
          <w:rFonts w:ascii="Arial" w:eastAsia="Times New Roman" w:hAnsi="Arial" w:cs="Arial"/>
          <w:color w:val="333333"/>
          <w:sz w:val="24"/>
          <w:szCs w:val="24"/>
          <w:lang w:val="es-UY" w:eastAsia="es-UY"/>
        </w:rPr>
        <w:t>Así mismo, llamó a los integrantes de la mesa de negociaciones, tanto régimen orteguista y oposición, a abrirse al escrutinio público mediante</w:t>
      </w:r>
      <w:r w:rsidRPr="00983C1F">
        <w:rPr>
          <w:rFonts w:ascii="Arial" w:eastAsia="Times New Roman" w:hAnsi="Arial" w:cs="Arial"/>
          <w:b/>
          <w:bCs/>
          <w:color w:val="474747"/>
          <w:sz w:val="24"/>
          <w:szCs w:val="24"/>
          <w:lang w:val="es-UY" w:eastAsia="es-UY"/>
        </w:rPr>
        <w:t xml:space="preserve"> ruedas de </w:t>
      </w:r>
      <w:proofErr w:type="spellStart"/>
      <w:r w:rsidRPr="00983C1F">
        <w:rPr>
          <w:rFonts w:ascii="Arial" w:eastAsia="Times New Roman" w:hAnsi="Arial" w:cs="Arial"/>
          <w:b/>
          <w:bCs/>
          <w:color w:val="474747"/>
          <w:sz w:val="24"/>
          <w:szCs w:val="24"/>
          <w:lang w:val="es-UY" w:eastAsia="es-UY"/>
        </w:rPr>
        <w:t>prensa</w:t>
      </w:r>
      <w:r w:rsidRPr="00983C1F">
        <w:rPr>
          <w:rFonts w:ascii="Arial" w:eastAsia="Times New Roman" w:hAnsi="Arial" w:cs="Arial"/>
          <w:color w:val="333333"/>
          <w:sz w:val="24"/>
          <w:szCs w:val="24"/>
          <w:lang w:val="es-UY" w:eastAsia="es-UY"/>
        </w:rPr>
        <w:t>dónde</w:t>
      </w:r>
      <w:proofErr w:type="spellEnd"/>
      <w:r w:rsidRPr="00983C1F">
        <w:rPr>
          <w:rFonts w:ascii="Arial" w:eastAsia="Times New Roman" w:hAnsi="Arial" w:cs="Arial"/>
          <w:color w:val="333333"/>
          <w:sz w:val="24"/>
          <w:szCs w:val="24"/>
          <w:lang w:val="es-UY" w:eastAsia="es-UY"/>
        </w:rPr>
        <w:t xml:space="preserve"> se informe con claridad los avances y retrocesos de los acuerdos, debido a que el secretismo favorece las especulaciones de acuerdos por debajo de la mesa, típicos en la historia reciente del país.</w:t>
      </w:r>
    </w:p>
    <w:p w:rsidR="00983C1F" w:rsidRPr="00983C1F" w:rsidRDefault="00983C1F" w:rsidP="00983C1F">
      <w:pPr>
        <w:shd w:val="clear" w:color="auto" w:fill="FFFFFF"/>
        <w:spacing w:after="465" w:line="300" w:lineRule="atLeast"/>
        <w:jc w:val="both"/>
        <w:rPr>
          <w:rFonts w:ascii="Arial" w:eastAsia="Times New Roman" w:hAnsi="Arial" w:cs="Arial"/>
          <w:color w:val="333333"/>
          <w:sz w:val="24"/>
          <w:szCs w:val="24"/>
          <w:lang w:val="es-UY" w:eastAsia="es-UY"/>
        </w:rPr>
      </w:pPr>
      <w:r w:rsidRPr="00983C1F">
        <w:rPr>
          <w:rFonts w:ascii="Arial" w:eastAsia="Times New Roman" w:hAnsi="Arial" w:cs="Arial"/>
          <w:color w:val="333333"/>
          <w:sz w:val="24"/>
          <w:szCs w:val="24"/>
          <w:lang w:val="es-UY" w:eastAsia="es-UY"/>
        </w:rPr>
        <w:t xml:space="preserve">“El diálogo tiene que favorecer a toda la población y tiene que tener como fin la transformación democrática de Nicaragua. Este proceso es lento y tenemos que tener </w:t>
      </w:r>
      <w:proofErr w:type="gramStart"/>
      <w:r w:rsidRPr="00983C1F">
        <w:rPr>
          <w:rFonts w:ascii="Arial" w:eastAsia="Times New Roman" w:hAnsi="Arial" w:cs="Arial"/>
          <w:color w:val="333333"/>
          <w:sz w:val="24"/>
          <w:szCs w:val="24"/>
          <w:lang w:val="es-UY" w:eastAsia="es-UY"/>
        </w:rPr>
        <w:t>paciencia</w:t>
      </w:r>
      <w:proofErr w:type="gramEnd"/>
      <w:r w:rsidRPr="00983C1F">
        <w:rPr>
          <w:rFonts w:ascii="Arial" w:eastAsia="Times New Roman" w:hAnsi="Arial" w:cs="Arial"/>
          <w:color w:val="333333"/>
          <w:sz w:val="24"/>
          <w:szCs w:val="24"/>
          <w:lang w:val="es-UY" w:eastAsia="es-UY"/>
        </w:rPr>
        <w:t xml:space="preserve"> pero yo les recomiendo a los que están en el diálogo que </w:t>
      </w:r>
      <w:r w:rsidRPr="00983C1F">
        <w:rPr>
          <w:rFonts w:ascii="Arial" w:eastAsia="Times New Roman" w:hAnsi="Arial" w:cs="Arial"/>
          <w:b/>
          <w:bCs/>
          <w:color w:val="474747"/>
          <w:sz w:val="24"/>
          <w:szCs w:val="24"/>
          <w:lang w:val="es-UY" w:eastAsia="es-UY"/>
        </w:rPr>
        <w:t>sean transparentes</w:t>
      </w:r>
      <w:r w:rsidRPr="00983C1F">
        <w:rPr>
          <w:rFonts w:ascii="Arial" w:eastAsia="Times New Roman" w:hAnsi="Arial" w:cs="Arial"/>
          <w:color w:val="333333"/>
          <w:sz w:val="24"/>
          <w:szCs w:val="24"/>
          <w:lang w:val="es-UY" w:eastAsia="es-UY"/>
        </w:rPr>
        <w:t>, acuérdense que el verdadero sujeto de este diálogo es el pueblo, no los que están sentados en la mesa”, interpeló el jerarca católico, asegurando que el secretismo la ha hecho ya mucho daño al país.</w:t>
      </w:r>
    </w:p>
    <w:p w:rsidR="00983C1F" w:rsidRPr="00983C1F" w:rsidRDefault="00983C1F" w:rsidP="00983C1F">
      <w:pPr>
        <w:shd w:val="clear" w:color="auto" w:fill="FFFFFF"/>
        <w:spacing w:after="465" w:line="300" w:lineRule="atLeast"/>
        <w:jc w:val="both"/>
        <w:rPr>
          <w:rFonts w:ascii="Arial" w:eastAsia="Times New Roman" w:hAnsi="Arial" w:cs="Arial"/>
          <w:color w:val="333333"/>
          <w:sz w:val="24"/>
          <w:szCs w:val="24"/>
          <w:lang w:val="es-UY" w:eastAsia="es-UY"/>
        </w:rPr>
      </w:pPr>
      <w:r w:rsidRPr="00983C1F">
        <w:rPr>
          <w:rFonts w:ascii="Arial" w:eastAsia="Times New Roman" w:hAnsi="Arial" w:cs="Arial"/>
          <w:b/>
          <w:bCs/>
          <w:color w:val="474747"/>
          <w:sz w:val="24"/>
          <w:szCs w:val="24"/>
          <w:lang w:val="es-UY" w:eastAsia="es-UY"/>
        </w:rPr>
        <w:lastRenderedPageBreak/>
        <w:t>Exige liberación de los presos políticos</w:t>
      </w:r>
    </w:p>
    <w:p w:rsidR="00983C1F" w:rsidRPr="00983C1F" w:rsidRDefault="00983C1F" w:rsidP="00983C1F">
      <w:pPr>
        <w:shd w:val="clear" w:color="auto" w:fill="FFFFFF"/>
        <w:spacing w:after="465" w:line="300" w:lineRule="atLeast"/>
        <w:jc w:val="both"/>
        <w:rPr>
          <w:rFonts w:ascii="Arial" w:eastAsia="Times New Roman" w:hAnsi="Arial" w:cs="Arial"/>
          <w:color w:val="333333"/>
          <w:sz w:val="24"/>
          <w:szCs w:val="24"/>
          <w:lang w:val="es-UY" w:eastAsia="es-UY"/>
        </w:rPr>
      </w:pPr>
      <w:r w:rsidRPr="00983C1F">
        <w:rPr>
          <w:rFonts w:ascii="Arial" w:eastAsia="Times New Roman" w:hAnsi="Arial" w:cs="Arial"/>
          <w:color w:val="333333"/>
          <w:sz w:val="24"/>
          <w:szCs w:val="24"/>
          <w:lang w:val="es-UY" w:eastAsia="es-UY"/>
        </w:rPr>
        <w:t>Monseñor Báez insistió que la libertad de las personas </w:t>
      </w:r>
      <w:r w:rsidRPr="00983C1F">
        <w:rPr>
          <w:rFonts w:ascii="Arial" w:eastAsia="Times New Roman" w:hAnsi="Arial" w:cs="Arial"/>
          <w:b/>
          <w:bCs/>
          <w:color w:val="474747"/>
          <w:sz w:val="24"/>
          <w:szCs w:val="24"/>
          <w:lang w:val="es-UY" w:eastAsia="es-UY"/>
        </w:rPr>
        <w:t>manifestantes</w:t>
      </w:r>
      <w:r w:rsidRPr="00983C1F">
        <w:rPr>
          <w:rFonts w:ascii="Arial" w:eastAsia="Times New Roman" w:hAnsi="Arial" w:cs="Arial"/>
          <w:color w:val="333333"/>
          <w:sz w:val="24"/>
          <w:szCs w:val="24"/>
          <w:lang w:val="es-UY" w:eastAsia="es-UY"/>
        </w:rPr>
        <w:t> </w:t>
      </w:r>
      <w:proofErr w:type="spellStart"/>
      <w:proofErr w:type="gramStart"/>
      <w:r w:rsidRPr="00983C1F">
        <w:rPr>
          <w:rFonts w:ascii="Arial" w:eastAsia="Times New Roman" w:hAnsi="Arial" w:cs="Arial"/>
          <w:color w:val="333333"/>
          <w:sz w:val="24"/>
          <w:szCs w:val="24"/>
          <w:lang w:val="es-UY" w:eastAsia="es-UY"/>
        </w:rPr>
        <w:t>anti-gubernamentales</w:t>
      </w:r>
      <w:proofErr w:type="spellEnd"/>
      <w:proofErr w:type="gramEnd"/>
      <w:r w:rsidRPr="00983C1F">
        <w:rPr>
          <w:rFonts w:ascii="Arial" w:eastAsia="Times New Roman" w:hAnsi="Arial" w:cs="Arial"/>
          <w:color w:val="333333"/>
          <w:sz w:val="24"/>
          <w:szCs w:val="24"/>
          <w:lang w:val="es-UY" w:eastAsia="es-UY"/>
        </w:rPr>
        <w:t xml:space="preserve"> arbitrariamente detenidas y encarceladas por los órganos de seguridad del régimen orteguista, es algo que no es negociable y exigió la salida de todos los manifestantes, porque –aseguró-, no se puede estar jugando con su dignidad.</w:t>
      </w:r>
    </w:p>
    <w:p w:rsidR="00983C1F" w:rsidRPr="00983C1F" w:rsidRDefault="00983C1F" w:rsidP="00983C1F">
      <w:pPr>
        <w:shd w:val="clear" w:color="auto" w:fill="FFFFFF"/>
        <w:spacing w:after="465" w:line="300" w:lineRule="atLeast"/>
        <w:jc w:val="both"/>
        <w:rPr>
          <w:rFonts w:ascii="Arial" w:eastAsia="Times New Roman" w:hAnsi="Arial" w:cs="Arial"/>
          <w:color w:val="333333"/>
          <w:sz w:val="24"/>
          <w:szCs w:val="24"/>
          <w:lang w:val="es-UY" w:eastAsia="es-UY"/>
        </w:rPr>
      </w:pPr>
      <w:r w:rsidRPr="00983C1F">
        <w:rPr>
          <w:rFonts w:ascii="Arial" w:eastAsia="Times New Roman" w:hAnsi="Arial" w:cs="Arial"/>
          <w:b/>
          <w:bCs/>
          <w:color w:val="474747"/>
          <w:sz w:val="24"/>
          <w:szCs w:val="24"/>
          <w:lang w:val="es-UY" w:eastAsia="es-UY"/>
        </w:rPr>
        <w:t>“No se negocian las libertades ni los derechos humanos”</w:t>
      </w:r>
      <w:r w:rsidRPr="00983C1F">
        <w:rPr>
          <w:rFonts w:ascii="Arial" w:eastAsia="Times New Roman" w:hAnsi="Arial" w:cs="Arial"/>
          <w:color w:val="333333"/>
          <w:sz w:val="24"/>
          <w:szCs w:val="24"/>
          <w:lang w:val="es-UY" w:eastAsia="es-UY"/>
        </w:rPr>
        <w:t>, expresó de tono tajante el obispo auxiliar, agregando que “no hay que negociar las libertades ni la libertad de nuestros presos políticos”.</w:t>
      </w:r>
    </w:p>
    <w:p w:rsidR="00983C1F" w:rsidRPr="00983C1F" w:rsidRDefault="00983C1F" w:rsidP="00983C1F">
      <w:pPr>
        <w:shd w:val="clear" w:color="auto" w:fill="FFFFFF"/>
        <w:spacing w:after="465" w:line="300" w:lineRule="atLeast"/>
        <w:jc w:val="both"/>
        <w:rPr>
          <w:rFonts w:ascii="Arial" w:eastAsia="Times New Roman" w:hAnsi="Arial" w:cs="Arial"/>
          <w:color w:val="333333"/>
          <w:sz w:val="24"/>
          <w:szCs w:val="24"/>
          <w:lang w:val="es-UY" w:eastAsia="es-UY"/>
        </w:rPr>
      </w:pPr>
      <w:r w:rsidRPr="00983C1F">
        <w:rPr>
          <w:rFonts w:ascii="Arial" w:eastAsia="Times New Roman" w:hAnsi="Arial" w:cs="Arial"/>
          <w:color w:val="333333"/>
          <w:sz w:val="24"/>
          <w:szCs w:val="24"/>
          <w:lang w:val="es-UY" w:eastAsia="es-UY"/>
        </w:rPr>
        <w:t>Báez puntualizó que las personas, aún en las cárceles, gozan de plenos derechos humanos y manifestó que </w:t>
      </w:r>
      <w:r w:rsidRPr="00983C1F">
        <w:rPr>
          <w:rFonts w:ascii="Arial" w:eastAsia="Times New Roman" w:hAnsi="Arial" w:cs="Arial"/>
          <w:b/>
          <w:bCs/>
          <w:color w:val="474747"/>
          <w:sz w:val="24"/>
          <w:szCs w:val="24"/>
          <w:lang w:val="es-UY" w:eastAsia="es-UY"/>
        </w:rPr>
        <w:t>la liberación</w:t>
      </w:r>
      <w:r w:rsidRPr="00983C1F">
        <w:rPr>
          <w:rFonts w:ascii="Arial" w:eastAsia="Times New Roman" w:hAnsi="Arial" w:cs="Arial"/>
          <w:color w:val="333333"/>
          <w:sz w:val="24"/>
          <w:szCs w:val="24"/>
          <w:lang w:val="es-UY" w:eastAsia="es-UY"/>
        </w:rPr>
        <w:t> de las personas detenidas por mostrar su disenso público con el régimen de Daniel Ortega debe ser una </w:t>
      </w:r>
      <w:r w:rsidRPr="00983C1F">
        <w:rPr>
          <w:rFonts w:ascii="Arial" w:eastAsia="Times New Roman" w:hAnsi="Arial" w:cs="Arial"/>
          <w:b/>
          <w:bCs/>
          <w:color w:val="474747"/>
          <w:sz w:val="24"/>
          <w:szCs w:val="24"/>
          <w:lang w:val="es-UY" w:eastAsia="es-UY"/>
        </w:rPr>
        <w:t>condición previa</w:t>
      </w:r>
      <w:r w:rsidRPr="00983C1F">
        <w:rPr>
          <w:rFonts w:ascii="Arial" w:eastAsia="Times New Roman" w:hAnsi="Arial" w:cs="Arial"/>
          <w:color w:val="333333"/>
          <w:sz w:val="24"/>
          <w:szCs w:val="24"/>
          <w:lang w:val="es-UY" w:eastAsia="es-UY"/>
        </w:rPr>
        <w:t> para que las negociaciones entren a tocar otros temas de agenda.</w:t>
      </w:r>
    </w:p>
    <w:p w:rsidR="00983C1F" w:rsidRPr="00983C1F" w:rsidRDefault="00983C1F" w:rsidP="00983C1F">
      <w:pPr>
        <w:shd w:val="clear" w:color="auto" w:fill="FFFFFF"/>
        <w:spacing w:after="465" w:line="300" w:lineRule="atLeast"/>
        <w:jc w:val="both"/>
        <w:rPr>
          <w:rFonts w:ascii="Arial" w:eastAsia="Times New Roman" w:hAnsi="Arial" w:cs="Arial"/>
          <w:color w:val="333333"/>
          <w:sz w:val="24"/>
          <w:szCs w:val="24"/>
          <w:lang w:val="es-UY" w:eastAsia="es-UY"/>
        </w:rPr>
      </w:pPr>
      <w:r w:rsidRPr="00983C1F">
        <w:rPr>
          <w:rFonts w:ascii="Arial" w:eastAsia="Times New Roman" w:hAnsi="Arial" w:cs="Arial"/>
          <w:color w:val="333333"/>
          <w:sz w:val="24"/>
          <w:szCs w:val="24"/>
          <w:lang w:val="es-UY" w:eastAsia="es-UY"/>
        </w:rPr>
        <w:t xml:space="preserve">“Yo entiendo lo que me </w:t>
      </w:r>
      <w:proofErr w:type="spellStart"/>
      <w:r w:rsidRPr="00983C1F">
        <w:rPr>
          <w:rFonts w:ascii="Arial" w:eastAsia="Times New Roman" w:hAnsi="Arial" w:cs="Arial"/>
          <w:color w:val="333333"/>
          <w:sz w:val="24"/>
          <w:szCs w:val="24"/>
          <w:lang w:val="es-UY" w:eastAsia="es-UY"/>
        </w:rPr>
        <w:t>querés</w:t>
      </w:r>
      <w:proofErr w:type="spellEnd"/>
      <w:r w:rsidRPr="00983C1F">
        <w:rPr>
          <w:rFonts w:ascii="Arial" w:eastAsia="Times New Roman" w:hAnsi="Arial" w:cs="Arial"/>
          <w:color w:val="333333"/>
          <w:sz w:val="24"/>
          <w:szCs w:val="24"/>
          <w:lang w:val="es-UY" w:eastAsia="es-UY"/>
        </w:rPr>
        <w:t xml:space="preserve"> decir, y lo que vos </w:t>
      </w:r>
      <w:proofErr w:type="spellStart"/>
      <w:r w:rsidRPr="00983C1F">
        <w:rPr>
          <w:rFonts w:ascii="Arial" w:eastAsia="Times New Roman" w:hAnsi="Arial" w:cs="Arial"/>
          <w:color w:val="333333"/>
          <w:sz w:val="24"/>
          <w:szCs w:val="24"/>
          <w:lang w:val="es-UY" w:eastAsia="es-UY"/>
        </w:rPr>
        <w:t>querés</w:t>
      </w:r>
      <w:proofErr w:type="spellEnd"/>
      <w:r w:rsidRPr="00983C1F">
        <w:rPr>
          <w:rFonts w:ascii="Arial" w:eastAsia="Times New Roman" w:hAnsi="Arial" w:cs="Arial"/>
          <w:color w:val="333333"/>
          <w:sz w:val="24"/>
          <w:szCs w:val="24"/>
          <w:lang w:val="es-UY" w:eastAsia="es-UY"/>
        </w:rPr>
        <w:t xml:space="preserve"> que yo te diga; pero lo que te voy a decir es una cosa:</w:t>
      </w:r>
      <w:r w:rsidRPr="00983C1F">
        <w:rPr>
          <w:rFonts w:ascii="Arial" w:eastAsia="Times New Roman" w:hAnsi="Arial" w:cs="Arial"/>
          <w:b/>
          <w:bCs/>
          <w:color w:val="474747"/>
          <w:sz w:val="24"/>
          <w:szCs w:val="24"/>
          <w:lang w:val="es-UY" w:eastAsia="es-UY"/>
        </w:rPr>
        <w:t> ¡Tienen que salir todos y ya!”</w:t>
      </w:r>
      <w:r w:rsidRPr="00983C1F">
        <w:rPr>
          <w:rFonts w:ascii="Arial" w:eastAsia="Times New Roman" w:hAnsi="Arial" w:cs="Arial"/>
          <w:color w:val="333333"/>
          <w:sz w:val="24"/>
          <w:szCs w:val="24"/>
          <w:lang w:val="es-UY" w:eastAsia="es-UY"/>
        </w:rPr>
        <w:t>, finalizó monseñor Báez.</w:t>
      </w:r>
    </w:p>
    <w:p w:rsidR="00983C1F" w:rsidRPr="00983C1F" w:rsidRDefault="00983C1F" w:rsidP="00983C1F">
      <w:pPr>
        <w:shd w:val="clear" w:color="auto" w:fill="F5F8FA"/>
        <w:spacing w:after="0" w:line="0" w:lineRule="auto"/>
        <w:rPr>
          <w:rFonts w:ascii="Helvetica" w:eastAsia="Times New Roman" w:hAnsi="Helvetica" w:cs="Helvetica"/>
          <w:color w:val="2B7BB9"/>
          <w:sz w:val="24"/>
          <w:szCs w:val="24"/>
          <w:shd w:val="clear" w:color="auto" w:fill="F5F8FA"/>
          <w:lang w:val="es-ES" w:eastAsia="es-UY"/>
        </w:rPr>
      </w:pPr>
      <w:r w:rsidRPr="00983C1F">
        <w:rPr>
          <w:rFonts w:ascii="Helvetica" w:eastAsia="Times New Roman" w:hAnsi="Helvetica" w:cs="Helvetica"/>
          <w:color w:val="1C2022"/>
          <w:sz w:val="24"/>
          <w:szCs w:val="24"/>
          <w:lang w:val="es-ES" w:eastAsia="es-UY"/>
        </w:rPr>
        <w:fldChar w:fldCharType="begin"/>
      </w:r>
      <w:r w:rsidRPr="00983C1F">
        <w:rPr>
          <w:rFonts w:ascii="Helvetica" w:eastAsia="Times New Roman" w:hAnsi="Helvetica" w:cs="Helvetica"/>
          <w:color w:val="1C2022"/>
          <w:sz w:val="24"/>
          <w:szCs w:val="24"/>
          <w:lang w:val="es-ES" w:eastAsia="es-UY"/>
        </w:rPr>
        <w:instrText xml:space="preserve"> HYPERLINK "https://twitter.com/GerallChavez/status/1107385688213860357" </w:instrText>
      </w:r>
      <w:r w:rsidRPr="00983C1F">
        <w:rPr>
          <w:rFonts w:ascii="Helvetica" w:eastAsia="Times New Roman" w:hAnsi="Helvetica" w:cs="Helvetica"/>
          <w:color w:val="1C2022"/>
          <w:sz w:val="24"/>
          <w:szCs w:val="24"/>
          <w:lang w:val="es-ES" w:eastAsia="es-UY"/>
        </w:rPr>
        <w:fldChar w:fldCharType="separate"/>
      </w:r>
    </w:p>
    <w:p w:rsidR="00983C1F" w:rsidRPr="00983C1F" w:rsidRDefault="00983C1F" w:rsidP="00983C1F">
      <w:pPr>
        <w:shd w:val="clear" w:color="auto" w:fill="F5F8FA"/>
        <w:spacing w:after="0" w:line="240" w:lineRule="auto"/>
        <w:rPr>
          <w:rFonts w:ascii="Times New Roman" w:eastAsia="Times New Roman" w:hAnsi="Times New Roman" w:cs="Times New Roman"/>
          <w:color w:val="1C2022"/>
          <w:sz w:val="24"/>
          <w:szCs w:val="24"/>
          <w:lang w:val="es-UY" w:eastAsia="es-UY"/>
        </w:rPr>
      </w:pPr>
      <w:r w:rsidRPr="00983C1F">
        <w:rPr>
          <w:rFonts w:ascii="Helvetica" w:eastAsia="Times New Roman" w:hAnsi="Helvetica" w:cs="Helvetica"/>
          <w:color w:val="1C2022"/>
          <w:sz w:val="24"/>
          <w:szCs w:val="24"/>
          <w:lang w:val="es-ES" w:eastAsia="es-UY"/>
        </w:rPr>
        <w:fldChar w:fldCharType="end"/>
      </w:r>
    </w:p>
    <w:p w:rsidR="002E2F5B" w:rsidRDefault="00983C1F">
      <w:hyperlink r:id="rId8" w:history="1">
        <w:r w:rsidRPr="005727EF">
          <w:rPr>
            <w:rStyle w:val="Hipervnculo"/>
          </w:rPr>
          <w:t>https://www.religiondigital.org/america/Monsenor-Baez-negocian-libertades-publicas-religion-iglesia-dios-jesus-papa-francisco-fe-manifestacion-represion-mesa-dialogo-dignidad-libertad_0_2104589526.html</w:t>
        </w:r>
      </w:hyperlink>
    </w:p>
    <w:p w:rsidR="00983C1F" w:rsidRDefault="00983C1F">
      <w:bookmarkStart w:id="0" w:name="_GoBack"/>
      <w:bookmarkEnd w:id="0"/>
    </w:p>
    <w:sectPr w:rsidR="00983C1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9E1C75"/>
    <w:multiLevelType w:val="multilevel"/>
    <w:tmpl w:val="F2787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C1F"/>
    <w:rsid w:val="002E2F5B"/>
    <w:rsid w:val="00983C1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7C422"/>
  <w15:chartTrackingRefBased/>
  <w15:docId w15:val="{0ED940ED-233F-40E1-93E4-561C9C2B3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83C1F"/>
    <w:rPr>
      <w:color w:val="0563C1" w:themeColor="hyperlink"/>
      <w:u w:val="single"/>
    </w:rPr>
  </w:style>
  <w:style w:type="character" w:styleId="Mencinsinresolver">
    <w:name w:val="Unresolved Mention"/>
    <w:basedOn w:val="Fuentedeprrafopredeter"/>
    <w:uiPriority w:val="99"/>
    <w:semiHidden/>
    <w:unhideWhenUsed/>
    <w:rsid w:val="00983C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9173722">
      <w:bodyDiv w:val="1"/>
      <w:marLeft w:val="0"/>
      <w:marRight w:val="0"/>
      <w:marTop w:val="0"/>
      <w:marBottom w:val="0"/>
      <w:divBdr>
        <w:top w:val="none" w:sz="0" w:space="0" w:color="auto"/>
        <w:left w:val="none" w:sz="0" w:space="0" w:color="auto"/>
        <w:bottom w:val="none" w:sz="0" w:space="0" w:color="auto"/>
        <w:right w:val="none" w:sz="0" w:space="0" w:color="auto"/>
      </w:divBdr>
      <w:divsChild>
        <w:div w:id="1701708668">
          <w:marLeft w:val="0"/>
          <w:marRight w:val="0"/>
          <w:marTop w:val="0"/>
          <w:marBottom w:val="0"/>
          <w:divBdr>
            <w:top w:val="none" w:sz="0" w:space="0" w:color="auto"/>
            <w:left w:val="none" w:sz="0" w:space="0" w:color="auto"/>
            <w:bottom w:val="none" w:sz="0" w:space="0" w:color="auto"/>
            <w:right w:val="none" w:sz="0" w:space="0" w:color="auto"/>
          </w:divBdr>
          <w:divsChild>
            <w:div w:id="832456718">
              <w:marLeft w:val="0"/>
              <w:marRight w:val="0"/>
              <w:marTop w:val="0"/>
              <w:marBottom w:val="600"/>
              <w:divBdr>
                <w:top w:val="none" w:sz="0" w:space="0" w:color="auto"/>
                <w:left w:val="none" w:sz="0" w:space="0" w:color="auto"/>
                <w:bottom w:val="none" w:sz="0" w:space="0" w:color="auto"/>
                <w:right w:val="none" w:sz="0" w:space="0" w:color="auto"/>
              </w:divBdr>
              <w:divsChild>
                <w:div w:id="44990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89543">
          <w:marLeft w:val="0"/>
          <w:marRight w:val="0"/>
          <w:marTop w:val="0"/>
          <w:marBottom w:val="0"/>
          <w:divBdr>
            <w:top w:val="none" w:sz="0" w:space="0" w:color="auto"/>
            <w:left w:val="none" w:sz="0" w:space="0" w:color="auto"/>
            <w:bottom w:val="none" w:sz="0" w:space="0" w:color="auto"/>
            <w:right w:val="none" w:sz="0" w:space="0" w:color="auto"/>
          </w:divBdr>
          <w:divsChild>
            <w:div w:id="2081058150">
              <w:marLeft w:val="0"/>
              <w:marRight w:val="0"/>
              <w:marTop w:val="0"/>
              <w:marBottom w:val="0"/>
              <w:divBdr>
                <w:top w:val="none" w:sz="0" w:space="0" w:color="auto"/>
                <w:left w:val="none" w:sz="0" w:space="0" w:color="auto"/>
                <w:bottom w:val="none" w:sz="0" w:space="0" w:color="auto"/>
                <w:right w:val="none" w:sz="0" w:space="0" w:color="auto"/>
              </w:divBdr>
              <w:divsChild>
                <w:div w:id="950434863">
                  <w:marLeft w:val="-1275"/>
                  <w:marRight w:val="0"/>
                  <w:marTop w:val="0"/>
                  <w:marBottom w:val="0"/>
                  <w:divBdr>
                    <w:top w:val="none" w:sz="0" w:space="0" w:color="auto"/>
                    <w:left w:val="none" w:sz="0" w:space="0" w:color="auto"/>
                    <w:bottom w:val="none" w:sz="0" w:space="0" w:color="auto"/>
                    <w:right w:val="none" w:sz="0" w:space="0" w:color="auto"/>
                  </w:divBdr>
                </w:div>
                <w:div w:id="2129277575">
                  <w:marLeft w:val="0"/>
                  <w:marRight w:val="0"/>
                  <w:marTop w:val="0"/>
                  <w:marBottom w:val="0"/>
                  <w:divBdr>
                    <w:top w:val="none" w:sz="0" w:space="0" w:color="auto"/>
                    <w:left w:val="none" w:sz="0" w:space="0" w:color="auto"/>
                    <w:bottom w:val="none" w:sz="0" w:space="0" w:color="auto"/>
                    <w:right w:val="none" w:sz="0" w:space="0" w:color="auto"/>
                  </w:divBdr>
                  <w:divsChild>
                    <w:div w:id="1427656874">
                      <w:marLeft w:val="0"/>
                      <w:marRight w:val="0"/>
                      <w:marTop w:val="0"/>
                      <w:marBottom w:val="0"/>
                      <w:divBdr>
                        <w:top w:val="none" w:sz="0" w:space="0" w:color="auto"/>
                        <w:left w:val="none" w:sz="0" w:space="0" w:color="auto"/>
                        <w:bottom w:val="none" w:sz="0" w:space="0" w:color="auto"/>
                        <w:right w:val="none" w:sz="0" w:space="0" w:color="auto"/>
                      </w:divBdr>
                    </w:div>
                    <w:div w:id="1052575904">
                      <w:marLeft w:val="0"/>
                      <w:marRight w:val="0"/>
                      <w:marTop w:val="0"/>
                      <w:marBottom w:val="0"/>
                      <w:divBdr>
                        <w:top w:val="none" w:sz="0" w:space="0" w:color="auto"/>
                        <w:left w:val="none" w:sz="0" w:space="0" w:color="auto"/>
                        <w:bottom w:val="none" w:sz="0" w:space="0" w:color="auto"/>
                        <w:right w:val="none" w:sz="0" w:space="0" w:color="auto"/>
                      </w:divBdr>
                      <w:divsChild>
                        <w:div w:id="976840267">
                          <w:marLeft w:val="0"/>
                          <w:marRight w:val="0"/>
                          <w:marTop w:val="0"/>
                          <w:marBottom w:val="450"/>
                          <w:divBdr>
                            <w:top w:val="none" w:sz="0" w:space="0" w:color="auto"/>
                            <w:left w:val="none" w:sz="0" w:space="0" w:color="auto"/>
                            <w:bottom w:val="none" w:sz="0" w:space="0" w:color="auto"/>
                            <w:right w:val="none" w:sz="0" w:space="0" w:color="auto"/>
                          </w:divBdr>
                        </w:div>
                        <w:div w:id="425083049">
                          <w:marLeft w:val="0"/>
                          <w:marRight w:val="0"/>
                          <w:marTop w:val="0"/>
                          <w:marBottom w:val="0"/>
                          <w:divBdr>
                            <w:top w:val="none" w:sz="0" w:space="0" w:color="auto"/>
                            <w:left w:val="none" w:sz="0" w:space="0" w:color="auto"/>
                            <w:bottom w:val="none" w:sz="0" w:space="0" w:color="auto"/>
                            <w:right w:val="none" w:sz="0" w:space="0" w:color="auto"/>
                          </w:divBdr>
                          <w:divsChild>
                            <w:div w:id="455679669">
                              <w:marLeft w:val="0"/>
                              <w:marRight w:val="0"/>
                              <w:marTop w:val="0"/>
                              <w:marBottom w:val="0"/>
                              <w:divBdr>
                                <w:top w:val="none" w:sz="0" w:space="0" w:color="auto"/>
                                <w:left w:val="none" w:sz="0" w:space="0" w:color="auto"/>
                                <w:bottom w:val="none" w:sz="0" w:space="0" w:color="auto"/>
                                <w:right w:val="none" w:sz="0" w:space="0" w:color="auto"/>
                              </w:divBdr>
                              <w:divsChild>
                                <w:div w:id="2087143093">
                                  <w:marLeft w:val="0"/>
                                  <w:marRight w:val="0"/>
                                  <w:marTop w:val="0"/>
                                  <w:marBottom w:val="0"/>
                                  <w:divBdr>
                                    <w:top w:val="none" w:sz="0" w:space="0" w:color="auto"/>
                                    <w:left w:val="none" w:sz="0" w:space="0" w:color="auto"/>
                                    <w:bottom w:val="none" w:sz="0" w:space="0" w:color="auto"/>
                                    <w:right w:val="none" w:sz="0" w:space="0" w:color="auto"/>
                                  </w:divBdr>
                                  <w:divsChild>
                                    <w:div w:id="4538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america/Monsenor-Baez-negocian-libertades-publicas-religion-iglesia-dios-jesus-papa-francisco-fe-manifestacion-represion-mesa-dialogo-dignidad-libertad_0_2104589526.html"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israel_gonzalez_espinoz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1007</Words>
  <Characters>5541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2019-03-19T12:45:00Z</dcterms:created>
  <dcterms:modified xsi:type="dcterms:W3CDTF">2019-03-19T12:47:00Z</dcterms:modified>
</cp:coreProperties>
</file>