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256A" w:rsidRPr="00D8256A" w:rsidRDefault="00D8256A" w:rsidP="00D8256A">
      <w:pPr>
        <w:shd w:val="clear" w:color="auto" w:fill="F3F3F3"/>
        <w:spacing w:line="240" w:lineRule="auto"/>
        <w:jc w:val="center"/>
        <w:rPr>
          <w:rFonts w:ascii="Raleway" w:eastAsia="Times New Roman" w:hAnsi="Raleway" w:cs="Times New Roman"/>
          <w:b/>
          <w:bCs/>
          <w:color w:val="4472C4" w:themeColor="accent1"/>
          <w:sz w:val="45"/>
          <w:szCs w:val="45"/>
          <w:lang w:val="es-UY" w:eastAsia="es-UY"/>
        </w:rPr>
      </w:pPr>
      <w:r w:rsidRPr="00D8256A">
        <w:rPr>
          <w:rFonts w:ascii="Raleway" w:eastAsia="Times New Roman" w:hAnsi="Raleway" w:cs="Times New Roman"/>
          <w:b/>
          <w:bCs/>
          <w:color w:val="4472C4" w:themeColor="accent1"/>
          <w:sz w:val="45"/>
          <w:szCs w:val="45"/>
          <w:lang w:val="es-UY" w:eastAsia="es-UY"/>
        </w:rPr>
        <w:t>El cardenal Porras defiende la desobediencia civil ante toda orden que atente contra la vida</w:t>
      </w:r>
    </w:p>
    <w:p w:rsidR="00D8256A" w:rsidRPr="00D8256A" w:rsidRDefault="00D8256A" w:rsidP="00D8256A">
      <w:pPr>
        <w:shd w:val="clear" w:color="auto" w:fill="FFFFFF"/>
        <w:spacing w:after="0" w:line="240" w:lineRule="auto"/>
        <w:rPr>
          <w:rFonts w:ascii="Open Sans" w:eastAsia="Times New Roman" w:hAnsi="Open Sans" w:cs="Times New Roman"/>
          <w:color w:val="707070"/>
          <w:sz w:val="20"/>
          <w:szCs w:val="20"/>
          <w:lang w:val="es-UY" w:eastAsia="es-UY"/>
        </w:rPr>
      </w:pPr>
      <w:r w:rsidRPr="00D8256A">
        <w:rPr>
          <w:rFonts w:ascii="Open Sans" w:eastAsia="Times New Roman" w:hAnsi="Open Sans" w:cs="Times New Roman"/>
          <w:noProof/>
          <w:color w:val="707070"/>
          <w:sz w:val="20"/>
          <w:szCs w:val="20"/>
          <w:lang w:val="es-UY" w:eastAsia="es-UY"/>
        </w:rPr>
        <w:drawing>
          <wp:inline distT="0" distB="0" distL="0" distR="0" wp14:anchorId="20364657" wp14:editId="7C330C9C">
            <wp:extent cx="5541433" cy="3454400"/>
            <wp:effectExtent l="0" t="0" r="2540" b="0"/>
            <wp:docPr id="2" name="Imagen 2" descr="http://www.alfayomega.es/wp-content/uploads/2019/03/PorrasDefiendeDesobedienc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lfayomega.es/wp-content/uploads/2019/03/PorrasDefiendeDesobedienci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54261" cy="3462397"/>
                    </a:xfrm>
                    <a:prstGeom prst="rect">
                      <a:avLst/>
                    </a:prstGeom>
                    <a:noFill/>
                    <a:ln>
                      <a:noFill/>
                    </a:ln>
                  </pic:spPr>
                </pic:pic>
              </a:graphicData>
            </a:graphic>
          </wp:inline>
        </w:drawing>
      </w:r>
    </w:p>
    <w:p w:rsidR="00D8256A" w:rsidRPr="00D8256A" w:rsidRDefault="00D8256A" w:rsidP="00D8256A">
      <w:pPr>
        <w:shd w:val="clear" w:color="auto" w:fill="F3F3F3"/>
        <w:spacing w:line="210" w:lineRule="atLeast"/>
        <w:jc w:val="center"/>
        <w:rPr>
          <w:rFonts w:ascii="Raleway" w:eastAsia="Times New Roman" w:hAnsi="Raleway" w:cs="Times New Roman"/>
          <w:color w:val="999999"/>
          <w:sz w:val="18"/>
          <w:szCs w:val="18"/>
          <w:lang w:val="es-UY" w:eastAsia="es-UY"/>
        </w:rPr>
      </w:pPr>
      <w:r w:rsidRPr="00D8256A">
        <w:rPr>
          <w:rFonts w:ascii="Raleway" w:eastAsia="Times New Roman" w:hAnsi="Raleway" w:cs="Times New Roman"/>
          <w:color w:val="999999"/>
          <w:sz w:val="18"/>
          <w:szCs w:val="18"/>
          <w:lang w:val="es-UY" w:eastAsia="es-UY"/>
        </w:rPr>
        <w:t>Foto: AFP/Federico Parra</w:t>
      </w:r>
    </w:p>
    <w:p w:rsidR="00D8256A" w:rsidRPr="00D8256A" w:rsidRDefault="00D8256A" w:rsidP="00D8256A">
      <w:pPr>
        <w:shd w:val="clear" w:color="auto" w:fill="FFFFFF"/>
        <w:spacing w:line="240" w:lineRule="auto"/>
        <w:jc w:val="both"/>
        <w:rPr>
          <w:rFonts w:ascii="Raleway" w:eastAsia="Times New Roman" w:hAnsi="Raleway" w:cs="Times New Roman"/>
          <w:b/>
          <w:bCs/>
          <w:color w:val="707070"/>
          <w:sz w:val="27"/>
          <w:szCs w:val="27"/>
          <w:lang w:val="es-UY" w:eastAsia="es-UY"/>
        </w:rPr>
      </w:pPr>
      <w:r w:rsidRPr="00D8256A">
        <w:rPr>
          <w:rFonts w:ascii="Raleway" w:eastAsia="Times New Roman" w:hAnsi="Raleway" w:cs="Times New Roman"/>
          <w:b/>
          <w:bCs/>
          <w:color w:val="707070"/>
          <w:sz w:val="27"/>
          <w:szCs w:val="27"/>
          <w:lang w:val="es-UY" w:eastAsia="es-UY"/>
        </w:rPr>
        <w:t>El arzobispo de Mérida y administrador apostólico de Caracas asegura ante la situación del país que no les van a amedrentar ni van a perder la ilusión</w:t>
      </w:r>
    </w:p>
    <w:p w:rsidR="00D8256A" w:rsidRPr="00D8256A" w:rsidRDefault="00D8256A" w:rsidP="00D8256A">
      <w:pPr>
        <w:shd w:val="clear" w:color="auto" w:fill="FFFFFF"/>
        <w:spacing w:after="300" w:line="384" w:lineRule="atLeast"/>
        <w:jc w:val="both"/>
        <w:rPr>
          <w:rFonts w:ascii="Raleway" w:eastAsia="Times New Roman" w:hAnsi="Raleway" w:cs="Times New Roman"/>
          <w:color w:val="707070"/>
          <w:sz w:val="24"/>
          <w:szCs w:val="24"/>
          <w:lang w:val="es-UY" w:eastAsia="es-UY"/>
        </w:rPr>
      </w:pPr>
      <w:r w:rsidRPr="00D8256A">
        <w:rPr>
          <w:rFonts w:ascii="Raleway" w:eastAsia="Times New Roman" w:hAnsi="Raleway" w:cs="Times New Roman"/>
          <w:color w:val="707070"/>
          <w:sz w:val="24"/>
          <w:szCs w:val="24"/>
          <w:lang w:val="es-UY" w:eastAsia="es-UY"/>
        </w:rPr>
        <w:t>El arzobispo de Mérida y administrador apostólico de Caracas, el cardenal Baltazar Porras, ha defendido en su última comparecencia de prensa la posibilidad de la desobediencia civil cuando las autoridades dan órdenes que vayan contra la vida de la ciudadanía, es decir, «una orden de matar». «No hay el deber de cumplirla ni de acatarla porque la desobediencia civil es un derecho fundamental», explicó.</w:t>
      </w:r>
    </w:p>
    <w:p w:rsidR="00D8256A" w:rsidRPr="00D8256A" w:rsidRDefault="00D8256A" w:rsidP="00D8256A">
      <w:pPr>
        <w:shd w:val="clear" w:color="auto" w:fill="FFFFFF"/>
        <w:spacing w:after="300" w:line="384" w:lineRule="atLeast"/>
        <w:jc w:val="both"/>
        <w:rPr>
          <w:rFonts w:ascii="Raleway" w:eastAsia="Times New Roman" w:hAnsi="Raleway" w:cs="Times New Roman"/>
          <w:color w:val="707070"/>
          <w:sz w:val="24"/>
          <w:szCs w:val="24"/>
          <w:lang w:val="es-UY" w:eastAsia="es-UY"/>
        </w:rPr>
      </w:pPr>
      <w:r w:rsidRPr="00D8256A">
        <w:rPr>
          <w:rFonts w:ascii="Raleway" w:eastAsia="Times New Roman" w:hAnsi="Raleway" w:cs="Times New Roman"/>
          <w:color w:val="707070"/>
          <w:sz w:val="24"/>
          <w:szCs w:val="24"/>
          <w:lang w:val="es-UY" w:eastAsia="es-UY"/>
        </w:rPr>
        <w:t>En este sentido, defendió que en democracia tiene que existir un derecho para manifestarse y expresar soluciones concretas para los problemas, algo que, dijo, debe hacerse en paz. De parte de la ciudadanía, dijo, y de las Fuerzas y Cuerpos de Seguridad, que tienen como misión «cuidar a los ciudadanos».</w:t>
      </w:r>
    </w:p>
    <w:p w:rsidR="00D8256A" w:rsidRPr="00D8256A" w:rsidRDefault="00D8256A" w:rsidP="00D8256A">
      <w:pPr>
        <w:shd w:val="clear" w:color="auto" w:fill="FFFFFF"/>
        <w:spacing w:after="300" w:line="384" w:lineRule="atLeast"/>
        <w:jc w:val="both"/>
        <w:rPr>
          <w:rFonts w:ascii="Raleway" w:eastAsia="Times New Roman" w:hAnsi="Raleway" w:cs="Times New Roman"/>
          <w:color w:val="707070"/>
          <w:sz w:val="24"/>
          <w:szCs w:val="24"/>
          <w:lang w:val="es-UY" w:eastAsia="es-UY"/>
        </w:rPr>
      </w:pPr>
      <w:r w:rsidRPr="00D8256A">
        <w:rPr>
          <w:rFonts w:ascii="Raleway" w:eastAsia="Times New Roman" w:hAnsi="Raleway" w:cs="Times New Roman"/>
          <w:color w:val="707070"/>
          <w:sz w:val="24"/>
          <w:szCs w:val="24"/>
          <w:lang w:val="es-UY" w:eastAsia="es-UY"/>
        </w:rPr>
        <w:t xml:space="preserve">Porras valoró el aumento de la solidaridad y la ayuda mutua en el país incluso en circunstancias tan difíciles. Y puso un ejemplo, con motivo de los cortes de </w:t>
      </w:r>
      <w:r w:rsidRPr="00D8256A">
        <w:rPr>
          <w:rFonts w:ascii="Raleway" w:eastAsia="Times New Roman" w:hAnsi="Raleway" w:cs="Times New Roman"/>
          <w:color w:val="707070"/>
          <w:sz w:val="24"/>
          <w:szCs w:val="24"/>
          <w:lang w:val="es-UY" w:eastAsia="es-UY"/>
        </w:rPr>
        <w:lastRenderedPageBreak/>
        <w:t>energía eléctrica: «Cuando no había luz, lo que se estaba perdiendo [dijo en referencia a la comida] no se tiró, como han hecho otros, sino que se llevó a hospitales, residencias de mayores, entre otros lugares donde viven las personas más vulnerables. Así, dijo que «las dificultades están para vencerlas y no para que nos hundan».</w:t>
      </w:r>
    </w:p>
    <w:p w:rsidR="00D8256A" w:rsidRPr="00D8256A" w:rsidRDefault="00D8256A" w:rsidP="00D8256A">
      <w:pPr>
        <w:shd w:val="clear" w:color="auto" w:fill="FFFFFF"/>
        <w:spacing w:after="300" w:line="384" w:lineRule="atLeast"/>
        <w:jc w:val="both"/>
        <w:rPr>
          <w:rFonts w:ascii="Raleway" w:eastAsia="Times New Roman" w:hAnsi="Raleway" w:cs="Times New Roman"/>
          <w:color w:val="707070"/>
          <w:sz w:val="24"/>
          <w:szCs w:val="24"/>
          <w:lang w:val="es-UY" w:eastAsia="es-UY"/>
        </w:rPr>
      </w:pPr>
      <w:r w:rsidRPr="00D8256A">
        <w:rPr>
          <w:rFonts w:ascii="Raleway" w:eastAsia="Times New Roman" w:hAnsi="Raleway" w:cs="Times New Roman"/>
          <w:color w:val="707070"/>
          <w:sz w:val="24"/>
          <w:szCs w:val="24"/>
          <w:lang w:val="es-UY" w:eastAsia="es-UY"/>
        </w:rPr>
        <w:t>En este contexto se enmarca el trabajo que está realizando la Iglesia y, en concreto, los obispos, que lo repiten en sus continuos mensajes a toda la nación. «Seguiremos acompañando a nuestra gente. No vamos a perder la ilusión, no nos van a amedrentar», concluyó.</w:t>
      </w:r>
    </w:p>
    <w:p w:rsidR="00D8256A" w:rsidRPr="00D8256A" w:rsidRDefault="00D8256A" w:rsidP="00D8256A">
      <w:pPr>
        <w:shd w:val="clear" w:color="auto" w:fill="FFFFFF"/>
        <w:spacing w:line="288" w:lineRule="atLeast"/>
        <w:jc w:val="right"/>
        <w:rPr>
          <w:rFonts w:ascii="Raleway" w:eastAsia="Times New Roman" w:hAnsi="Raleway" w:cs="Times New Roman"/>
          <w:b/>
          <w:bCs/>
          <w:color w:val="707070"/>
          <w:sz w:val="20"/>
          <w:szCs w:val="20"/>
          <w:lang w:val="es-UY" w:eastAsia="es-UY"/>
        </w:rPr>
      </w:pPr>
      <w:r w:rsidRPr="00D8256A">
        <w:rPr>
          <w:rFonts w:ascii="Raleway" w:eastAsia="Times New Roman" w:hAnsi="Raleway" w:cs="Times New Roman"/>
          <w:b/>
          <w:bCs/>
          <w:color w:val="707070"/>
          <w:sz w:val="20"/>
          <w:szCs w:val="20"/>
          <w:lang w:val="es-UY" w:eastAsia="es-UY"/>
        </w:rPr>
        <w:t>F. O.</w:t>
      </w:r>
    </w:p>
    <w:p w:rsidR="00D8256A" w:rsidRPr="00D8256A" w:rsidRDefault="00D8256A" w:rsidP="00D8256A">
      <w:pPr>
        <w:shd w:val="clear" w:color="auto" w:fill="FFFFFF"/>
        <w:spacing w:after="0" w:line="288" w:lineRule="atLeast"/>
        <w:rPr>
          <w:rFonts w:ascii="Raleway" w:eastAsia="Times New Roman" w:hAnsi="Raleway" w:cs="Times New Roman"/>
          <w:b/>
          <w:bCs/>
          <w:color w:val="707070"/>
          <w:sz w:val="17"/>
          <w:szCs w:val="17"/>
          <w:lang w:val="es-UY" w:eastAsia="es-UY"/>
        </w:rPr>
      </w:pPr>
      <w:r w:rsidRPr="00D8256A">
        <w:rPr>
          <w:rFonts w:ascii="Raleway" w:eastAsia="Times New Roman" w:hAnsi="Raleway" w:cs="Times New Roman"/>
          <w:b/>
          <w:bCs/>
          <w:color w:val="707070"/>
          <w:sz w:val="17"/>
          <w:szCs w:val="17"/>
          <w:lang w:val="es-UY" w:eastAsia="es-UY"/>
        </w:rPr>
        <w:t xml:space="preserve">Fecha de Publicación: 21 de </w:t>
      </w:r>
      <w:proofErr w:type="gramStart"/>
      <w:r w:rsidRPr="00D8256A">
        <w:rPr>
          <w:rFonts w:ascii="Raleway" w:eastAsia="Times New Roman" w:hAnsi="Raleway" w:cs="Times New Roman"/>
          <w:b/>
          <w:bCs/>
          <w:color w:val="707070"/>
          <w:sz w:val="17"/>
          <w:szCs w:val="17"/>
          <w:lang w:val="es-UY" w:eastAsia="es-UY"/>
        </w:rPr>
        <w:t>Marzo</w:t>
      </w:r>
      <w:proofErr w:type="gramEnd"/>
      <w:r w:rsidRPr="00D8256A">
        <w:rPr>
          <w:rFonts w:ascii="Raleway" w:eastAsia="Times New Roman" w:hAnsi="Raleway" w:cs="Times New Roman"/>
          <w:b/>
          <w:bCs/>
          <w:color w:val="707070"/>
          <w:sz w:val="17"/>
          <w:szCs w:val="17"/>
          <w:lang w:val="es-UY" w:eastAsia="es-UY"/>
        </w:rPr>
        <w:t xml:space="preserve"> de 201</w:t>
      </w:r>
    </w:p>
    <w:p w:rsidR="002E2F5B" w:rsidRDefault="00D8256A">
      <w:r w:rsidRPr="00D8256A">
        <w:t>http://www.alfayomega.es/180180/el-cardenal-porras-defiende-la-desobediencia-civil-ante-toda-orden-que-atente-contra-la-vida</w:t>
      </w:r>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altName w:val="Trebuchet MS"/>
    <w:panose1 w:val="00000000000000000000"/>
    <w:charset w:val="00"/>
    <w:family w:val="roman"/>
    <w:notTrueType/>
    <w:pitch w:val="default"/>
  </w:font>
  <w:font w:name="Open Sans">
    <w:altName w:val="Segoe U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56A"/>
    <w:rsid w:val="002E2F5B"/>
    <w:rsid w:val="00D8256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18FABC-E29D-409D-8723-9BEA9C92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152374">
      <w:bodyDiv w:val="1"/>
      <w:marLeft w:val="0"/>
      <w:marRight w:val="0"/>
      <w:marTop w:val="0"/>
      <w:marBottom w:val="0"/>
      <w:divBdr>
        <w:top w:val="none" w:sz="0" w:space="0" w:color="auto"/>
        <w:left w:val="none" w:sz="0" w:space="0" w:color="auto"/>
        <w:bottom w:val="none" w:sz="0" w:space="0" w:color="auto"/>
        <w:right w:val="none" w:sz="0" w:space="0" w:color="auto"/>
      </w:divBdr>
      <w:divsChild>
        <w:div w:id="1893926696">
          <w:marLeft w:val="0"/>
          <w:marRight w:val="0"/>
          <w:marTop w:val="0"/>
          <w:marBottom w:val="0"/>
          <w:divBdr>
            <w:top w:val="none" w:sz="0" w:space="0" w:color="auto"/>
            <w:left w:val="none" w:sz="0" w:space="0" w:color="auto"/>
            <w:bottom w:val="none" w:sz="0" w:space="0" w:color="auto"/>
            <w:right w:val="none" w:sz="0" w:space="0" w:color="auto"/>
          </w:divBdr>
          <w:divsChild>
            <w:div w:id="241188071">
              <w:marLeft w:val="0"/>
              <w:marRight w:val="0"/>
              <w:marTop w:val="0"/>
              <w:marBottom w:val="450"/>
              <w:divBdr>
                <w:top w:val="none" w:sz="0" w:space="0" w:color="auto"/>
                <w:left w:val="none" w:sz="0" w:space="0" w:color="auto"/>
                <w:bottom w:val="none" w:sz="0" w:space="0" w:color="auto"/>
                <w:right w:val="none" w:sz="0" w:space="0" w:color="auto"/>
              </w:divBdr>
              <w:divsChild>
                <w:div w:id="1971014398">
                  <w:marLeft w:val="0"/>
                  <w:marRight w:val="0"/>
                  <w:marTop w:val="0"/>
                  <w:marBottom w:val="0"/>
                  <w:divBdr>
                    <w:top w:val="none" w:sz="0" w:space="0" w:color="auto"/>
                    <w:left w:val="none" w:sz="0" w:space="0" w:color="auto"/>
                    <w:bottom w:val="none" w:sz="0" w:space="0" w:color="auto"/>
                    <w:right w:val="none" w:sz="0" w:space="0" w:color="auto"/>
                  </w:divBdr>
                  <w:divsChild>
                    <w:div w:id="1938057296">
                      <w:marLeft w:val="-225"/>
                      <w:marRight w:val="-225"/>
                      <w:marTop w:val="0"/>
                      <w:marBottom w:val="0"/>
                      <w:divBdr>
                        <w:top w:val="none" w:sz="0" w:space="0" w:color="auto"/>
                        <w:left w:val="none" w:sz="0" w:space="0" w:color="auto"/>
                        <w:bottom w:val="none" w:sz="0" w:space="0" w:color="auto"/>
                        <w:right w:val="none" w:sz="0" w:space="0" w:color="auto"/>
                      </w:divBdr>
                      <w:divsChild>
                        <w:div w:id="318388961">
                          <w:marLeft w:val="0"/>
                          <w:marRight w:val="0"/>
                          <w:marTop w:val="0"/>
                          <w:marBottom w:val="0"/>
                          <w:divBdr>
                            <w:top w:val="none" w:sz="0" w:space="0" w:color="auto"/>
                            <w:left w:val="none" w:sz="0" w:space="0" w:color="auto"/>
                            <w:bottom w:val="none" w:sz="0" w:space="0" w:color="auto"/>
                            <w:right w:val="none" w:sz="0" w:space="0" w:color="auto"/>
                          </w:divBdr>
                          <w:divsChild>
                            <w:div w:id="192860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119715">
          <w:marLeft w:val="0"/>
          <w:marRight w:val="0"/>
          <w:marTop w:val="0"/>
          <w:marBottom w:val="0"/>
          <w:divBdr>
            <w:top w:val="none" w:sz="0" w:space="0" w:color="auto"/>
            <w:left w:val="none" w:sz="0" w:space="0" w:color="auto"/>
            <w:bottom w:val="none" w:sz="0" w:space="0" w:color="auto"/>
            <w:right w:val="none" w:sz="0" w:space="0" w:color="auto"/>
          </w:divBdr>
          <w:divsChild>
            <w:div w:id="568661417">
              <w:marLeft w:val="-225"/>
              <w:marRight w:val="-225"/>
              <w:marTop w:val="0"/>
              <w:marBottom w:val="0"/>
              <w:divBdr>
                <w:top w:val="none" w:sz="0" w:space="0" w:color="auto"/>
                <w:left w:val="none" w:sz="0" w:space="0" w:color="auto"/>
                <w:bottom w:val="none" w:sz="0" w:space="0" w:color="auto"/>
                <w:right w:val="none" w:sz="0" w:space="0" w:color="auto"/>
              </w:divBdr>
              <w:divsChild>
                <w:div w:id="1837838620">
                  <w:marLeft w:val="0"/>
                  <w:marRight w:val="0"/>
                  <w:marTop w:val="0"/>
                  <w:marBottom w:val="0"/>
                  <w:divBdr>
                    <w:top w:val="none" w:sz="0" w:space="0" w:color="auto"/>
                    <w:left w:val="none" w:sz="0" w:space="0" w:color="auto"/>
                    <w:bottom w:val="none" w:sz="0" w:space="0" w:color="auto"/>
                    <w:right w:val="none" w:sz="0" w:space="0" w:color="auto"/>
                  </w:divBdr>
                  <w:divsChild>
                    <w:div w:id="1917859206">
                      <w:marLeft w:val="-225"/>
                      <w:marRight w:val="-225"/>
                      <w:marTop w:val="0"/>
                      <w:marBottom w:val="0"/>
                      <w:divBdr>
                        <w:top w:val="none" w:sz="0" w:space="0" w:color="auto"/>
                        <w:left w:val="none" w:sz="0" w:space="0" w:color="auto"/>
                        <w:bottom w:val="none" w:sz="0" w:space="0" w:color="auto"/>
                        <w:right w:val="none" w:sz="0" w:space="0" w:color="auto"/>
                      </w:divBdr>
                      <w:divsChild>
                        <w:div w:id="1995911124">
                          <w:marLeft w:val="0"/>
                          <w:marRight w:val="0"/>
                          <w:marTop w:val="0"/>
                          <w:marBottom w:val="0"/>
                          <w:divBdr>
                            <w:top w:val="none" w:sz="0" w:space="0" w:color="auto"/>
                            <w:left w:val="none" w:sz="0" w:space="0" w:color="auto"/>
                            <w:bottom w:val="none" w:sz="0" w:space="0" w:color="auto"/>
                            <w:right w:val="none" w:sz="0" w:space="0" w:color="auto"/>
                          </w:divBdr>
                          <w:divsChild>
                            <w:div w:id="1107702881">
                              <w:marLeft w:val="0"/>
                              <w:marRight w:val="0"/>
                              <w:marTop w:val="0"/>
                              <w:marBottom w:val="0"/>
                              <w:divBdr>
                                <w:top w:val="none" w:sz="0" w:space="0" w:color="auto"/>
                                <w:left w:val="none" w:sz="0" w:space="0" w:color="auto"/>
                                <w:bottom w:val="none" w:sz="0" w:space="0" w:color="auto"/>
                                <w:right w:val="none" w:sz="0" w:space="0" w:color="auto"/>
                              </w:divBdr>
                              <w:divsChild>
                                <w:div w:id="1753965360">
                                  <w:marLeft w:val="0"/>
                                  <w:marRight w:val="0"/>
                                  <w:marTop w:val="0"/>
                                  <w:marBottom w:val="300"/>
                                  <w:divBdr>
                                    <w:top w:val="none" w:sz="0" w:space="0" w:color="auto"/>
                                    <w:left w:val="none" w:sz="0" w:space="0" w:color="auto"/>
                                    <w:bottom w:val="none" w:sz="0" w:space="0" w:color="auto"/>
                                    <w:right w:val="none" w:sz="0" w:space="0" w:color="auto"/>
                                  </w:divBdr>
                                  <w:divsChild>
                                    <w:div w:id="99878852">
                                      <w:marLeft w:val="0"/>
                                      <w:marRight w:val="0"/>
                                      <w:marTop w:val="0"/>
                                      <w:marBottom w:val="0"/>
                                      <w:divBdr>
                                        <w:top w:val="none" w:sz="0" w:space="0" w:color="auto"/>
                                        <w:left w:val="none" w:sz="0" w:space="0" w:color="auto"/>
                                        <w:bottom w:val="none" w:sz="0" w:space="0" w:color="auto"/>
                                        <w:right w:val="none" w:sz="0" w:space="0" w:color="auto"/>
                                      </w:divBdr>
                                    </w:div>
                                    <w:div w:id="1684699297">
                                      <w:marLeft w:val="0"/>
                                      <w:marRight w:val="0"/>
                                      <w:marTop w:val="0"/>
                                      <w:marBottom w:val="225"/>
                                      <w:divBdr>
                                        <w:top w:val="none" w:sz="0" w:space="0" w:color="auto"/>
                                        <w:left w:val="none" w:sz="0" w:space="0" w:color="auto"/>
                                        <w:bottom w:val="single" w:sz="12" w:space="4" w:color="999999"/>
                                        <w:right w:val="none" w:sz="0" w:space="0" w:color="auto"/>
                                      </w:divBdr>
                                    </w:div>
                                  </w:divsChild>
                                </w:div>
                                <w:div w:id="657925961">
                                  <w:marLeft w:val="0"/>
                                  <w:marRight w:val="0"/>
                                  <w:marTop w:val="0"/>
                                  <w:marBottom w:val="0"/>
                                  <w:divBdr>
                                    <w:top w:val="none" w:sz="0" w:space="0" w:color="auto"/>
                                    <w:left w:val="none" w:sz="0" w:space="0" w:color="auto"/>
                                    <w:bottom w:val="none" w:sz="0" w:space="0" w:color="auto"/>
                                    <w:right w:val="none" w:sz="0" w:space="0" w:color="auto"/>
                                  </w:divBdr>
                                  <w:divsChild>
                                    <w:div w:id="847718490">
                                      <w:marLeft w:val="0"/>
                                      <w:marRight w:val="0"/>
                                      <w:marTop w:val="0"/>
                                      <w:marBottom w:val="0"/>
                                      <w:divBdr>
                                        <w:top w:val="none" w:sz="0" w:space="0" w:color="auto"/>
                                        <w:left w:val="none" w:sz="0" w:space="0" w:color="auto"/>
                                        <w:bottom w:val="none" w:sz="0" w:space="0" w:color="auto"/>
                                        <w:right w:val="none" w:sz="0" w:space="0" w:color="auto"/>
                                      </w:divBdr>
                                      <w:divsChild>
                                        <w:div w:id="1114791390">
                                          <w:marLeft w:val="0"/>
                                          <w:marRight w:val="0"/>
                                          <w:marTop w:val="0"/>
                                          <w:marBottom w:val="300"/>
                                          <w:divBdr>
                                            <w:top w:val="none" w:sz="0" w:space="0" w:color="auto"/>
                                            <w:left w:val="none" w:sz="0" w:space="0" w:color="auto"/>
                                            <w:bottom w:val="single" w:sz="6" w:space="11" w:color="CCCCCC"/>
                                            <w:right w:val="none" w:sz="0" w:space="0" w:color="auto"/>
                                          </w:divBdr>
                                        </w:div>
                                        <w:div w:id="85395972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293</Words>
  <Characters>1615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2019-03-25T11:27:00Z</dcterms:created>
  <dcterms:modified xsi:type="dcterms:W3CDTF">2019-03-25T11:28:00Z</dcterms:modified>
</cp:coreProperties>
</file>