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E95" w:rsidRDefault="00C61E95" w:rsidP="00C61E95">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C61E95">
        <w:rPr>
          <w:rFonts w:ascii="Arial" w:eastAsia="Times New Roman" w:hAnsi="Arial" w:cs="Arial"/>
          <w:b/>
          <w:bCs/>
          <w:i/>
          <w:iCs/>
          <w:color w:val="D49400"/>
          <w:kern w:val="36"/>
          <w:sz w:val="21"/>
          <w:szCs w:val="21"/>
          <w:lang w:val="es-UY" w:eastAsia="es-UY"/>
        </w:rPr>
        <w:t>El poeta en Nicaragua cualquier persona puede sufrir represión por parte del régimen orteguista</w:t>
      </w:r>
    </w:p>
    <w:p w:rsidR="00C61E95" w:rsidRPr="00C61E95" w:rsidRDefault="00C61E95" w:rsidP="00C61E95">
      <w:pPr>
        <w:shd w:val="clear" w:color="auto" w:fill="FFFFFF"/>
        <w:spacing w:after="0" w:line="435" w:lineRule="atLeast"/>
        <w:jc w:val="both"/>
        <w:outlineLvl w:val="0"/>
        <w:rPr>
          <w:rFonts w:ascii="Arial" w:eastAsia="Times New Roman" w:hAnsi="Arial" w:cs="Arial"/>
          <w:b/>
          <w:bCs/>
          <w:color w:val="333333"/>
          <w:kern w:val="36"/>
          <w:sz w:val="38"/>
          <w:szCs w:val="38"/>
          <w:lang w:val="es-UY" w:eastAsia="es-UY"/>
        </w:rPr>
      </w:pPr>
      <w:r w:rsidRPr="00C61E95">
        <w:rPr>
          <w:rFonts w:ascii="Arial" w:eastAsia="Times New Roman" w:hAnsi="Arial" w:cs="Arial"/>
          <w:b/>
          <w:bCs/>
          <w:color w:val="333333"/>
          <w:kern w:val="36"/>
          <w:sz w:val="38"/>
          <w:szCs w:val="38"/>
          <w:lang w:val="es-UY" w:eastAsia="es-UY"/>
        </w:rPr>
        <w:t>Ernesto Cardenal: “Queremos que la pareja presidencial se vaya. No hay nada que dialogar”</w:t>
      </w:r>
    </w:p>
    <w:p w:rsidR="00C61E95" w:rsidRPr="00C61E95" w:rsidRDefault="00C61E95" w:rsidP="00C61E95">
      <w:pPr>
        <w:shd w:val="clear" w:color="auto" w:fill="FFFFFF"/>
        <w:spacing w:after="0" w:line="240" w:lineRule="auto"/>
        <w:rPr>
          <w:rFonts w:ascii="Arial" w:eastAsia="Times New Roman" w:hAnsi="Arial" w:cs="Arial"/>
          <w:color w:val="000000"/>
          <w:sz w:val="21"/>
          <w:szCs w:val="21"/>
          <w:lang w:val="es-UY" w:eastAsia="es-UY"/>
        </w:rPr>
      </w:pPr>
      <w:r w:rsidRPr="00C61E95">
        <w:rPr>
          <w:rFonts w:ascii="Arial" w:eastAsia="Times New Roman" w:hAnsi="Arial" w:cs="Arial"/>
          <w:noProof/>
          <w:color w:val="000000"/>
          <w:sz w:val="21"/>
          <w:szCs w:val="21"/>
          <w:lang w:val="es-UY" w:eastAsia="es-UY"/>
        </w:rPr>
        <w:drawing>
          <wp:inline distT="0" distB="0" distL="0" distR="0" wp14:anchorId="2847DBB0" wp14:editId="2B94FCE4">
            <wp:extent cx="5480050" cy="3077685"/>
            <wp:effectExtent l="0" t="0" r="6350" b="8890"/>
            <wp:docPr id="14" name="Imagen 14" descr="Ernesto Card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rnesto Carde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534" cy="3086381"/>
                    </a:xfrm>
                    <a:prstGeom prst="rect">
                      <a:avLst/>
                    </a:prstGeom>
                    <a:noFill/>
                    <a:ln>
                      <a:noFill/>
                    </a:ln>
                  </pic:spPr>
                </pic:pic>
              </a:graphicData>
            </a:graphic>
          </wp:inline>
        </w:drawing>
      </w:r>
    </w:p>
    <w:p w:rsidR="00C61E95" w:rsidRPr="00C61E95" w:rsidRDefault="00C61E95" w:rsidP="00C61E95">
      <w:pPr>
        <w:shd w:val="clear" w:color="auto" w:fill="FFFFFF"/>
        <w:spacing w:line="240" w:lineRule="auto"/>
        <w:rPr>
          <w:rFonts w:ascii="Arial" w:eastAsia="Times New Roman" w:hAnsi="Arial" w:cs="Arial"/>
          <w:color w:val="000000"/>
          <w:sz w:val="21"/>
          <w:szCs w:val="21"/>
          <w:lang w:val="es-UY" w:eastAsia="es-UY"/>
        </w:rPr>
      </w:pPr>
      <w:r w:rsidRPr="00C61E95">
        <w:rPr>
          <w:rFonts w:ascii="Arial" w:eastAsia="Times New Roman" w:hAnsi="Arial" w:cs="Arial"/>
          <w:color w:val="000000"/>
          <w:sz w:val="21"/>
          <w:szCs w:val="21"/>
          <w:lang w:val="es-UY" w:eastAsia="es-UY"/>
        </w:rPr>
        <w:t>Ernesto Cardenal</w:t>
      </w:r>
    </w:p>
    <w:p w:rsidR="00C61E95" w:rsidRPr="00C61E95" w:rsidRDefault="00C61E95" w:rsidP="00C61E95">
      <w:pPr>
        <w:shd w:val="clear" w:color="auto" w:fill="FFFFFF"/>
        <w:spacing w:after="0" w:line="240" w:lineRule="auto"/>
        <w:ind w:left="360"/>
        <w:rPr>
          <w:rFonts w:ascii="Arial" w:eastAsia="Times New Roman" w:hAnsi="Arial" w:cs="Arial"/>
          <w:color w:val="000000"/>
          <w:sz w:val="21"/>
          <w:szCs w:val="21"/>
          <w:lang w:val="es-UY" w:eastAsia="es-UY"/>
        </w:rPr>
      </w:pPr>
    </w:p>
    <w:p w:rsidR="00C61E95" w:rsidRPr="00C61E95" w:rsidRDefault="00C61E95" w:rsidP="00C61E95">
      <w:pPr>
        <w:shd w:val="clear" w:color="auto" w:fill="FFFFFF"/>
        <w:spacing w:after="0" w:line="240" w:lineRule="auto"/>
        <w:jc w:val="both"/>
        <w:rPr>
          <w:rFonts w:ascii="inherit" w:eastAsia="Times New Roman" w:hAnsi="inherit" w:cs="Arial"/>
          <w:color w:val="000000"/>
          <w:sz w:val="24"/>
          <w:szCs w:val="24"/>
          <w:lang w:val="es-UY" w:eastAsia="es-UY"/>
        </w:rPr>
      </w:pPr>
      <w:r w:rsidRPr="00C61E95">
        <w:rPr>
          <w:rFonts w:ascii="inherit" w:eastAsia="Times New Roman" w:hAnsi="inherit" w:cs="Arial"/>
          <w:color w:val="000000"/>
          <w:sz w:val="24"/>
          <w:szCs w:val="24"/>
          <w:lang w:val="es-UY" w:eastAsia="es-UY"/>
        </w:rPr>
        <w:t>"Los que derrocamos a Somoza estamos viendo repuntar la revolución en la juventud de ahora, que ha vuelto a echarse a la calle"</w:t>
      </w:r>
    </w:p>
    <w:p w:rsidR="00C61E95" w:rsidRPr="00C61E95" w:rsidRDefault="00C61E95" w:rsidP="00C61E95">
      <w:pPr>
        <w:shd w:val="clear" w:color="auto" w:fill="FFFFFF"/>
        <w:spacing w:after="0" w:line="240" w:lineRule="auto"/>
        <w:jc w:val="both"/>
        <w:rPr>
          <w:rFonts w:ascii="inherit" w:eastAsia="Times New Roman" w:hAnsi="inherit" w:cs="Arial"/>
          <w:color w:val="000000"/>
          <w:sz w:val="24"/>
          <w:szCs w:val="24"/>
          <w:lang w:val="es-UY" w:eastAsia="es-UY"/>
        </w:rPr>
      </w:pPr>
    </w:p>
    <w:p w:rsidR="00C61E95" w:rsidRPr="00C61E95" w:rsidRDefault="00C61E95" w:rsidP="00C61E95">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C61E95">
        <w:rPr>
          <w:rFonts w:ascii="inherit" w:eastAsia="Times New Roman" w:hAnsi="inherit" w:cs="Arial"/>
          <w:b/>
          <w:bCs/>
          <w:i/>
          <w:iCs/>
          <w:color w:val="333333"/>
          <w:sz w:val="24"/>
          <w:szCs w:val="24"/>
          <w:lang w:val="es-UY" w:eastAsia="es-UY"/>
        </w:rPr>
        <w:t>23.03.2019 </w:t>
      </w:r>
      <w:hyperlink r:id="rId6" w:history="1">
        <w:r w:rsidRPr="00C61E95">
          <w:rPr>
            <w:rFonts w:ascii="inherit" w:eastAsia="Times New Roman" w:hAnsi="inherit" w:cs="Arial"/>
            <w:b/>
            <w:bCs/>
            <w:i/>
            <w:iCs/>
            <w:color w:val="D49400"/>
            <w:sz w:val="24"/>
            <w:szCs w:val="24"/>
            <w:lang w:val="es-UY" w:eastAsia="es-UY"/>
          </w:rPr>
          <w:t>Israel González Espinoza, corresponsal en Centroamérica</w:t>
        </w:r>
      </w:hyperlink>
    </w:p>
    <w:p w:rsidR="00C61E95" w:rsidRPr="00C61E95" w:rsidRDefault="00C61E95" w:rsidP="00C61E95">
      <w:pPr>
        <w:shd w:val="clear" w:color="auto" w:fill="FFFFFF"/>
        <w:spacing w:after="465" w:line="300" w:lineRule="atLeast"/>
        <w:jc w:val="both"/>
        <w:rPr>
          <w:rFonts w:ascii="Arial" w:eastAsia="Times New Roman" w:hAnsi="Arial" w:cs="Arial"/>
          <w:color w:val="333333"/>
          <w:sz w:val="24"/>
          <w:szCs w:val="24"/>
          <w:lang w:val="es-UY" w:eastAsia="es-UY"/>
        </w:rPr>
      </w:pPr>
      <w:r w:rsidRPr="00C61E95">
        <w:rPr>
          <w:rFonts w:ascii="Arial" w:eastAsia="Times New Roman" w:hAnsi="Arial" w:cs="Arial"/>
          <w:color w:val="333333"/>
          <w:sz w:val="24"/>
          <w:szCs w:val="24"/>
          <w:lang w:val="es-UY" w:eastAsia="es-UY"/>
        </w:rPr>
        <w:t>El poeta y sacerdote trapense </w:t>
      </w:r>
      <w:r w:rsidRPr="00C61E95">
        <w:rPr>
          <w:rFonts w:ascii="Arial" w:eastAsia="Times New Roman" w:hAnsi="Arial" w:cs="Arial"/>
          <w:b/>
          <w:bCs/>
          <w:color w:val="474747"/>
          <w:sz w:val="24"/>
          <w:szCs w:val="24"/>
          <w:lang w:val="es-UY" w:eastAsia="es-UY"/>
        </w:rPr>
        <w:t>Ernesto Cardenal</w:t>
      </w:r>
      <w:r w:rsidRPr="00C61E95">
        <w:rPr>
          <w:rFonts w:ascii="Arial" w:eastAsia="Times New Roman" w:hAnsi="Arial" w:cs="Arial"/>
          <w:color w:val="333333"/>
          <w:sz w:val="24"/>
          <w:szCs w:val="24"/>
          <w:lang w:val="es-UY" w:eastAsia="es-UY"/>
        </w:rPr>
        <w:t xml:space="preserve"> ha manifestado que Nicaragua, tras el inicio de la crisis </w:t>
      </w:r>
      <w:proofErr w:type="gramStart"/>
      <w:r w:rsidRPr="00C61E95">
        <w:rPr>
          <w:rFonts w:ascii="Arial" w:eastAsia="Times New Roman" w:hAnsi="Arial" w:cs="Arial"/>
          <w:color w:val="333333"/>
          <w:sz w:val="24"/>
          <w:szCs w:val="24"/>
          <w:lang w:val="es-UY" w:eastAsia="es-UY"/>
        </w:rPr>
        <w:t>socio-política</w:t>
      </w:r>
      <w:proofErr w:type="gramEnd"/>
      <w:r w:rsidRPr="00C61E95">
        <w:rPr>
          <w:rFonts w:ascii="Arial" w:eastAsia="Times New Roman" w:hAnsi="Arial" w:cs="Arial"/>
          <w:color w:val="333333"/>
          <w:sz w:val="24"/>
          <w:szCs w:val="24"/>
          <w:lang w:val="es-UY" w:eastAsia="es-UY"/>
        </w:rPr>
        <w:t xml:space="preserve"> de abril de 2018, necesita “un cambio verdadero” que pasa necesariamente por la salida del poder de Daniel Ortega y su mujer, Rosario Murillo; según ha revelado el bardo en una entrevista con la televisora pública de Alemania, </w:t>
      </w:r>
      <w:proofErr w:type="spellStart"/>
      <w:r w:rsidRPr="00C61E95">
        <w:rPr>
          <w:rFonts w:ascii="Arial" w:eastAsia="Times New Roman" w:hAnsi="Arial" w:cs="Arial"/>
          <w:color w:val="333333"/>
          <w:sz w:val="24"/>
          <w:szCs w:val="24"/>
          <w:lang w:val="es-UY" w:eastAsia="es-UY"/>
        </w:rPr>
        <w:t>Deustche</w:t>
      </w:r>
      <w:proofErr w:type="spellEnd"/>
      <w:r w:rsidRPr="00C61E95">
        <w:rPr>
          <w:rFonts w:ascii="Arial" w:eastAsia="Times New Roman" w:hAnsi="Arial" w:cs="Arial"/>
          <w:color w:val="333333"/>
          <w:sz w:val="24"/>
          <w:szCs w:val="24"/>
          <w:lang w:val="es-UY" w:eastAsia="es-UY"/>
        </w:rPr>
        <w:t xml:space="preserve"> Welle (DW).</w:t>
      </w:r>
    </w:p>
    <w:p w:rsidR="00C61E95" w:rsidRPr="00C61E95" w:rsidRDefault="00C61E95" w:rsidP="00C61E95">
      <w:pPr>
        <w:shd w:val="clear" w:color="auto" w:fill="FFFFFF"/>
        <w:spacing w:after="465" w:line="300" w:lineRule="atLeast"/>
        <w:jc w:val="both"/>
        <w:rPr>
          <w:rFonts w:ascii="Arial" w:eastAsia="Times New Roman" w:hAnsi="Arial" w:cs="Arial"/>
          <w:color w:val="333333"/>
          <w:sz w:val="24"/>
          <w:szCs w:val="24"/>
          <w:lang w:val="es-UY" w:eastAsia="es-UY"/>
        </w:rPr>
      </w:pPr>
      <w:r w:rsidRPr="00C61E95">
        <w:rPr>
          <w:rFonts w:ascii="Arial" w:eastAsia="Times New Roman" w:hAnsi="Arial" w:cs="Arial"/>
          <w:color w:val="333333"/>
          <w:sz w:val="24"/>
          <w:szCs w:val="24"/>
          <w:lang w:val="es-UY" w:eastAsia="es-UY"/>
        </w:rPr>
        <w:t>“Y lo sigo diciendo: no al diálogo. </w:t>
      </w:r>
      <w:r w:rsidRPr="00C61E95">
        <w:rPr>
          <w:rFonts w:ascii="Arial" w:eastAsia="Times New Roman" w:hAnsi="Arial" w:cs="Arial"/>
          <w:b/>
          <w:bCs/>
          <w:color w:val="474747"/>
          <w:sz w:val="24"/>
          <w:szCs w:val="24"/>
          <w:lang w:val="es-UY" w:eastAsia="es-UY"/>
        </w:rPr>
        <w:t>Queremos simplemente que la pareja presidencial se vaya, no hay nada que dialogar"</w:t>
      </w:r>
      <w:r w:rsidRPr="00C61E95">
        <w:rPr>
          <w:rFonts w:ascii="Arial" w:eastAsia="Times New Roman" w:hAnsi="Arial" w:cs="Arial"/>
          <w:color w:val="333333"/>
          <w:sz w:val="24"/>
          <w:szCs w:val="24"/>
          <w:lang w:val="es-UY" w:eastAsia="es-UY"/>
        </w:rPr>
        <w:t>, aseguró Ernesto Cardenal, de 94 años y quién se recupera satisfactoriamente en su casa en Managua, tras pasar ingresado casi todo el mes de febrero en la sala de cuidados intensivos de un hospital privado capitalino debido a una infección renal.</w:t>
      </w:r>
    </w:p>
    <w:p w:rsidR="00C61E95" w:rsidRPr="00C61E95" w:rsidRDefault="00C61E95" w:rsidP="00C61E95">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C61E95">
        <w:rPr>
          <w:rFonts w:ascii="Arial" w:eastAsia="Times New Roman" w:hAnsi="Arial" w:cs="Arial"/>
          <w:b/>
          <w:bCs/>
          <w:color w:val="474747"/>
          <w:sz w:val="26"/>
          <w:szCs w:val="26"/>
          <w:lang w:val="es-UY" w:eastAsia="es-UY"/>
        </w:rPr>
        <w:t>Nadie está exento de ser represaliado</w:t>
      </w:r>
    </w:p>
    <w:p w:rsidR="00C61E95" w:rsidRPr="00C61E95" w:rsidRDefault="00C61E95" w:rsidP="00C61E95">
      <w:pPr>
        <w:shd w:val="clear" w:color="auto" w:fill="FFFFFF"/>
        <w:spacing w:after="465" w:line="300" w:lineRule="atLeast"/>
        <w:jc w:val="both"/>
        <w:rPr>
          <w:rFonts w:ascii="Arial" w:eastAsia="Times New Roman" w:hAnsi="Arial" w:cs="Arial"/>
          <w:color w:val="333333"/>
          <w:sz w:val="24"/>
          <w:szCs w:val="24"/>
          <w:lang w:val="es-UY" w:eastAsia="es-UY"/>
        </w:rPr>
      </w:pPr>
      <w:r w:rsidRPr="00C61E95">
        <w:rPr>
          <w:rFonts w:ascii="Arial" w:eastAsia="Times New Roman" w:hAnsi="Arial" w:cs="Arial"/>
          <w:color w:val="333333"/>
          <w:sz w:val="24"/>
          <w:szCs w:val="24"/>
          <w:lang w:val="es-UY" w:eastAsia="es-UY"/>
        </w:rPr>
        <w:t xml:space="preserve">Cardenal aseguró que la situación en Nicaragua está cada vez peor, debido a la falta de libertades públicas y la represión policial que mantiene el régimen de </w:t>
      </w:r>
      <w:r w:rsidRPr="00C61E95">
        <w:rPr>
          <w:rFonts w:ascii="Arial" w:eastAsia="Times New Roman" w:hAnsi="Arial" w:cs="Arial"/>
          <w:color w:val="333333"/>
          <w:sz w:val="24"/>
          <w:szCs w:val="24"/>
          <w:lang w:val="es-UY" w:eastAsia="es-UY"/>
        </w:rPr>
        <w:lastRenderedPageBreak/>
        <w:t>Daniel Ortega en las calles. También pidió a la comunidad internacional estar pendiente de la crisis nicaragüense, ya que en el país nadie está exento de ser represaliado.</w:t>
      </w:r>
    </w:p>
    <w:p w:rsidR="00C61E95" w:rsidRPr="00C61E95" w:rsidRDefault="00C61E95" w:rsidP="00C61E95">
      <w:pPr>
        <w:shd w:val="clear" w:color="auto" w:fill="FFFFFF"/>
        <w:spacing w:before="300" w:line="300" w:lineRule="atLeast"/>
        <w:jc w:val="center"/>
        <w:rPr>
          <w:rFonts w:ascii="Arial" w:eastAsia="Times New Roman" w:hAnsi="Arial" w:cs="Arial"/>
          <w:b/>
          <w:bCs/>
          <w:i/>
          <w:iCs/>
          <w:color w:val="D49400"/>
          <w:sz w:val="32"/>
          <w:szCs w:val="32"/>
          <w:lang w:val="es-UY" w:eastAsia="es-UY"/>
        </w:rPr>
      </w:pPr>
      <w:r w:rsidRPr="00C61E95">
        <w:rPr>
          <w:rFonts w:ascii="Arial" w:eastAsia="Times New Roman" w:hAnsi="Arial" w:cs="Arial"/>
          <w:b/>
          <w:bCs/>
          <w:i/>
          <w:iCs/>
          <w:color w:val="D49400"/>
          <w:sz w:val="32"/>
          <w:szCs w:val="32"/>
          <w:lang w:val="es-UY" w:eastAsia="es-UY"/>
        </w:rPr>
        <w:t>"Ellos deberían saber lo que está pasando sin que yo se los diga. No tengo libertad para decirlo, no hay libertad de ninguna clase. Cualquiera puede sufrir la represión. Ni yo estaría libre tampoco"</w:t>
      </w:r>
    </w:p>
    <w:p w:rsidR="00C61E95" w:rsidRPr="00C61E95" w:rsidRDefault="00C61E95" w:rsidP="00C61E95">
      <w:pPr>
        <w:shd w:val="clear" w:color="auto" w:fill="FFFFFF"/>
        <w:spacing w:after="465" w:line="300" w:lineRule="atLeast"/>
        <w:jc w:val="both"/>
        <w:rPr>
          <w:rFonts w:ascii="Arial" w:eastAsia="Times New Roman" w:hAnsi="Arial" w:cs="Arial"/>
          <w:color w:val="333333"/>
          <w:sz w:val="24"/>
          <w:szCs w:val="24"/>
          <w:lang w:val="es-UY" w:eastAsia="es-UY"/>
        </w:rPr>
      </w:pPr>
      <w:r w:rsidRPr="00C61E95">
        <w:rPr>
          <w:rFonts w:ascii="Arial" w:eastAsia="Times New Roman" w:hAnsi="Arial" w:cs="Arial"/>
          <w:color w:val="333333"/>
          <w:sz w:val="24"/>
          <w:szCs w:val="24"/>
          <w:lang w:val="es-UY" w:eastAsia="es-UY"/>
        </w:rPr>
        <w:t xml:space="preserve">El también exministro de cultura de la Nicaragua revolucionaria (1979-1988) manifestó </w:t>
      </w:r>
      <w:proofErr w:type="gramStart"/>
      <w:r w:rsidRPr="00C61E95">
        <w:rPr>
          <w:rFonts w:ascii="Arial" w:eastAsia="Times New Roman" w:hAnsi="Arial" w:cs="Arial"/>
          <w:color w:val="333333"/>
          <w:sz w:val="24"/>
          <w:szCs w:val="24"/>
          <w:lang w:val="es-UY" w:eastAsia="es-UY"/>
        </w:rPr>
        <w:t>que</w:t>
      </w:r>
      <w:proofErr w:type="gramEnd"/>
      <w:r w:rsidRPr="00C61E95">
        <w:rPr>
          <w:rFonts w:ascii="Arial" w:eastAsia="Times New Roman" w:hAnsi="Arial" w:cs="Arial"/>
          <w:color w:val="333333"/>
          <w:sz w:val="24"/>
          <w:szCs w:val="24"/>
          <w:lang w:val="es-UY" w:eastAsia="es-UY"/>
        </w:rPr>
        <w:t xml:space="preserve"> aunque no sabe cuál sería la mejor forma de resolver la crisis que vive el país, manifestó que en el pueblo existe la voluntad de un cambio verdadero que alimenta la esperanza en la vida cotidiana durante el último año.</w:t>
      </w:r>
    </w:p>
    <w:p w:rsidR="00C61E95" w:rsidRPr="00C61E95" w:rsidRDefault="00C61E95" w:rsidP="00C61E95">
      <w:pPr>
        <w:shd w:val="clear" w:color="auto" w:fill="FFFFFF"/>
        <w:spacing w:after="465" w:line="300" w:lineRule="atLeast"/>
        <w:jc w:val="both"/>
        <w:rPr>
          <w:rFonts w:ascii="Arial" w:eastAsia="Times New Roman" w:hAnsi="Arial" w:cs="Arial"/>
          <w:color w:val="333333"/>
          <w:sz w:val="24"/>
          <w:szCs w:val="24"/>
          <w:lang w:val="es-UY" w:eastAsia="es-UY"/>
        </w:rPr>
      </w:pPr>
      <w:r w:rsidRPr="00C61E95">
        <w:rPr>
          <w:rFonts w:ascii="Arial" w:eastAsia="Times New Roman" w:hAnsi="Arial" w:cs="Arial"/>
          <w:color w:val="333333"/>
          <w:sz w:val="24"/>
          <w:szCs w:val="24"/>
          <w:lang w:val="es-UY" w:eastAsia="es-UY"/>
        </w:rPr>
        <w:t xml:space="preserve">"La situación está peor. Queremos salir de esto, queremos un cambio total de país, un verdadero cambio social (…) Lo sabe el pueblo, que es el que lo puede hacer. Y los jóvenes principalmente, que lo </w:t>
      </w:r>
      <w:proofErr w:type="gramStart"/>
      <w:r w:rsidRPr="00C61E95">
        <w:rPr>
          <w:rFonts w:ascii="Arial" w:eastAsia="Times New Roman" w:hAnsi="Arial" w:cs="Arial"/>
          <w:color w:val="333333"/>
          <w:sz w:val="24"/>
          <w:szCs w:val="24"/>
          <w:lang w:val="es-UY" w:eastAsia="es-UY"/>
        </w:rPr>
        <w:t>intentaron</w:t>
      </w:r>
      <w:proofErr w:type="gramEnd"/>
      <w:r w:rsidRPr="00C61E95">
        <w:rPr>
          <w:rFonts w:ascii="Arial" w:eastAsia="Times New Roman" w:hAnsi="Arial" w:cs="Arial"/>
          <w:color w:val="333333"/>
          <w:sz w:val="24"/>
          <w:szCs w:val="24"/>
          <w:lang w:val="es-UY" w:eastAsia="es-UY"/>
        </w:rPr>
        <w:t xml:space="preserve"> aunque no tuvieron éxito. Pero seguimos esperando. La esperanza es lo que nos mantiene", subrayó el autor de </w:t>
      </w:r>
      <w:r w:rsidRPr="00C61E95">
        <w:rPr>
          <w:rFonts w:ascii="Arial" w:eastAsia="Times New Roman" w:hAnsi="Arial" w:cs="Arial"/>
          <w:i/>
          <w:iCs/>
          <w:color w:val="474747"/>
          <w:sz w:val="24"/>
          <w:szCs w:val="24"/>
          <w:lang w:val="es-UY" w:eastAsia="es-UY"/>
        </w:rPr>
        <w:t xml:space="preserve">Oración por </w:t>
      </w:r>
      <w:proofErr w:type="spellStart"/>
      <w:r w:rsidRPr="00C61E95">
        <w:rPr>
          <w:rFonts w:ascii="Arial" w:eastAsia="Times New Roman" w:hAnsi="Arial" w:cs="Arial"/>
          <w:i/>
          <w:iCs/>
          <w:color w:val="474747"/>
          <w:sz w:val="24"/>
          <w:szCs w:val="24"/>
          <w:lang w:val="es-UY" w:eastAsia="es-UY"/>
        </w:rPr>
        <w:t>Marylin</w:t>
      </w:r>
      <w:proofErr w:type="spellEnd"/>
      <w:r w:rsidRPr="00C61E95">
        <w:rPr>
          <w:rFonts w:ascii="Arial" w:eastAsia="Times New Roman" w:hAnsi="Arial" w:cs="Arial"/>
          <w:i/>
          <w:iCs/>
          <w:color w:val="474747"/>
          <w:sz w:val="24"/>
          <w:szCs w:val="24"/>
          <w:lang w:val="es-UY" w:eastAsia="es-UY"/>
        </w:rPr>
        <w:t xml:space="preserve"> Monroe.</w:t>
      </w:r>
    </w:p>
    <w:p w:rsidR="00C61E95" w:rsidRPr="00C61E95" w:rsidRDefault="00C61E95" w:rsidP="00C61E95">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C61E95">
        <w:rPr>
          <w:rFonts w:ascii="Arial" w:eastAsia="Times New Roman" w:hAnsi="Arial" w:cs="Arial"/>
          <w:b/>
          <w:bCs/>
          <w:color w:val="474747"/>
          <w:sz w:val="24"/>
          <w:szCs w:val="24"/>
          <w:lang w:val="es-UY" w:eastAsia="es-UY"/>
        </w:rPr>
        <w:t>El papel de la juventud en la nueva revolución</w:t>
      </w:r>
    </w:p>
    <w:p w:rsidR="00C61E95" w:rsidRPr="00C61E95" w:rsidRDefault="00C61E95" w:rsidP="00C61E95">
      <w:pPr>
        <w:shd w:val="clear" w:color="auto" w:fill="FFFFFF"/>
        <w:spacing w:after="465" w:line="300" w:lineRule="atLeast"/>
        <w:jc w:val="both"/>
        <w:rPr>
          <w:rFonts w:ascii="Arial" w:eastAsia="Times New Roman" w:hAnsi="Arial" w:cs="Arial"/>
          <w:color w:val="333333"/>
          <w:sz w:val="24"/>
          <w:szCs w:val="24"/>
          <w:lang w:val="es-UY" w:eastAsia="es-UY"/>
        </w:rPr>
      </w:pPr>
      <w:r w:rsidRPr="00C61E95">
        <w:rPr>
          <w:rFonts w:ascii="Arial" w:eastAsia="Times New Roman" w:hAnsi="Arial" w:cs="Arial"/>
          <w:color w:val="333333"/>
          <w:sz w:val="24"/>
          <w:szCs w:val="24"/>
          <w:lang w:val="es-UY" w:eastAsia="es-UY"/>
        </w:rPr>
        <w:t>El fin de semana pasado, Ernesto Cardenal recibió la visita del sacerdote español </w:t>
      </w:r>
      <w:r w:rsidRPr="00C61E95">
        <w:rPr>
          <w:rFonts w:ascii="Arial" w:eastAsia="Times New Roman" w:hAnsi="Arial" w:cs="Arial"/>
          <w:b/>
          <w:bCs/>
          <w:color w:val="474747"/>
          <w:sz w:val="24"/>
          <w:szCs w:val="24"/>
          <w:lang w:val="es-UY" w:eastAsia="es-UY"/>
        </w:rPr>
        <w:t>Ángel García Rodríguez</w:t>
      </w:r>
      <w:r w:rsidRPr="00C61E95">
        <w:rPr>
          <w:rFonts w:ascii="Arial" w:eastAsia="Times New Roman" w:hAnsi="Arial" w:cs="Arial"/>
          <w:color w:val="333333"/>
          <w:sz w:val="24"/>
          <w:szCs w:val="24"/>
          <w:lang w:val="es-UY" w:eastAsia="es-UY"/>
        </w:rPr>
        <w:t> (director de la ONG Mensajeros de la Paz) y de la escritora madrileña </w:t>
      </w:r>
      <w:r w:rsidRPr="00C61E95">
        <w:rPr>
          <w:rFonts w:ascii="Arial" w:eastAsia="Times New Roman" w:hAnsi="Arial" w:cs="Arial"/>
          <w:b/>
          <w:bCs/>
          <w:color w:val="474747"/>
          <w:sz w:val="24"/>
          <w:szCs w:val="24"/>
          <w:lang w:val="es-UY" w:eastAsia="es-UY"/>
        </w:rPr>
        <w:t>Lucía López Alonso</w:t>
      </w:r>
      <w:r w:rsidRPr="00C61E95">
        <w:rPr>
          <w:rFonts w:ascii="Arial" w:eastAsia="Times New Roman" w:hAnsi="Arial" w:cs="Arial"/>
          <w:color w:val="333333"/>
          <w:sz w:val="24"/>
          <w:szCs w:val="24"/>
          <w:lang w:val="es-UY" w:eastAsia="es-UY"/>
        </w:rPr>
        <w:t xml:space="preserve">, dónde también tuvo palabras para elogiar el papel de la juventud durante la actual crisis </w:t>
      </w:r>
      <w:proofErr w:type="gramStart"/>
      <w:r w:rsidRPr="00C61E95">
        <w:rPr>
          <w:rFonts w:ascii="Arial" w:eastAsia="Times New Roman" w:hAnsi="Arial" w:cs="Arial"/>
          <w:color w:val="333333"/>
          <w:sz w:val="24"/>
          <w:szCs w:val="24"/>
          <w:lang w:val="es-UY" w:eastAsia="es-UY"/>
        </w:rPr>
        <w:t>socio-política</w:t>
      </w:r>
      <w:proofErr w:type="gramEnd"/>
      <w:r w:rsidRPr="00C61E95">
        <w:rPr>
          <w:rFonts w:ascii="Arial" w:eastAsia="Times New Roman" w:hAnsi="Arial" w:cs="Arial"/>
          <w:color w:val="333333"/>
          <w:sz w:val="24"/>
          <w:szCs w:val="24"/>
          <w:lang w:val="es-UY" w:eastAsia="es-UY"/>
        </w:rPr>
        <w:t xml:space="preserve"> y también manifestó su rechazo al régimen orteguista.</w:t>
      </w:r>
    </w:p>
    <w:p w:rsidR="00C61E95" w:rsidRPr="00C61E95" w:rsidRDefault="00C61E95" w:rsidP="00C61E95">
      <w:pPr>
        <w:shd w:val="clear" w:color="auto" w:fill="FFFFFF"/>
        <w:spacing w:after="465" w:line="300" w:lineRule="atLeast"/>
        <w:jc w:val="both"/>
        <w:rPr>
          <w:rFonts w:ascii="Arial" w:eastAsia="Times New Roman" w:hAnsi="Arial" w:cs="Arial"/>
          <w:color w:val="333333"/>
          <w:sz w:val="24"/>
          <w:szCs w:val="24"/>
          <w:lang w:val="es-UY" w:eastAsia="es-UY"/>
        </w:rPr>
      </w:pPr>
      <w:r w:rsidRPr="00C61E95">
        <w:rPr>
          <w:rFonts w:ascii="Arial" w:eastAsia="Times New Roman" w:hAnsi="Arial" w:cs="Arial"/>
          <w:color w:val="333333"/>
          <w:sz w:val="24"/>
          <w:szCs w:val="24"/>
          <w:lang w:val="es-UY" w:eastAsia="es-UY"/>
        </w:rPr>
        <w:t>"Se cumplió lo que mi hermano Fernando soñaba: los jóvenes salieron a la calle. Inesperadamente. Los que derrocamos a Somoza estamos viendo repuntar la revolución en la juventud de ahora, que ha vuelto a echarse a la calle", dijo Cardenal a la escritora Alonso, en declaraciones recogidas en una crónica publicada el pasado jueves en el periódico español </w:t>
      </w:r>
      <w:r w:rsidRPr="00C61E95">
        <w:rPr>
          <w:rFonts w:ascii="Arial" w:eastAsia="Times New Roman" w:hAnsi="Arial" w:cs="Arial"/>
          <w:i/>
          <w:iCs/>
          <w:color w:val="474747"/>
          <w:sz w:val="24"/>
          <w:szCs w:val="24"/>
          <w:lang w:val="es-UY" w:eastAsia="es-UY"/>
        </w:rPr>
        <w:t>El Mundo.</w:t>
      </w:r>
    </w:p>
    <w:p w:rsidR="002E2F5B" w:rsidRDefault="00C61E95" w:rsidP="00C61E95">
      <w:pPr>
        <w:jc w:val="both"/>
        <w:rPr>
          <w:sz w:val="24"/>
          <w:szCs w:val="24"/>
        </w:rPr>
      </w:pPr>
      <w:hyperlink r:id="rId7" w:history="1">
        <w:r w:rsidRPr="00670E74">
          <w:rPr>
            <w:rStyle w:val="Hipervnculo"/>
            <w:sz w:val="24"/>
            <w:szCs w:val="24"/>
          </w:rPr>
          <w:t>https://www.religiondigital.org/america/Ernesto-Cardenal-Queremos-presidencial-dialogar_0_2106089386.html</w:t>
        </w:r>
      </w:hyperlink>
    </w:p>
    <w:p w:rsidR="00C61E95" w:rsidRPr="00C61E95" w:rsidRDefault="00C61E95" w:rsidP="00C61E95">
      <w:pPr>
        <w:jc w:val="both"/>
        <w:rPr>
          <w:sz w:val="24"/>
          <w:szCs w:val="24"/>
        </w:rPr>
      </w:pPr>
      <w:bookmarkStart w:id="0" w:name="_GoBack"/>
      <w:bookmarkEnd w:id="0"/>
    </w:p>
    <w:sectPr w:rsidR="00C61E95" w:rsidRPr="00C61E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41F05"/>
    <w:multiLevelType w:val="multilevel"/>
    <w:tmpl w:val="6840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95"/>
    <w:rsid w:val="002E2F5B"/>
    <w:rsid w:val="00C61E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4359"/>
  <w15:chartTrackingRefBased/>
  <w15:docId w15:val="{BAC6F41D-435B-43AA-955C-1362BDBA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61E95"/>
    <w:rPr>
      <w:color w:val="0563C1" w:themeColor="hyperlink"/>
      <w:u w:val="single"/>
    </w:rPr>
  </w:style>
  <w:style w:type="character" w:styleId="Mencinsinresolver">
    <w:name w:val="Unresolved Mention"/>
    <w:basedOn w:val="Fuentedeprrafopredeter"/>
    <w:uiPriority w:val="99"/>
    <w:semiHidden/>
    <w:unhideWhenUsed/>
    <w:rsid w:val="00C6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472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6521">
          <w:marLeft w:val="0"/>
          <w:marRight w:val="0"/>
          <w:marTop w:val="0"/>
          <w:marBottom w:val="0"/>
          <w:divBdr>
            <w:top w:val="none" w:sz="0" w:space="0" w:color="auto"/>
            <w:left w:val="none" w:sz="0" w:space="0" w:color="auto"/>
            <w:bottom w:val="none" w:sz="0" w:space="0" w:color="auto"/>
            <w:right w:val="none" w:sz="0" w:space="0" w:color="auto"/>
          </w:divBdr>
          <w:divsChild>
            <w:div w:id="650137324">
              <w:marLeft w:val="0"/>
              <w:marRight w:val="0"/>
              <w:marTop w:val="0"/>
              <w:marBottom w:val="600"/>
              <w:divBdr>
                <w:top w:val="none" w:sz="0" w:space="0" w:color="auto"/>
                <w:left w:val="none" w:sz="0" w:space="0" w:color="auto"/>
                <w:bottom w:val="none" w:sz="0" w:space="0" w:color="auto"/>
                <w:right w:val="none" w:sz="0" w:space="0" w:color="auto"/>
              </w:divBdr>
              <w:divsChild>
                <w:div w:id="9603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66721">
          <w:marLeft w:val="0"/>
          <w:marRight w:val="0"/>
          <w:marTop w:val="0"/>
          <w:marBottom w:val="0"/>
          <w:divBdr>
            <w:top w:val="none" w:sz="0" w:space="0" w:color="auto"/>
            <w:left w:val="none" w:sz="0" w:space="0" w:color="auto"/>
            <w:bottom w:val="none" w:sz="0" w:space="0" w:color="auto"/>
            <w:right w:val="none" w:sz="0" w:space="0" w:color="auto"/>
          </w:divBdr>
          <w:divsChild>
            <w:div w:id="1074661226">
              <w:marLeft w:val="0"/>
              <w:marRight w:val="0"/>
              <w:marTop w:val="0"/>
              <w:marBottom w:val="0"/>
              <w:divBdr>
                <w:top w:val="none" w:sz="0" w:space="0" w:color="auto"/>
                <w:left w:val="none" w:sz="0" w:space="0" w:color="auto"/>
                <w:bottom w:val="none" w:sz="0" w:space="0" w:color="auto"/>
                <w:right w:val="none" w:sz="0" w:space="0" w:color="auto"/>
              </w:divBdr>
              <w:divsChild>
                <w:div w:id="1437142739">
                  <w:marLeft w:val="-1275"/>
                  <w:marRight w:val="0"/>
                  <w:marTop w:val="0"/>
                  <w:marBottom w:val="0"/>
                  <w:divBdr>
                    <w:top w:val="none" w:sz="0" w:space="0" w:color="auto"/>
                    <w:left w:val="none" w:sz="0" w:space="0" w:color="auto"/>
                    <w:bottom w:val="none" w:sz="0" w:space="0" w:color="auto"/>
                    <w:right w:val="none" w:sz="0" w:space="0" w:color="auto"/>
                  </w:divBdr>
                </w:div>
                <w:div w:id="146169834">
                  <w:marLeft w:val="0"/>
                  <w:marRight w:val="0"/>
                  <w:marTop w:val="0"/>
                  <w:marBottom w:val="0"/>
                  <w:divBdr>
                    <w:top w:val="none" w:sz="0" w:space="0" w:color="auto"/>
                    <w:left w:val="none" w:sz="0" w:space="0" w:color="auto"/>
                    <w:bottom w:val="none" w:sz="0" w:space="0" w:color="auto"/>
                    <w:right w:val="none" w:sz="0" w:space="0" w:color="auto"/>
                  </w:divBdr>
                  <w:divsChild>
                    <w:div w:id="1313408050">
                      <w:marLeft w:val="0"/>
                      <w:marRight w:val="0"/>
                      <w:marTop w:val="0"/>
                      <w:marBottom w:val="0"/>
                      <w:divBdr>
                        <w:top w:val="none" w:sz="0" w:space="0" w:color="auto"/>
                        <w:left w:val="none" w:sz="0" w:space="0" w:color="auto"/>
                        <w:bottom w:val="none" w:sz="0" w:space="0" w:color="auto"/>
                        <w:right w:val="none" w:sz="0" w:space="0" w:color="auto"/>
                      </w:divBdr>
                    </w:div>
                    <w:div w:id="1202010757">
                      <w:marLeft w:val="0"/>
                      <w:marRight w:val="0"/>
                      <w:marTop w:val="0"/>
                      <w:marBottom w:val="0"/>
                      <w:divBdr>
                        <w:top w:val="none" w:sz="0" w:space="0" w:color="auto"/>
                        <w:left w:val="none" w:sz="0" w:space="0" w:color="auto"/>
                        <w:bottom w:val="none" w:sz="0" w:space="0" w:color="auto"/>
                        <w:right w:val="none" w:sz="0" w:space="0" w:color="auto"/>
                      </w:divBdr>
                      <w:divsChild>
                        <w:div w:id="3920621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america/Ernesto-Cardenal-Queremos-presidencial-dialogar_0_21060893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israel_gonzalez_espino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2019-03-26T11:04:00Z</dcterms:created>
  <dcterms:modified xsi:type="dcterms:W3CDTF">2019-03-26T11:06:00Z</dcterms:modified>
</cp:coreProperties>
</file>