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3E5" w:rsidRDefault="00AE33E5" w:rsidP="00AE33E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AE33E5">
        <w:rPr>
          <w:rFonts w:ascii="Arial" w:eastAsia="Times New Roman" w:hAnsi="Arial" w:cs="Arial"/>
          <w:b/>
          <w:bCs/>
          <w:i/>
          <w:iCs/>
          <w:color w:val="D49400"/>
          <w:kern w:val="36"/>
          <w:sz w:val="21"/>
          <w:szCs w:val="21"/>
          <w:lang w:val="es-UY" w:eastAsia="es-UY"/>
        </w:rPr>
        <w:t xml:space="preserve">Nombra administrador apostólico al capuchino español Celestino </w:t>
      </w:r>
      <w:proofErr w:type="spellStart"/>
      <w:r w:rsidRPr="00AE33E5">
        <w:rPr>
          <w:rFonts w:ascii="Arial" w:eastAsia="Times New Roman" w:hAnsi="Arial" w:cs="Arial"/>
          <w:b/>
          <w:bCs/>
          <w:i/>
          <w:iCs/>
          <w:color w:val="D49400"/>
          <w:kern w:val="36"/>
          <w:sz w:val="21"/>
          <w:szCs w:val="21"/>
          <w:lang w:val="es-UY" w:eastAsia="es-UY"/>
        </w:rPr>
        <w:t>Aós</w:t>
      </w:r>
      <w:proofErr w:type="spellEnd"/>
    </w:p>
    <w:p w:rsidR="00AE33E5" w:rsidRPr="00AE33E5" w:rsidRDefault="00AE33E5" w:rsidP="00AE33E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AE33E5">
        <w:rPr>
          <w:rFonts w:ascii="Arial" w:eastAsia="Times New Roman" w:hAnsi="Arial" w:cs="Arial"/>
          <w:b/>
          <w:bCs/>
          <w:color w:val="333333"/>
          <w:kern w:val="36"/>
          <w:sz w:val="38"/>
          <w:szCs w:val="38"/>
          <w:lang w:val="es-UY" w:eastAsia="es-UY"/>
        </w:rPr>
        <w:t>El Papa expulsa a Ezzati después de que la Justicia chilena anuncie que lo procesará por encubrimiento</w:t>
      </w:r>
    </w:p>
    <w:p w:rsidR="00AE33E5" w:rsidRPr="00AE33E5" w:rsidRDefault="00AE33E5" w:rsidP="00AE33E5">
      <w:pPr>
        <w:shd w:val="clear" w:color="auto" w:fill="FFFFFF"/>
        <w:spacing w:after="0" w:line="240" w:lineRule="auto"/>
        <w:rPr>
          <w:rFonts w:ascii="Arial" w:eastAsia="Times New Roman" w:hAnsi="Arial" w:cs="Arial"/>
          <w:color w:val="000000"/>
          <w:sz w:val="21"/>
          <w:szCs w:val="21"/>
          <w:lang w:val="es-UY" w:eastAsia="es-UY"/>
        </w:rPr>
      </w:pPr>
      <w:r w:rsidRPr="00AE33E5">
        <w:rPr>
          <w:rFonts w:ascii="Arial" w:eastAsia="Times New Roman" w:hAnsi="Arial" w:cs="Arial"/>
          <w:noProof/>
          <w:color w:val="000000"/>
          <w:sz w:val="21"/>
          <w:szCs w:val="21"/>
          <w:lang w:val="es-UY" w:eastAsia="es-UY"/>
        </w:rPr>
        <w:drawing>
          <wp:inline distT="0" distB="0" distL="0" distR="0" wp14:anchorId="3C12F760" wp14:editId="243E0891">
            <wp:extent cx="5746750" cy="3227468"/>
            <wp:effectExtent l="0" t="0" r="6350" b="0"/>
            <wp:docPr id="1" name="Imagen 1" descr="El cardenal Ricardo Ezzati, arzobispo de Santiago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ardenal Ricardo Ezzati, arzobispo de Santiago de Ch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667" cy="3233038"/>
                    </a:xfrm>
                    <a:prstGeom prst="rect">
                      <a:avLst/>
                    </a:prstGeom>
                    <a:noFill/>
                    <a:ln>
                      <a:noFill/>
                    </a:ln>
                  </pic:spPr>
                </pic:pic>
              </a:graphicData>
            </a:graphic>
          </wp:inline>
        </w:drawing>
      </w:r>
    </w:p>
    <w:p w:rsidR="00AE33E5" w:rsidRPr="00AE33E5" w:rsidRDefault="00AE33E5" w:rsidP="00AE33E5">
      <w:pPr>
        <w:shd w:val="clear" w:color="auto" w:fill="FFFFFF"/>
        <w:spacing w:line="240" w:lineRule="auto"/>
        <w:rPr>
          <w:rFonts w:ascii="Arial" w:eastAsia="Times New Roman" w:hAnsi="Arial" w:cs="Arial"/>
          <w:color w:val="000000"/>
          <w:sz w:val="21"/>
          <w:szCs w:val="21"/>
          <w:lang w:val="es-UY" w:eastAsia="es-UY"/>
        </w:rPr>
      </w:pPr>
      <w:r w:rsidRPr="00AE33E5">
        <w:rPr>
          <w:rFonts w:ascii="Arial" w:eastAsia="Times New Roman" w:hAnsi="Arial" w:cs="Arial"/>
          <w:color w:val="000000"/>
          <w:sz w:val="21"/>
          <w:szCs w:val="21"/>
          <w:lang w:val="es-UY" w:eastAsia="es-UY"/>
        </w:rPr>
        <w:t>El cardenal Ricardo Ezzati, arzobispo de Santiago de Chile</w:t>
      </w:r>
    </w:p>
    <w:p w:rsidR="00AE33E5" w:rsidRPr="00AE33E5" w:rsidRDefault="00AE33E5" w:rsidP="00AE33E5">
      <w:pPr>
        <w:shd w:val="clear" w:color="auto" w:fill="FFFFFF"/>
        <w:spacing w:after="600" w:line="345" w:lineRule="atLeast"/>
        <w:jc w:val="both"/>
        <w:outlineLvl w:val="1"/>
        <w:rPr>
          <w:rFonts w:ascii="Arial" w:eastAsia="Times New Roman" w:hAnsi="Arial" w:cs="Arial"/>
          <w:b/>
          <w:bCs/>
          <w:color w:val="4472C4" w:themeColor="accent1"/>
          <w:sz w:val="26"/>
          <w:szCs w:val="26"/>
          <w:lang w:val="es-UY" w:eastAsia="es-UY"/>
        </w:rPr>
      </w:pPr>
      <w:r w:rsidRPr="00AE33E5">
        <w:rPr>
          <w:rFonts w:ascii="Arial" w:eastAsia="Times New Roman" w:hAnsi="Arial" w:cs="Arial"/>
          <w:b/>
          <w:bCs/>
          <w:color w:val="4472C4" w:themeColor="accent1"/>
          <w:sz w:val="26"/>
          <w:szCs w:val="26"/>
          <w:lang w:val="es-UY" w:eastAsia="es-UY"/>
        </w:rPr>
        <w:t xml:space="preserve">Celestino </w:t>
      </w:r>
      <w:proofErr w:type="spellStart"/>
      <w:r w:rsidRPr="00AE33E5">
        <w:rPr>
          <w:rFonts w:ascii="Arial" w:eastAsia="Times New Roman" w:hAnsi="Arial" w:cs="Arial"/>
          <w:b/>
          <w:bCs/>
          <w:color w:val="4472C4" w:themeColor="accent1"/>
          <w:sz w:val="26"/>
          <w:szCs w:val="26"/>
          <w:lang w:val="es-UY" w:eastAsia="es-UY"/>
        </w:rPr>
        <w:t>Aós</w:t>
      </w:r>
      <w:proofErr w:type="spellEnd"/>
      <w:r w:rsidRPr="00AE33E5">
        <w:rPr>
          <w:rFonts w:ascii="Arial" w:eastAsia="Times New Roman" w:hAnsi="Arial" w:cs="Arial"/>
          <w:b/>
          <w:bCs/>
          <w:color w:val="4472C4" w:themeColor="accent1"/>
          <w:sz w:val="26"/>
          <w:szCs w:val="26"/>
          <w:lang w:val="es-UY" w:eastAsia="es-UY"/>
        </w:rPr>
        <w:t> es capuchino, nacido en España hace 73 años, psicólogo y con vasta experiencia en justicia eclesiástica</w:t>
      </w:r>
    </w:p>
    <w:p w:rsidR="00AE33E5" w:rsidRPr="00AE33E5" w:rsidRDefault="00AE33E5" w:rsidP="00AE33E5">
      <w:pPr>
        <w:shd w:val="clear" w:color="auto" w:fill="FFFFFF"/>
        <w:spacing w:after="600" w:line="345" w:lineRule="atLeast"/>
        <w:jc w:val="both"/>
        <w:outlineLvl w:val="1"/>
        <w:rPr>
          <w:rFonts w:ascii="Arial" w:eastAsia="Times New Roman" w:hAnsi="Arial" w:cs="Arial"/>
          <w:b/>
          <w:bCs/>
          <w:color w:val="4472C4" w:themeColor="accent1"/>
          <w:sz w:val="26"/>
          <w:szCs w:val="26"/>
          <w:lang w:val="es-UY" w:eastAsia="es-UY"/>
        </w:rPr>
      </w:pPr>
      <w:r w:rsidRPr="00AE33E5">
        <w:rPr>
          <w:rFonts w:ascii="Arial" w:eastAsia="Times New Roman" w:hAnsi="Arial" w:cs="Arial"/>
          <w:b/>
          <w:bCs/>
          <w:color w:val="4472C4" w:themeColor="accent1"/>
          <w:sz w:val="26"/>
          <w:szCs w:val="26"/>
          <w:lang w:val="es-UY" w:eastAsia="es-UY"/>
        </w:rPr>
        <w:t>El Papa acepta su renuncia después de entregar a la Fiscalía chilena doscientos folios con investigaciones sobre abusos en distintas diócesis</w:t>
      </w:r>
    </w:p>
    <w:p w:rsidR="00AE33E5" w:rsidRPr="00AE33E5" w:rsidRDefault="00AE33E5" w:rsidP="00AE33E5">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AE33E5">
        <w:rPr>
          <w:rFonts w:ascii="inherit" w:eastAsia="Times New Roman" w:hAnsi="inherit" w:cs="Arial"/>
          <w:b/>
          <w:bCs/>
          <w:i/>
          <w:iCs/>
          <w:color w:val="333333"/>
          <w:sz w:val="24"/>
          <w:szCs w:val="24"/>
          <w:lang w:val="es-UY" w:eastAsia="es-UY"/>
        </w:rPr>
        <w:t>23.03.2019 </w:t>
      </w:r>
      <w:hyperlink r:id="rId6" w:history="1">
        <w:r w:rsidRPr="00AE33E5">
          <w:rPr>
            <w:rFonts w:ascii="inherit" w:eastAsia="Times New Roman" w:hAnsi="inherit" w:cs="Arial"/>
            <w:b/>
            <w:bCs/>
            <w:i/>
            <w:iCs/>
            <w:color w:val="D49400"/>
            <w:sz w:val="24"/>
            <w:szCs w:val="24"/>
            <w:lang w:val="es-UY" w:eastAsia="es-UY"/>
          </w:rPr>
          <w:t>Jesús Bastante</w:t>
        </w:r>
      </w:hyperlink>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Se acabaron los días de vino y rosas del </w:t>
      </w:r>
      <w:r w:rsidRPr="00AE33E5">
        <w:rPr>
          <w:rFonts w:ascii="Arial" w:eastAsia="Times New Roman" w:hAnsi="Arial" w:cs="Arial"/>
          <w:b/>
          <w:bCs/>
          <w:color w:val="474747"/>
          <w:sz w:val="24"/>
          <w:szCs w:val="24"/>
          <w:lang w:val="es-UY" w:eastAsia="es-UY"/>
        </w:rPr>
        <w:t>cardenal Ezzati</w:t>
      </w:r>
      <w:r w:rsidRPr="00AE33E5">
        <w:rPr>
          <w:rFonts w:ascii="Arial" w:eastAsia="Times New Roman" w:hAnsi="Arial" w:cs="Arial"/>
          <w:color w:val="333333"/>
          <w:sz w:val="24"/>
          <w:szCs w:val="24"/>
          <w:lang w:val="es-UY" w:eastAsia="es-UY"/>
        </w:rPr>
        <w:t xml:space="preserve">. El hasta este mediodía arzobispo de Santiago, acusado por las víctimas de abusos de encubridor y procesado por la Justicia chilena, ha visto cómo el Papa Francisco aceptaba su renuncia, y nombraba administrador apostólico al obispo de Copiapó, el franciscano español Celestino </w:t>
      </w:r>
      <w:proofErr w:type="spellStart"/>
      <w:r w:rsidRPr="00AE33E5">
        <w:rPr>
          <w:rFonts w:ascii="Arial" w:eastAsia="Times New Roman" w:hAnsi="Arial" w:cs="Arial"/>
          <w:color w:val="333333"/>
          <w:sz w:val="24"/>
          <w:szCs w:val="24"/>
          <w:lang w:val="es-UY" w:eastAsia="es-UY"/>
        </w:rPr>
        <w:t>Aós</w:t>
      </w:r>
      <w:proofErr w:type="spellEnd"/>
      <w:r w:rsidRPr="00AE33E5">
        <w:rPr>
          <w:rFonts w:ascii="Arial" w:eastAsia="Times New Roman" w:hAnsi="Arial" w:cs="Arial"/>
          <w:color w:val="333333"/>
          <w:sz w:val="24"/>
          <w:szCs w:val="24"/>
          <w:lang w:val="es-UY" w:eastAsia="es-UY"/>
        </w:rPr>
        <w:t xml:space="preserve"> Braco. Uno de los pocos prelados del país que no se ha visto salpicado por el escándalo de los abusos a menores.</w:t>
      </w:r>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La decisión de Francisco se toma apenas dos días después de que la Justicia chilena rechazara</w:t>
      </w:r>
      <w:r w:rsidRPr="00AE33E5">
        <w:rPr>
          <w:rFonts w:ascii="Arial" w:eastAsia="Times New Roman" w:hAnsi="Arial" w:cs="Arial"/>
          <w:b/>
          <w:bCs/>
          <w:color w:val="474747"/>
          <w:sz w:val="24"/>
          <w:szCs w:val="24"/>
          <w:lang w:val="es-UY" w:eastAsia="es-UY"/>
        </w:rPr>
        <w:t> la petición de sobreseimiento solicitada por el </w:t>
      </w:r>
      <w:r w:rsidRPr="00AE33E5">
        <w:rPr>
          <w:rFonts w:ascii="Arial" w:eastAsia="Times New Roman" w:hAnsi="Arial" w:cs="Arial"/>
          <w:color w:val="333333"/>
          <w:sz w:val="24"/>
          <w:szCs w:val="24"/>
          <w:lang w:val="es-UY" w:eastAsia="es-UY"/>
        </w:rPr>
        <w:t xml:space="preserve">cardenal por el caso de presunto encubrimiento en la denuncia por abusos sexuales de Óscar </w:t>
      </w:r>
      <w:r w:rsidRPr="00AE33E5">
        <w:rPr>
          <w:rFonts w:ascii="Arial" w:eastAsia="Times New Roman" w:hAnsi="Arial" w:cs="Arial"/>
          <w:color w:val="333333"/>
          <w:sz w:val="24"/>
          <w:szCs w:val="24"/>
          <w:lang w:val="es-UY" w:eastAsia="es-UY"/>
        </w:rPr>
        <w:lastRenderedPageBreak/>
        <w:t>Muñoz, ex canciller del Arzobispado de Santiago, y </w:t>
      </w:r>
      <w:hyperlink r:id="rId7" w:history="1">
        <w:r w:rsidRPr="00AE33E5">
          <w:rPr>
            <w:rFonts w:ascii="Arial" w:eastAsia="Times New Roman" w:hAnsi="Arial" w:cs="Arial"/>
            <w:color w:val="D49400"/>
            <w:sz w:val="24"/>
            <w:szCs w:val="24"/>
            <w:lang w:val="es-UY" w:eastAsia="es-UY"/>
          </w:rPr>
          <w:t>después de las acusaciones de intentar tapar un caso de violación en la catedral de la capital chilena.</w:t>
        </w:r>
      </w:hyperlink>
    </w:p>
    <w:p w:rsidR="00AE33E5" w:rsidRPr="00AE33E5" w:rsidRDefault="00AE33E5" w:rsidP="00AE33E5">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AE33E5">
        <w:rPr>
          <w:rFonts w:ascii="Arial" w:eastAsia="Times New Roman" w:hAnsi="Arial" w:cs="Arial"/>
          <w:b/>
          <w:bCs/>
          <w:color w:val="474747"/>
          <w:sz w:val="26"/>
          <w:szCs w:val="26"/>
          <w:lang w:val="es-UY" w:eastAsia="es-UY"/>
        </w:rPr>
        <w:t>Documentación sobre abusos</w:t>
      </w:r>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La renuncia de Ezzati coincide en el tiempo con el envío, por parte de la Santa Sede, de doscientos folios de documentación, solicitada por la Fiscalía chilena a través de la Cancillería, relativos a las investigaciones en curso y que afectan a varias diócesis del país.</w:t>
      </w:r>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De acuerdo al catastro que mantiene el Ministerio Público sobre delitos sexuales contra niños, niñas, adolescentes y adultos, cometidos por clérigos y laicos relacionados con la Iglesia Católica, en la actualidad existen 158 casos vigentes, los que involucran a 219 personas investigadas y a 241 víctimas, de las cuales 123 eran menores de edad al momento de cometerse los hechos.</w:t>
      </w:r>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ES" w:eastAsia="es-UY"/>
        </w:rPr>
      </w:pPr>
      <w:r w:rsidRPr="00AE33E5">
        <w:rPr>
          <w:rFonts w:ascii="Arial" w:eastAsia="Times New Roman" w:hAnsi="Arial" w:cs="Arial"/>
          <w:color w:val="333333"/>
          <w:sz w:val="24"/>
          <w:szCs w:val="24"/>
          <w:lang w:val="es-ES" w:eastAsia="es-UY"/>
        </w:rPr>
        <w:t xml:space="preserve">El Papa acepta renuncia del cardenal Ezzati y nombra a obispo Celestino </w:t>
      </w:r>
      <w:proofErr w:type="spellStart"/>
      <w:r w:rsidRPr="00AE33E5">
        <w:rPr>
          <w:rFonts w:ascii="Arial" w:eastAsia="Times New Roman" w:hAnsi="Arial" w:cs="Arial"/>
          <w:color w:val="333333"/>
          <w:sz w:val="24"/>
          <w:szCs w:val="24"/>
          <w:lang w:val="es-ES" w:eastAsia="es-UY"/>
        </w:rPr>
        <w:t>Aós</w:t>
      </w:r>
      <w:proofErr w:type="spellEnd"/>
      <w:r w:rsidRPr="00AE33E5">
        <w:rPr>
          <w:rFonts w:ascii="Arial" w:eastAsia="Times New Roman" w:hAnsi="Arial" w:cs="Arial"/>
          <w:color w:val="333333"/>
          <w:sz w:val="24"/>
          <w:szCs w:val="24"/>
          <w:lang w:val="es-ES" w:eastAsia="es-UY"/>
        </w:rPr>
        <w:t xml:space="preserve"> como administrador apostólico sede vacante de Santiago de Chile. </w:t>
      </w:r>
      <w:proofErr w:type="spellStart"/>
      <w:r w:rsidRPr="00AE33E5">
        <w:rPr>
          <w:rFonts w:ascii="Arial" w:eastAsia="Times New Roman" w:hAnsi="Arial" w:cs="Arial"/>
          <w:color w:val="333333"/>
          <w:sz w:val="24"/>
          <w:szCs w:val="24"/>
          <w:lang w:val="es-ES" w:eastAsia="es-UY"/>
        </w:rPr>
        <w:t>Aós</w:t>
      </w:r>
      <w:proofErr w:type="spellEnd"/>
      <w:r w:rsidRPr="00AE33E5">
        <w:rPr>
          <w:rFonts w:ascii="Arial" w:eastAsia="Times New Roman" w:hAnsi="Arial" w:cs="Arial"/>
          <w:color w:val="333333"/>
          <w:sz w:val="24"/>
          <w:szCs w:val="24"/>
          <w:lang w:val="es-ES" w:eastAsia="es-UY"/>
        </w:rPr>
        <w:t>, hasta ahora obispo de Copiapó, es capuchino, nacido en España hace 73 años, psicólogo y con vasta experiencia en justicia eclesiástica </w:t>
      </w:r>
      <w:hyperlink r:id="rId8" w:history="1">
        <w:r w:rsidRPr="00AE33E5">
          <w:rPr>
            <w:rFonts w:ascii="Arial" w:eastAsia="Times New Roman" w:hAnsi="Arial" w:cs="Arial"/>
            <w:color w:val="D49400"/>
            <w:sz w:val="24"/>
            <w:szCs w:val="24"/>
            <w:lang w:val="es-ES" w:eastAsia="es-UY"/>
          </w:rPr>
          <w:t>pic.twitter.com/</w:t>
        </w:r>
        <w:proofErr w:type="spellStart"/>
        <w:r w:rsidRPr="00AE33E5">
          <w:rPr>
            <w:rFonts w:ascii="Arial" w:eastAsia="Times New Roman" w:hAnsi="Arial" w:cs="Arial"/>
            <w:color w:val="D49400"/>
            <w:sz w:val="24"/>
            <w:szCs w:val="24"/>
            <w:lang w:val="es-ES" w:eastAsia="es-UY"/>
          </w:rPr>
          <w:t>KELyybFmry</w:t>
        </w:r>
        <w:proofErr w:type="spellEnd"/>
      </w:hyperlink>
    </w:p>
    <w:p w:rsidR="00AE33E5" w:rsidRPr="00AE33E5" w:rsidRDefault="00AE33E5" w:rsidP="00AE33E5">
      <w:pPr>
        <w:shd w:val="clear" w:color="auto" w:fill="FFFFFF"/>
        <w:spacing w:after="0" w:line="240" w:lineRule="auto"/>
        <w:jc w:val="both"/>
        <w:rPr>
          <w:rFonts w:ascii="inherit" w:eastAsia="Times New Roman" w:hAnsi="inherit" w:cs="Arial"/>
          <w:color w:val="000000"/>
          <w:sz w:val="24"/>
          <w:szCs w:val="24"/>
          <w:lang w:val="es-UY" w:eastAsia="es-UY"/>
        </w:rPr>
      </w:pPr>
      <w:r w:rsidRPr="00AE33E5">
        <w:rPr>
          <w:rFonts w:ascii="inherit" w:eastAsia="Times New Roman" w:hAnsi="inherit" w:cs="Arial"/>
          <w:color w:val="000000"/>
          <w:sz w:val="24"/>
          <w:szCs w:val="24"/>
          <w:lang w:val="es-UY" w:eastAsia="es-UY"/>
        </w:rPr>
        <w:t>— cuarto valle (@</w:t>
      </w:r>
      <w:proofErr w:type="spellStart"/>
      <w:r w:rsidRPr="00AE33E5">
        <w:rPr>
          <w:rFonts w:ascii="inherit" w:eastAsia="Times New Roman" w:hAnsi="inherit" w:cs="Arial"/>
          <w:color w:val="000000"/>
          <w:sz w:val="24"/>
          <w:szCs w:val="24"/>
          <w:lang w:val="es-UY" w:eastAsia="es-UY"/>
        </w:rPr>
        <w:t>CuartoValle</w:t>
      </w:r>
      <w:proofErr w:type="spellEnd"/>
      <w:r w:rsidRPr="00AE33E5">
        <w:rPr>
          <w:rFonts w:ascii="inherit" w:eastAsia="Times New Roman" w:hAnsi="inherit" w:cs="Arial"/>
          <w:color w:val="000000"/>
          <w:sz w:val="24"/>
          <w:szCs w:val="24"/>
          <w:lang w:val="es-UY" w:eastAsia="es-UY"/>
        </w:rPr>
        <w:t>) </w:t>
      </w:r>
      <w:hyperlink r:id="rId9" w:history="1">
        <w:r w:rsidRPr="00AE33E5">
          <w:rPr>
            <w:rFonts w:ascii="Arial" w:eastAsia="Times New Roman" w:hAnsi="Arial" w:cs="Arial"/>
            <w:color w:val="D49400"/>
            <w:sz w:val="24"/>
            <w:szCs w:val="24"/>
            <w:lang w:val="es-UY" w:eastAsia="es-UY"/>
          </w:rPr>
          <w:t>March 23, 2019</w:t>
        </w:r>
      </w:hyperlink>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La marcha del cardenal Ezzati, un secreto a voces, era pedida con insistencia por las víctimas como Juan Carlos Cruz, que trabaja insistentemente para que el purpurado acabe en la cárcel. Para los abusados por el cura Fernando Karadima, los cardenales </w:t>
      </w:r>
      <w:r w:rsidRPr="00AE33E5">
        <w:rPr>
          <w:rFonts w:ascii="Arial" w:eastAsia="Times New Roman" w:hAnsi="Arial" w:cs="Arial"/>
          <w:b/>
          <w:bCs/>
          <w:color w:val="474747"/>
          <w:sz w:val="24"/>
          <w:szCs w:val="24"/>
          <w:lang w:val="es-UY" w:eastAsia="es-UY"/>
        </w:rPr>
        <w:t>Ezzati y Errázuriz fueron claves para que no se frenaran ni se investigaran los abusos.</w:t>
      </w:r>
    </w:p>
    <w:p w:rsidR="00AE33E5" w:rsidRPr="00AE33E5" w:rsidRDefault="00AE33E5" w:rsidP="00AE33E5">
      <w:pPr>
        <w:shd w:val="clear" w:color="auto" w:fill="FFFFFF"/>
        <w:spacing w:after="465" w:line="300" w:lineRule="atLeast"/>
        <w:jc w:val="both"/>
        <w:rPr>
          <w:rFonts w:ascii="Arial" w:eastAsia="Times New Roman" w:hAnsi="Arial" w:cs="Arial"/>
          <w:color w:val="333333"/>
          <w:sz w:val="24"/>
          <w:szCs w:val="24"/>
          <w:lang w:val="es-UY" w:eastAsia="es-UY"/>
        </w:rPr>
      </w:pPr>
      <w:r w:rsidRPr="00AE33E5">
        <w:rPr>
          <w:rFonts w:ascii="Arial" w:eastAsia="Times New Roman" w:hAnsi="Arial" w:cs="Arial"/>
          <w:color w:val="333333"/>
          <w:sz w:val="24"/>
          <w:szCs w:val="24"/>
          <w:lang w:val="es-UY" w:eastAsia="es-UY"/>
        </w:rPr>
        <w:t>La marcha de Ezzati se suma al nombramiento de</w:t>
      </w:r>
      <w:r w:rsidRPr="00AE33E5">
        <w:rPr>
          <w:rFonts w:ascii="Arial" w:eastAsia="Times New Roman" w:hAnsi="Arial" w:cs="Arial"/>
          <w:b/>
          <w:bCs/>
          <w:color w:val="474747"/>
          <w:sz w:val="24"/>
          <w:szCs w:val="24"/>
          <w:lang w:val="es-UY" w:eastAsia="es-UY"/>
        </w:rPr>
        <w:t xml:space="preserve"> Celestino </w:t>
      </w:r>
      <w:proofErr w:type="spellStart"/>
      <w:r w:rsidRPr="00AE33E5">
        <w:rPr>
          <w:rFonts w:ascii="Arial" w:eastAsia="Times New Roman" w:hAnsi="Arial" w:cs="Arial"/>
          <w:b/>
          <w:bCs/>
          <w:color w:val="474747"/>
          <w:sz w:val="24"/>
          <w:szCs w:val="24"/>
          <w:lang w:val="es-UY" w:eastAsia="es-UY"/>
        </w:rPr>
        <w:t>Aós</w:t>
      </w:r>
      <w:proofErr w:type="spellEnd"/>
      <w:r w:rsidRPr="00AE33E5">
        <w:rPr>
          <w:rFonts w:ascii="Arial" w:eastAsia="Times New Roman" w:hAnsi="Arial" w:cs="Arial"/>
          <w:color w:val="333333"/>
          <w:sz w:val="24"/>
          <w:szCs w:val="24"/>
          <w:lang w:val="es-UY" w:eastAsia="es-UY"/>
        </w:rPr>
        <w:t xml:space="preserve"> como administrador apostólico sede vacante de Santiago de Chile. </w:t>
      </w:r>
      <w:proofErr w:type="spellStart"/>
      <w:r w:rsidRPr="00AE33E5">
        <w:rPr>
          <w:rFonts w:ascii="Arial" w:eastAsia="Times New Roman" w:hAnsi="Arial" w:cs="Arial"/>
          <w:color w:val="333333"/>
          <w:sz w:val="24"/>
          <w:szCs w:val="24"/>
          <w:lang w:val="es-UY" w:eastAsia="es-UY"/>
        </w:rPr>
        <w:t>Aós</w:t>
      </w:r>
      <w:proofErr w:type="spellEnd"/>
      <w:r w:rsidRPr="00AE33E5">
        <w:rPr>
          <w:rFonts w:ascii="Arial" w:eastAsia="Times New Roman" w:hAnsi="Arial" w:cs="Arial"/>
          <w:color w:val="333333"/>
          <w:sz w:val="24"/>
          <w:szCs w:val="24"/>
          <w:lang w:val="es-UY" w:eastAsia="es-UY"/>
        </w:rPr>
        <w:t>, hasta ahora obispo de Copiapó, es capuchino, nacido en España hace 73 años, psicólogo y con vasta experiencia en justicia eclesiástica.</w:t>
      </w:r>
    </w:p>
    <w:p w:rsidR="002E2F5B" w:rsidRDefault="00AE33E5">
      <w:hyperlink r:id="rId10" w:history="1">
        <w:r w:rsidRPr="005252E2">
          <w:rPr>
            <w:rStyle w:val="Hipervnculo"/>
          </w:rPr>
          <w:t>https://www.religiondigital.org/america/Papa-Ezzati-administrador-apostolico-Copiapo-religion-iglesia-chile_0_2106089378.html</w:t>
        </w:r>
      </w:hyperlink>
    </w:p>
    <w:p w:rsidR="00AE33E5" w:rsidRDefault="00AE33E5">
      <w:bookmarkStart w:id="0" w:name="_GoBack"/>
      <w:bookmarkEnd w:id="0"/>
    </w:p>
    <w:sectPr w:rsidR="00AE33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67327"/>
    <w:multiLevelType w:val="multilevel"/>
    <w:tmpl w:val="BAEE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E5"/>
    <w:rsid w:val="002E2F5B"/>
    <w:rsid w:val="00AE33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517E"/>
  <w15:chartTrackingRefBased/>
  <w15:docId w15:val="{E0089D96-4FDA-4867-8381-F8F949C6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33E5"/>
    <w:rPr>
      <w:color w:val="0563C1" w:themeColor="hyperlink"/>
      <w:u w:val="single"/>
    </w:rPr>
  </w:style>
  <w:style w:type="character" w:styleId="Mencinsinresolver">
    <w:name w:val="Unresolved Mention"/>
    <w:basedOn w:val="Fuentedeprrafopredeter"/>
    <w:uiPriority w:val="99"/>
    <w:semiHidden/>
    <w:unhideWhenUsed/>
    <w:rsid w:val="00AE3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54441">
      <w:bodyDiv w:val="1"/>
      <w:marLeft w:val="0"/>
      <w:marRight w:val="0"/>
      <w:marTop w:val="0"/>
      <w:marBottom w:val="0"/>
      <w:divBdr>
        <w:top w:val="none" w:sz="0" w:space="0" w:color="auto"/>
        <w:left w:val="none" w:sz="0" w:space="0" w:color="auto"/>
        <w:bottom w:val="none" w:sz="0" w:space="0" w:color="auto"/>
        <w:right w:val="none" w:sz="0" w:space="0" w:color="auto"/>
      </w:divBdr>
      <w:divsChild>
        <w:div w:id="2035031218">
          <w:marLeft w:val="0"/>
          <w:marRight w:val="0"/>
          <w:marTop w:val="0"/>
          <w:marBottom w:val="0"/>
          <w:divBdr>
            <w:top w:val="none" w:sz="0" w:space="0" w:color="auto"/>
            <w:left w:val="none" w:sz="0" w:space="0" w:color="auto"/>
            <w:bottom w:val="none" w:sz="0" w:space="0" w:color="auto"/>
            <w:right w:val="none" w:sz="0" w:space="0" w:color="auto"/>
          </w:divBdr>
          <w:divsChild>
            <w:div w:id="2032487956">
              <w:marLeft w:val="0"/>
              <w:marRight w:val="0"/>
              <w:marTop w:val="0"/>
              <w:marBottom w:val="600"/>
              <w:divBdr>
                <w:top w:val="none" w:sz="0" w:space="0" w:color="auto"/>
                <w:left w:val="none" w:sz="0" w:space="0" w:color="auto"/>
                <w:bottom w:val="none" w:sz="0" w:space="0" w:color="auto"/>
                <w:right w:val="none" w:sz="0" w:space="0" w:color="auto"/>
              </w:divBdr>
              <w:divsChild>
                <w:div w:id="9319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7591">
          <w:marLeft w:val="0"/>
          <w:marRight w:val="0"/>
          <w:marTop w:val="0"/>
          <w:marBottom w:val="0"/>
          <w:divBdr>
            <w:top w:val="none" w:sz="0" w:space="0" w:color="auto"/>
            <w:left w:val="none" w:sz="0" w:space="0" w:color="auto"/>
            <w:bottom w:val="none" w:sz="0" w:space="0" w:color="auto"/>
            <w:right w:val="none" w:sz="0" w:space="0" w:color="auto"/>
          </w:divBdr>
          <w:divsChild>
            <w:div w:id="763184147">
              <w:marLeft w:val="0"/>
              <w:marRight w:val="0"/>
              <w:marTop w:val="0"/>
              <w:marBottom w:val="0"/>
              <w:divBdr>
                <w:top w:val="none" w:sz="0" w:space="0" w:color="auto"/>
                <w:left w:val="none" w:sz="0" w:space="0" w:color="auto"/>
                <w:bottom w:val="none" w:sz="0" w:space="0" w:color="auto"/>
                <w:right w:val="none" w:sz="0" w:space="0" w:color="auto"/>
              </w:divBdr>
              <w:divsChild>
                <w:div w:id="271086073">
                  <w:marLeft w:val="-1275"/>
                  <w:marRight w:val="0"/>
                  <w:marTop w:val="0"/>
                  <w:marBottom w:val="0"/>
                  <w:divBdr>
                    <w:top w:val="none" w:sz="0" w:space="0" w:color="auto"/>
                    <w:left w:val="none" w:sz="0" w:space="0" w:color="auto"/>
                    <w:bottom w:val="none" w:sz="0" w:space="0" w:color="auto"/>
                    <w:right w:val="none" w:sz="0" w:space="0" w:color="auto"/>
                  </w:divBdr>
                </w:div>
                <w:div w:id="383719720">
                  <w:marLeft w:val="0"/>
                  <w:marRight w:val="0"/>
                  <w:marTop w:val="0"/>
                  <w:marBottom w:val="0"/>
                  <w:divBdr>
                    <w:top w:val="none" w:sz="0" w:space="0" w:color="auto"/>
                    <w:left w:val="none" w:sz="0" w:space="0" w:color="auto"/>
                    <w:bottom w:val="none" w:sz="0" w:space="0" w:color="auto"/>
                    <w:right w:val="none" w:sz="0" w:space="0" w:color="auto"/>
                  </w:divBdr>
                  <w:divsChild>
                    <w:div w:id="435835831">
                      <w:marLeft w:val="0"/>
                      <w:marRight w:val="0"/>
                      <w:marTop w:val="0"/>
                      <w:marBottom w:val="0"/>
                      <w:divBdr>
                        <w:top w:val="none" w:sz="0" w:space="0" w:color="auto"/>
                        <w:left w:val="none" w:sz="0" w:space="0" w:color="auto"/>
                        <w:bottom w:val="none" w:sz="0" w:space="0" w:color="auto"/>
                        <w:right w:val="none" w:sz="0" w:space="0" w:color="auto"/>
                      </w:divBdr>
                    </w:div>
                    <w:div w:id="1552419671">
                      <w:marLeft w:val="0"/>
                      <w:marRight w:val="0"/>
                      <w:marTop w:val="0"/>
                      <w:marBottom w:val="0"/>
                      <w:divBdr>
                        <w:top w:val="none" w:sz="0" w:space="0" w:color="auto"/>
                        <w:left w:val="none" w:sz="0" w:space="0" w:color="auto"/>
                        <w:bottom w:val="none" w:sz="0" w:space="0" w:color="auto"/>
                        <w:right w:val="none" w:sz="0" w:space="0" w:color="auto"/>
                      </w:divBdr>
                      <w:divsChild>
                        <w:div w:id="10335728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KELyybFmry" TargetMode="External"/><Relationship Id="rId3" Type="http://schemas.openxmlformats.org/officeDocument/2006/relationships/settings" Target="settings.xml"/><Relationship Id="rId7" Type="http://schemas.openxmlformats.org/officeDocument/2006/relationships/hyperlink" Target="https://www.religiondigital.org/america/Tito-Rivera-sacerdotes-catolicos-Iglesia_0_210338965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america/Papa-Ezzati-administrador-apostolico-Copiapo-religion-iglesia-chile_0_2106089378.html" TargetMode="External"/><Relationship Id="rId4" Type="http://schemas.openxmlformats.org/officeDocument/2006/relationships/webSettings" Target="webSettings.xml"/><Relationship Id="rId9" Type="http://schemas.openxmlformats.org/officeDocument/2006/relationships/hyperlink" Target="https://twitter.com/CuartoValle/status/1109413680297492481?ref_src=twsrc%5Etf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2019-03-25T11:32:00Z</dcterms:created>
  <dcterms:modified xsi:type="dcterms:W3CDTF">2019-03-25T11:34:00Z</dcterms:modified>
</cp:coreProperties>
</file>