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63E" w:rsidRPr="00E052B0" w:rsidRDefault="002B763E" w:rsidP="00B773AC">
      <w:pPr>
        <w:jc w:val="center"/>
        <w:rPr>
          <w:rFonts w:ascii="Arial" w:hAnsi="Arial" w:cs="Arial"/>
          <w:b/>
          <w:sz w:val="24"/>
          <w:szCs w:val="24"/>
        </w:rPr>
      </w:pPr>
      <w:r w:rsidRPr="00E052B0">
        <w:rPr>
          <w:rFonts w:ascii="Arial" w:hAnsi="Arial" w:cs="Arial"/>
          <w:b/>
          <w:sz w:val="24"/>
          <w:szCs w:val="24"/>
        </w:rPr>
        <w:t>Obreros a la obra</w:t>
      </w:r>
    </w:p>
    <w:p w:rsidR="002B763E" w:rsidRPr="00E052B0" w:rsidRDefault="002B763E" w:rsidP="002B763E">
      <w:pPr>
        <w:rPr>
          <w:rFonts w:ascii="Arial" w:hAnsi="Arial" w:cs="Arial"/>
          <w:sz w:val="24"/>
          <w:szCs w:val="24"/>
        </w:rPr>
      </w:pPr>
    </w:p>
    <w:p w:rsidR="002B763E" w:rsidRPr="00E052B0" w:rsidRDefault="002B763E" w:rsidP="002B763E">
      <w:pPr>
        <w:rPr>
          <w:rFonts w:ascii="Arial" w:hAnsi="Arial" w:cs="Arial"/>
          <w:sz w:val="24"/>
          <w:szCs w:val="24"/>
        </w:rPr>
      </w:pPr>
      <w:r w:rsidRPr="00E052B0">
        <w:rPr>
          <w:rFonts w:ascii="Arial" w:hAnsi="Arial" w:cs="Arial"/>
          <w:sz w:val="24"/>
          <w:szCs w:val="24"/>
        </w:rPr>
        <w:t>Por. Esteban J Beltrán Ulate</w:t>
      </w:r>
      <w:r w:rsidR="006406E1">
        <w:rPr>
          <w:rFonts w:ascii="Arial" w:hAnsi="Arial" w:cs="Arial"/>
          <w:sz w:val="24"/>
          <w:szCs w:val="24"/>
        </w:rPr>
        <w:t xml:space="preserve"> </w:t>
      </w:r>
      <w:bookmarkStart w:id="0" w:name="_GoBack"/>
      <w:bookmarkEnd w:id="0"/>
    </w:p>
    <w:p w:rsidR="002B763E" w:rsidRPr="00E052B0" w:rsidRDefault="002B763E" w:rsidP="002B763E">
      <w:pPr>
        <w:rPr>
          <w:rFonts w:ascii="Arial" w:hAnsi="Arial" w:cs="Arial"/>
          <w:sz w:val="24"/>
          <w:szCs w:val="24"/>
        </w:rPr>
      </w:pPr>
      <w:r w:rsidRPr="00E052B0">
        <w:rPr>
          <w:rFonts w:ascii="Arial" w:hAnsi="Arial" w:cs="Arial"/>
          <w:sz w:val="24"/>
          <w:szCs w:val="24"/>
        </w:rPr>
        <w:t>estebanbeltran@outlook.com</w:t>
      </w:r>
    </w:p>
    <w:p w:rsidR="002B763E" w:rsidRPr="00E052B0" w:rsidRDefault="002B763E" w:rsidP="002B763E">
      <w:pPr>
        <w:rPr>
          <w:rFonts w:ascii="Arial" w:hAnsi="Arial" w:cs="Arial"/>
          <w:sz w:val="24"/>
          <w:szCs w:val="24"/>
        </w:rPr>
      </w:pPr>
    </w:p>
    <w:p w:rsidR="002B763E" w:rsidRPr="00E052B0" w:rsidRDefault="002B763E" w:rsidP="00B773AC">
      <w:pPr>
        <w:jc w:val="both"/>
        <w:rPr>
          <w:rFonts w:ascii="Arial" w:hAnsi="Arial" w:cs="Arial"/>
          <w:sz w:val="24"/>
          <w:szCs w:val="24"/>
        </w:rPr>
      </w:pPr>
      <w:r w:rsidRPr="00E052B0">
        <w:rPr>
          <w:rFonts w:ascii="Arial" w:hAnsi="Arial" w:cs="Arial"/>
          <w:sz w:val="24"/>
          <w:szCs w:val="24"/>
        </w:rPr>
        <w:t>Aún habitan entre nosotros formas de idolatría, que atentan contra nuestra dignidad humana. Ritos que bajo el velo de la ciencia se dirigen como holocausto a las deidades modernas. La modernidad, de la cual algunos somos cautivos -y otros fieles ciudadanos-, se presenta refutando las manifestaciones religiosas, empero, en su accionar vive en una des-esperanza en la inmanencia, cargada de múltiples objetos de culto (escenarios de hiper- estetización), en medio de un sistema de rituales propios de su condición. La modernidad tiene por dios al Capital; mientras algunas deidades inferiores luchan por agradarlo o derrocarlo, los fieles de la modernidad se embriagan en la "ego-erotización efímera"; su asamblea es el consumo, su libro es la red social y el holocausto es el sacrificio de sus miembros, bajo el lema "el hombre ha muerto". Así como en la antigüedad, algunas tradiciones presentaban a sus divinidades su hijo primogénito como ofrenda, de igual manera, la modernidad está dispuesta a ofrendar a sus hijos y abuelos, pero en esta ocasión según la necesidad del Capital.</w:t>
      </w:r>
    </w:p>
    <w:p w:rsidR="002B763E" w:rsidRPr="00E052B0" w:rsidRDefault="002B763E" w:rsidP="002B763E">
      <w:pPr>
        <w:rPr>
          <w:rFonts w:ascii="Arial" w:hAnsi="Arial" w:cs="Arial"/>
          <w:sz w:val="24"/>
          <w:szCs w:val="24"/>
        </w:rPr>
      </w:pPr>
    </w:p>
    <w:p w:rsidR="002B763E" w:rsidRPr="00E052B0" w:rsidRDefault="002B763E" w:rsidP="00B773AC">
      <w:pPr>
        <w:jc w:val="both"/>
        <w:rPr>
          <w:rFonts w:ascii="Arial" w:hAnsi="Arial" w:cs="Arial"/>
          <w:sz w:val="24"/>
          <w:szCs w:val="24"/>
        </w:rPr>
      </w:pPr>
      <w:r w:rsidRPr="00E052B0">
        <w:rPr>
          <w:rFonts w:ascii="Arial" w:hAnsi="Arial" w:cs="Arial"/>
          <w:sz w:val="24"/>
          <w:szCs w:val="24"/>
        </w:rPr>
        <w:t xml:space="preserve">La ciencia como liturgia de la modernidad ha dispuesto en favor del culto al divino Capital una serie de recursos, para que el ser humano (ahora individuo), sea capaz de  instrumentalizar su vida y la de los más indefensos, para ofrecer holocausto. El evangelio del Capital anuncia El Progreso y La Prosperidad, pero demanda que los débiles, que aquellos que no puedan soportar el trabajo -Tripalium-, sean ofrecidos a la muerte, pues son incapaces de comercializar (mientras los sacerdotes del capital viven de la plusvalía de sus fieles). En la modernidad, se cree en la vida mientras halla plusvalía. </w:t>
      </w:r>
    </w:p>
    <w:p w:rsidR="002B763E" w:rsidRPr="00E052B0" w:rsidRDefault="002B763E" w:rsidP="002B763E">
      <w:pPr>
        <w:rPr>
          <w:rFonts w:ascii="Arial" w:hAnsi="Arial" w:cs="Arial"/>
          <w:sz w:val="24"/>
          <w:szCs w:val="24"/>
        </w:rPr>
      </w:pPr>
    </w:p>
    <w:p w:rsidR="002B763E" w:rsidRPr="00E052B0" w:rsidRDefault="002B763E" w:rsidP="00B773AC">
      <w:pPr>
        <w:jc w:val="both"/>
        <w:rPr>
          <w:rFonts w:ascii="Arial" w:hAnsi="Arial" w:cs="Arial"/>
          <w:sz w:val="24"/>
          <w:szCs w:val="24"/>
        </w:rPr>
      </w:pPr>
      <w:r w:rsidRPr="00E052B0">
        <w:rPr>
          <w:rFonts w:ascii="Arial" w:hAnsi="Arial" w:cs="Arial"/>
          <w:sz w:val="24"/>
          <w:szCs w:val="24"/>
        </w:rPr>
        <w:t>Nosotros los ateos del Capital. Aquellos que creemos en la voz que habló a los padres de los padres de nuestros padres, atendemos al llamado de "No matarás". Nosotros los hijos de los hijos del primogénito que no fue inmolado, somos los que estamos dispuestos a comer amargo pero con la esperanza del paso al desierto que nos llevará a la libertad. Nosotros los que caminamos con el pescador que vence a la muerte, seguimos un nuevo camino, que es a la vez verdad y vida.  La caída de los ídolos de la modernidad será una realidad, pero mientras eso sucede, los obreros del nuevo reino, debemos fortalecer nuestra comunión (común-unidad), anunciar la vida eterna ante los que conciben la muerte como consumación de una vida al servicio del Capital y abrazar a los indefensos que están siendo entregados como sacrificio.</w:t>
      </w:r>
    </w:p>
    <w:p w:rsidR="002B763E" w:rsidRPr="00E052B0" w:rsidRDefault="002B763E" w:rsidP="002B763E">
      <w:pPr>
        <w:rPr>
          <w:rFonts w:ascii="Arial" w:hAnsi="Arial" w:cs="Arial"/>
          <w:sz w:val="24"/>
          <w:szCs w:val="24"/>
        </w:rPr>
      </w:pPr>
    </w:p>
    <w:p w:rsidR="002B763E" w:rsidRPr="00E052B0" w:rsidRDefault="002B763E" w:rsidP="00B773AC">
      <w:pPr>
        <w:jc w:val="both"/>
        <w:rPr>
          <w:rFonts w:ascii="Arial" w:hAnsi="Arial" w:cs="Arial"/>
          <w:sz w:val="24"/>
          <w:szCs w:val="24"/>
        </w:rPr>
      </w:pPr>
      <w:r w:rsidRPr="00E052B0">
        <w:rPr>
          <w:rFonts w:ascii="Arial" w:hAnsi="Arial" w:cs="Arial"/>
          <w:sz w:val="24"/>
          <w:szCs w:val="24"/>
        </w:rPr>
        <w:t xml:space="preserve">La vida humana no debe ser medida según la vara del Capital, según la regla del mercado, o según la taxonomía del consumo. La vida humana no es una condición necesaria de la perspectiva individual o ideológica de un grupo. La vida humana es donación, entrega y los miembros de su casa están llamados a decir "heme aquí" y hacer comunidad en medio de cualquier circunstancia de sus miembros.Mientras unos viven para la muerte, nosotros los obreros estamos llamados a la obra de aquel que es nuestro Camino, Verdad y Vida. Así sea.  </w:t>
      </w:r>
    </w:p>
    <w:p w:rsidR="002B763E" w:rsidRPr="00E052B0" w:rsidRDefault="002B763E">
      <w:pPr>
        <w:rPr>
          <w:rFonts w:ascii="Arial" w:hAnsi="Arial" w:cs="Arial"/>
          <w:sz w:val="24"/>
          <w:szCs w:val="24"/>
        </w:rPr>
      </w:pPr>
    </w:p>
    <w:sectPr w:rsidR="002B763E" w:rsidRPr="00E052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E"/>
    <w:rsid w:val="001465B7"/>
    <w:rsid w:val="002B763E"/>
    <w:rsid w:val="006406E1"/>
    <w:rsid w:val="00B773AC"/>
    <w:rsid w:val="00E052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5E7AF28A"/>
  <w15:chartTrackingRefBased/>
  <w15:docId w15:val="{A1D24763-B80C-3C4B-943B-92109A63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2643</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Beltran Ulate</dc:creator>
  <cp:keywords/>
  <dc:description/>
  <cp:lastModifiedBy>Esteban Beltran Ulate</cp:lastModifiedBy>
  <cp:revision>2</cp:revision>
  <dcterms:created xsi:type="dcterms:W3CDTF">2019-05-02T15:42:00Z</dcterms:created>
  <dcterms:modified xsi:type="dcterms:W3CDTF">2019-05-02T15:42:00Z</dcterms:modified>
</cp:coreProperties>
</file>