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5CEA3" w14:textId="77777777" w:rsidR="00512190" w:rsidRPr="0054771B" w:rsidRDefault="009249C8" w:rsidP="0054771B">
      <w:pPr>
        <w:pStyle w:val="Sinespaciado"/>
        <w:jc w:val="center"/>
        <w:rPr>
          <w:rFonts w:ascii="Comic Sans MS" w:hAnsi="Comic Sans MS"/>
          <w:b/>
          <w:sz w:val="32"/>
          <w:szCs w:val="32"/>
        </w:rPr>
      </w:pPr>
      <w:r w:rsidRPr="0054771B">
        <w:rPr>
          <w:rFonts w:ascii="Comic Sans MS" w:hAnsi="Comic Sans MS"/>
          <w:b/>
          <w:sz w:val="32"/>
          <w:szCs w:val="32"/>
        </w:rPr>
        <w:t>P</w:t>
      </w:r>
      <w:r w:rsidR="00AC7845">
        <w:rPr>
          <w:rFonts w:ascii="Comic Sans MS" w:hAnsi="Comic Sans MS"/>
          <w:b/>
          <w:sz w:val="32"/>
          <w:szCs w:val="32"/>
        </w:rPr>
        <w:t>or F</w:t>
      </w:r>
      <w:r w:rsidR="00AC7845" w:rsidRPr="0054771B">
        <w:rPr>
          <w:rFonts w:ascii="Comic Sans MS" w:hAnsi="Comic Sans MS"/>
          <w:b/>
          <w:sz w:val="32"/>
          <w:szCs w:val="32"/>
        </w:rPr>
        <w:t>rancisco, ¡más que oraciones</w:t>
      </w:r>
      <w:r w:rsidRPr="0054771B">
        <w:rPr>
          <w:rFonts w:ascii="Comic Sans MS" w:hAnsi="Comic Sans MS"/>
          <w:b/>
          <w:sz w:val="32"/>
          <w:szCs w:val="32"/>
        </w:rPr>
        <w:t>!</w:t>
      </w:r>
    </w:p>
    <w:p w14:paraId="604508AC" w14:textId="77777777" w:rsidR="0054771B" w:rsidRDefault="0054771B" w:rsidP="00512190">
      <w:pPr>
        <w:pStyle w:val="Sinespaciado"/>
        <w:rPr>
          <w:rFonts w:ascii="Comic Sans MS" w:hAnsi="Comic Sans MS"/>
          <w:b/>
        </w:rPr>
      </w:pPr>
    </w:p>
    <w:p w14:paraId="536A96EF" w14:textId="77777777" w:rsidR="00512190" w:rsidRPr="00512190" w:rsidRDefault="009249C8" w:rsidP="00512190">
      <w:pPr>
        <w:pStyle w:val="Sinespaciado"/>
        <w:rPr>
          <w:rFonts w:ascii="Comic Sans MS" w:hAnsi="Comic Sans MS"/>
          <w:b/>
        </w:rPr>
      </w:pPr>
      <w:r w:rsidRPr="00512190">
        <w:rPr>
          <w:rFonts w:ascii="Comic Sans MS" w:hAnsi="Comic Sans MS"/>
          <w:b/>
        </w:rPr>
        <w:t>Pedro</w:t>
      </w:r>
      <w:r w:rsidR="00512190" w:rsidRPr="00512190">
        <w:rPr>
          <w:rFonts w:ascii="Comic Sans MS" w:hAnsi="Comic Sans MS"/>
          <w:b/>
        </w:rPr>
        <w:t xml:space="preserve"> Pierre</w:t>
      </w:r>
    </w:p>
    <w:p w14:paraId="3B2D309B" w14:textId="77777777" w:rsidR="009249C8" w:rsidRPr="00512190" w:rsidRDefault="009249C8" w:rsidP="009249C8">
      <w:pPr>
        <w:pStyle w:val="Sinespaciado"/>
      </w:pPr>
    </w:p>
    <w:p w14:paraId="4FAE85B8" w14:textId="77777777" w:rsidR="009249C8" w:rsidRPr="0054771B" w:rsidRDefault="009249C8" w:rsidP="0054771B">
      <w:pPr>
        <w:pStyle w:val="Sinespaciado"/>
        <w:ind w:firstLine="708"/>
        <w:jc w:val="both"/>
        <w:rPr>
          <w:sz w:val="28"/>
          <w:szCs w:val="28"/>
        </w:rPr>
      </w:pPr>
      <w:r w:rsidRPr="0054771B">
        <w:rPr>
          <w:sz w:val="28"/>
          <w:szCs w:val="28"/>
        </w:rPr>
        <w:t>No hace falta ser especialista en sociología</w:t>
      </w:r>
      <w:r w:rsidR="00687361" w:rsidRPr="0054771B">
        <w:rPr>
          <w:sz w:val="28"/>
          <w:szCs w:val="28"/>
        </w:rPr>
        <w:t xml:space="preserve"> ni análisis internacionales</w:t>
      </w:r>
      <w:r w:rsidRPr="0054771B">
        <w:rPr>
          <w:sz w:val="28"/>
          <w:szCs w:val="28"/>
        </w:rPr>
        <w:t xml:space="preserve"> para darse cuenta de que el papa Francisco es actualmente ‘el gran líder’ mundial no sólo por su prestigio religioso sino como persona que como ninguno defiende</w:t>
      </w:r>
      <w:r w:rsidR="00687361" w:rsidRPr="0054771B">
        <w:rPr>
          <w:sz w:val="28"/>
          <w:szCs w:val="28"/>
        </w:rPr>
        <w:t xml:space="preserve"> a la humanidad y </w:t>
      </w:r>
      <w:r w:rsidRPr="0054771B">
        <w:rPr>
          <w:sz w:val="28"/>
          <w:szCs w:val="28"/>
        </w:rPr>
        <w:t>la naturaleza. Solamente los que no quieren ver pueden decir que los problemas de cambios</w:t>
      </w:r>
      <w:r w:rsidR="00687361" w:rsidRPr="0054771B">
        <w:rPr>
          <w:sz w:val="28"/>
          <w:szCs w:val="28"/>
        </w:rPr>
        <w:t xml:space="preserve"> eclesiales, ambientales y</w:t>
      </w:r>
      <w:r w:rsidRPr="0054771B">
        <w:rPr>
          <w:sz w:val="28"/>
          <w:szCs w:val="28"/>
        </w:rPr>
        <w:t xml:space="preserve"> sociales se resolverán por sí solos</w:t>
      </w:r>
      <w:r w:rsidR="00687361" w:rsidRPr="0054771B">
        <w:rPr>
          <w:sz w:val="28"/>
          <w:szCs w:val="28"/>
        </w:rPr>
        <w:t xml:space="preserve"> o continuando como estamos o regresando al pasado</w:t>
      </w:r>
      <w:r w:rsidRPr="0054771B">
        <w:rPr>
          <w:sz w:val="28"/>
          <w:szCs w:val="28"/>
        </w:rPr>
        <w:t xml:space="preserve">. </w:t>
      </w:r>
      <w:r w:rsidR="00687361" w:rsidRPr="0054771B">
        <w:rPr>
          <w:sz w:val="28"/>
          <w:szCs w:val="28"/>
        </w:rPr>
        <w:t>P</w:t>
      </w:r>
      <w:r w:rsidRPr="0054771B">
        <w:rPr>
          <w:sz w:val="28"/>
          <w:szCs w:val="28"/>
        </w:rPr>
        <w:t>or</w:t>
      </w:r>
      <w:r w:rsidR="00687361" w:rsidRPr="0054771B">
        <w:rPr>
          <w:sz w:val="28"/>
          <w:szCs w:val="28"/>
        </w:rPr>
        <w:t xml:space="preserve"> todo esto</w:t>
      </w:r>
      <w:r w:rsidRPr="0054771B">
        <w:rPr>
          <w:sz w:val="28"/>
          <w:szCs w:val="28"/>
        </w:rPr>
        <w:t xml:space="preserve"> tiene muchos enemigos tanto internos como externos. Los</w:t>
      </w:r>
      <w:r w:rsidR="00687361" w:rsidRPr="0054771B">
        <w:rPr>
          <w:sz w:val="28"/>
          <w:szCs w:val="28"/>
        </w:rPr>
        <w:t xml:space="preserve"> enemigos</w:t>
      </w:r>
      <w:r w:rsidRPr="0054771B">
        <w:rPr>
          <w:sz w:val="28"/>
          <w:szCs w:val="28"/>
        </w:rPr>
        <w:t xml:space="preserve"> internos son las mafias de los integristas, conservadores</w:t>
      </w:r>
      <w:r w:rsidR="005406F9" w:rsidRPr="0054771B">
        <w:rPr>
          <w:sz w:val="28"/>
          <w:szCs w:val="28"/>
        </w:rPr>
        <w:t>, cardenales príncipes</w:t>
      </w:r>
      <w:r w:rsidRPr="0054771B">
        <w:rPr>
          <w:sz w:val="28"/>
          <w:szCs w:val="28"/>
        </w:rPr>
        <w:t xml:space="preserve"> y otras sectas católicas que no quieren salir de la Edad Media y de sus privilegios y </w:t>
      </w:r>
      <w:r w:rsidR="00C730D7" w:rsidRPr="0054771B">
        <w:rPr>
          <w:sz w:val="28"/>
          <w:szCs w:val="28"/>
        </w:rPr>
        <w:t xml:space="preserve">de los </w:t>
      </w:r>
      <w:r w:rsidRPr="0054771B">
        <w:rPr>
          <w:sz w:val="28"/>
          <w:szCs w:val="28"/>
        </w:rPr>
        <w:t>poderes que les da</w:t>
      </w:r>
      <w:r w:rsidR="00C730D7" w:rsidRPr="0054771B">
        <w:rPr>
          <w:sz w:val="28"/>
          <w:szCs w:val="28"/>
        </w:rPr>
        <w:t xml:space="preserve"> el ejercicio de</w:t>
      </w:r>
      <w:r w:rsidRPr="0054771B">
        <w:rPr>
          <w:sz w:val="28"/>
          <w:szCs w:val="28"/>
        </w:rPr>
        <w:t xml:space="preserve"> una religión ‘opio del pueblo’, que </w:t>
      </w:r>
      <w:r w:rsidR="00C730D7" w:rsidRPr="0054771B">
        <w:rPr>
          <w:sz w:val="28"/>
          <w:szCs w:val="28"/>
        </w:rPr>
        <w:t>muy poco</w:t>
      </w:r>
      <w:r w:rsidRPr="0054771B">
        <w:rPr>
          <w:sz w:val="28"/>
          <w:szCs w:val="28"/>
        </w:rPr>
        <w:t xml:space="preserve"> tiene que ver con el Evangelio. </w:t>
      </w:r>
      <w:bookmarkStart w:id="0" w:name="_GoBack"/>
      <w:r w:rsidRPr="0054771B">
        <w:rPr>
          <w:sz w:val="28"/>
          <w:szCs w:val="28"/>
        </w:rPr>
        <w:t>El papa Francisco nos regresa al Evangelio de Jesús</w:t>
      </w:r>
      <w:r w:rsidR="004C065D" w:rsidRPr="0054771B">
        <w:rPr>
          <w:sz w:val="28"/>
          <w:szCs w:val="28"/>
        </w:rPr>
        <w:t>, profeta itinerante de Galilea,</w:t>
      </w:r>
      <w:r w:rsidRPr="0054771B">
        <w:rPr>
          <w:sz w:val="28"/>
          <w:szCs w:val="28"/>
        </w:rPr>
        <w:t xml:space="preserve"> en su sencillez y radicalidad, a</w:t>
      </w:r>
      <w:r w:rsidR="004C065D" w:rsidRPr="0054771B">
        <w:rPr>
          <w:sz w:val="28"/>
          <w:szCs w:val="28"/>
        </w:rPr>
        <w:t>l</w:t>
      </w:r>
      <w:r w:rsidRPr="0054771B">
        <w:rPr>
          <w:sz w:val="28"/>
          <w:szCs w:val="28"/>
        </w:rPr>
        <w:t xml:space="preserve"> Reino</w:t>
      </w:r>
      <w:r w:rsidR="004C065D" w:rsidRPr="0054771B">
        <w:rPr>
          <w:sz w:val="28"/>
          <w:szCs w:val="28"/>
        </w:rPr>
        <w:t xml:space="preserve"> como único absoluto</w:t>
      </w:r>
      <w:r w:rsidRPr="0054771B">
        <w:rPr>
          <w:sz w:val="28"/>
          <w:szCs w:val="28"/>
        </w:rPr>
        <w:t xml:space="preserve"> ya que, según el mismo Jesús, “lo demás vendrá por añadidura”, </w:t>
      </w:r>
      <w:r w:rsidR="004C065D" w:rsidRPr="0054771B">
        <w:rPr>
          <w:sz w:val="28"/>
          <w:szCs w:val="28"/>
        </w:rPr>
        <w:t xml:space="preserve">a </w:t>
      </w:r>
      <w:r w:rsidRPr="0054771B">
        <w:rPr>
          <w:sz w:val="28"/>
          <w:szCs w:val="28"/>
        </w:rPr>
        <w:t>la prioridad</w:t>
      </w:r>
      <w:r w:rsidR="004C065D" w:rsidRPr="0054771B">
        <w:rPr>
          <w:sz w:val="28"/>
          <w:szCs w:val="28"/>
        </w:rPr>
        <w:t xml:space="preserve"> de los pobre</w:t>
      </w:r>
      <w:r w:rsidR="005406F9" w:rsidRPr="0054771B">
        <w:rPr>
          <w:sz w:val="28"/>
          <w:szCs w:val="28"/>
        </w:rPr>
        <w:t>s</w:t>
      </w:r>
      <w:r w:rsidR="004C065D" w:rsidRPr="0054771B">
        <w:rPr>
          <w:sz w:val="28"/>
          <w:szCs w:val="28"/>
        </w:rPr>
        <w:t xml:space="preserve"> en lo</w:t>
      </w:r>
      <w:r w:rsidRPr="0054771B">
        <w:rPr>
          <w:sz w:val="28"/>
          <w:szCs w:val="28"/>
        </w:rPr>
        <w:t xml:space="preserve"> </w:t>
      </w:r>
      <w:r w:rsidR="004C065D" w:rsidRPr="0054771B">
        <w:rPr>
          <w:sz w:val="28"/>
          <w:szCs w:val="28"/>
        </w:rPr>
        <w:t>pastoral, humano</w:t>
      </w:r>
      <w:r w:rsidR="005406F9" w:rsidRPr="0054771B">
        <w:rPr>
          <w:sz w:val="28"/>
          <w:szCs w:val="28"/>
        </w:rPr>
        <w:t xml:space="preserve"> y social</w:t>
      </w:r>
      <w:r w:rsidR="004C065D" w:rsidRPr="0054771B">
        <w:rPr>
          <w:sz w:val="28"/>
          <w:szCs w:val="28"/>
        </w:rPr>
        <w:t xml:space="preserve"> porque son los empobrecidos por un sistema perverso</w:t>
      </w:r>
      <w:r w:rsidR="00687361" w:rsidRPr="0054771B">
        <w:rPr>
          <w:sz w:val="28"/>
          <w:szCs w:val="28"/>
        </w:rPr>
        <w:t>. P</w:t>
      </w:r>
      <w:r w:rsidR="004C065D" w:rsidRPr="0054771B">
        <w:rPr>
          <w:sz w:val="28"/>
          <w:szCs w:val="28"/>
        </w:rPr>
        <w:t>or</w:t>
      </w:r>
      <w:r w:rsidR="00687361" w:rsidRPr="0054771B">
        <w:rPr>
          <w:sz w:val="28"/>
          <w:szCs w:val="28"/>
        </w:rPr>
        <w:t xml:space="preserve"> esta razón son</w:t>
      </w:r>
      <w:r w:rsidR="004C065D" w:rsidRPr="0054771B">
        <w:rPr>
          <w:sz w:val="28"/>
          <w:szCs w:val="28"/>
        </w:rPr>
        <w:t xml:space="preserve"> los preferidos de Dios,</w:t>
      </w:r>
      <w:r w:rsidR="00687361" w:rsidRPr="0054771B">
        <w:rPr>
          <w:sz w:val="28"/>
          <w:szCs w:val="28"/>
        </w:rPr>
        <w:t xml:space="preserve"> a la vez</w:t>
      </w:r>
      <w:r w:rsidR="004C065D" w:rsidRPr="0054771B">
        <w:rPr>
          <w:sz w:val="28"/>
          <w:szCs w:val="28"/>
        </w:rPr>
        <w:t xml:space="preserve"> víctimas inocentes e indefensa</w:t>
      </w:r>
      <w:r w:rsidR="000D494E" w:rsidRPr="0054771B">
        <w:rPr>
          <w:sz w:val="28"/>
          <w:szCs w:val="28"/>
        </w:rPr>
        <w:t>s</w:t>
      </w:r>
      <w:r w:rsidR="004C065D" w:rsidRPr="0054771B">
        <w:rPr>
          <w:sz w:val="28"/>
          <w:szCs w:val="28"/>
        </w:rPr>
        <w:t xml:space="preserve"> de la explotació</w:t>
      </w:r>
      <w:r w:rsidR="00687361" w:rsidRPr="0054771B">
        <w:rPr>
          <w:sz w:val="28"/>
          <w:szCs w:val="28"/>
        </w:rPr>
        <w:t>n, la injusticia y la represión, y los únicos capaces de renovar la Iglesia y transformar la sociedad.</w:t>
      </w:r>
      <w:bookmarkEnd w:id="0"/>
    </w:p>
    <w:p w14:paraId="754CD4C2" w14:textId="77777777" w:rsidR="009249C8" w:rsidRPr="0054771B" w:rsidRDefault="005406F9" w:rsidP="0054771B">
      <w:pPr>
        <w:pStyle w:val="Sinespaciado"/>
        <w:ind w:firstLine="708"/>
        <w:jc w:val="both"/>
        <w:rPr>
          <w:sz w:val="28"/>
          <w:szCs w:val="28"/>
        </w:rPr>
      </w:pPr>
      <w:r w:rsidRPr="0054771B">
        <w:rPr>
          <w:sz w:val="28"/>
          <w:szCs w:val="28"/>
        </w:rPr>
        <w:t xml:space="preserve">En cuanto a sus enemigos externos son los Trump, </w:t>
      </w:r>
      <w:r w:rsidR="00687361" w:rsidRPr="0054771B">
        <w:rPr>
          <w:sz w:val="28"/>
          <w:szCs w:val="28"/>
        </w:rPr>
        <w:t xml:space="preserve">los </w:t>
      </w:r>
      <w:r w:rsidRPr="0054771B">
        <w:rPr>
          <w:sz w:val="28"/>
          <w:szCs w:val="28"/>
        </w:rPr>
        <w:t>Bolsonaro y otros</w:t>
      </w:r>
      <w:r w:rsidR="00687361" w:rsidRPr="0054771B">
        <w:rPr>
          <w:sz w:val="28"/>
          <w:szCs w:val="28"/>
        </w:rPr>
        <w:t xml:space="preserve"> gobernantes de corte</w:t>
      </w:r>
      <w:r w:rsidRPr="0054771B">
        <w:rPr>
          <w:sz w:val="28"/>
          <w:szCs w:val="28"/>
        </w:rPr>
        <w:t xml:space="preserve"> fascista, como también las grandes multinacionales y las todopoderosas instituciones f</w:t>
      </w:r>
      <w:r w:rsidR="00687361" w:rsidRPr="0054771B">
        <w:rPr>
          <w:sz w:val="28"/>
          <w:szCs w:val="28"/>
        </w:rPr>
        <w:t>inancieras del neoliberalismo. Pues n</w:t>
      </w:r>
      <w:r w:rsidRPr="0054771B">
        <w:rPr>
          <w:sz w:val="28"/>
          <w:szCs w:val="28"/>
        </w:rPr>
        <w:t>o les gusta que se</w:t>
      </w:r>
      <w:r w:rsidR="00687361" w:rsidRPr="0054771B">
        <w:rPr>
          <w:sz w:val="28"/>
          <w:szCs w:val="28"/>
        </w:rPr>
        <w:t xml:space="preserve"> diga la verdad ni se les denuncie sus como promotore</w:t>
      </w:r>
      <w:r w:rsidRPr="0054771B">
        <w:rPr>
          <w:sz w:val="28"/>
          <w:szCs w:val="28"/>
        </w:rPr>
        <w:t>s de las inmensas desigualdades entre ricos y pobres, s</w:t>
      </w:r>
      <w:r w:rsidR="00687361" w:rsidRPr="0054771B">
        <w:rPr>
          <w:sz w:val="28"/>
          <w:szCs w:val="28"/>
        </w:rPr>
        <w:t xml:space="preserve">ean individuos o naciones, </w:t>
      </w:r>
      <w:r w:rsidRPr="0054771B">
        <w:rPr>
          <w:sz w:val="28"/>
          <w:szCs w:val="28"/>
        </w:rPr>
        <w:t>causantes de las guerras,</w:t>
      </w:r>
      <w:r w:rsidR="00687361" w:rsidRPr="0054771B">
        <w:rPr>
          <w:sz w:val="28"/>
          <w:szCs w:val="28"/>
        </w:rPr>
        <w:t xml:space="preserve"> las hambrunas y el saqueo de la</w:t>
      </w:r>
      <w:r w:rsidRPr="0054771B">
        <w:rPr>
          <w:sz w:val="28"/>
          <w:szCs w:val="28"/>
        </w:rPr>
        <w:t>s materias primas. Jamás una voz cristiana se había alzado tan clara y contundente.</w:t>
      </w:r>
    </w:p>
    <w:p w14:paraId="1F8B0C6A" w14:textId="77777777" w:rsidR="00C730D7" w:rsidRPr="0054771B" w:rsidRDefault="00C730D7" w:rsidP="0054771B">
      <w:pPr>
        <w:pStyle w:val="Sinespaciado"/>
        <w:ind w:firstLine="708"/>
        <w:jc w:val="both"/>
        <w:rPr>
          <w:sz w:val="28"/>
          <w:szCs w:val="28"/>
        </w:rPr>
      </w:pPr>
      <w:r w:rsidRPr="0054771B">
        <w:rPr>
          <w:sz w:val="28"/>
          <w:szCs w:val="28"/>
        </w:rPr>
        <w:t xml:space="preserve">Otros enemigos </w:t>
      </w:r>
      <w:r w:rsidR="00687361" w:rsidRPr="0054771B">
        <w:rPr>
          <w:sz w:val="28"/>
          <w:szCs w:val="28"/>
        </w:rPr>
        <w:t xml:space="preserve">más disfrazados pero no menos </w:t>
      </w:r>
      <w:r w:rsidRPr="0054771B">
        <w:rPr>
          <w:sz w:val="28"/>
          <w:szCs w:val="28"/>
        </w:rPr>
        <w:t>perversos</w:t>
      </w:r>
      <w:r w:rsidR="00687361" w:rsidRPr="0054771B">
        <w:rPr>
          <w:sz w:val="28"/>
          <w:szCs w:val="28"/>
        </w:rPr>
        <w:t xml:space="preserve"> y peligrosos</w:t>
      </w:r>
      <w:r w:rsidRPr="0054771B">
        <w:rPr>
          <w:sz w:val="28"/>
          <w:szCs w:val="28"/>
        </w:rPr>
        <w:t xml:space="preserve"> son los grandes medios de comunicación internacionales que son los portavoces de estos mismos ‘enemigos ext</w:t>
      </w:r>
      <w:r w:rsidR="00687361" w:rsidRPr="0054771B">
        <w:rPr>
          <w:sz w:val="28"/>
          <w:szCs w:val="28"/>
        </w:rPr>
        <w:t>ernos’. No es de extrañar estos</w:t>
      </w:r>
      <w:r w:rsidRPr="0054771B">
        <w:rPr>
          <w:sz w:val="28"/>
          <w:szCs w:val="28"/>
        </w:rPr>
        <w:t xml:space="preserve"> son </w:t>
      </w:r>
      <w:r w:rsidR="00687361" w:rsidRPr="0054771B">
        <w:rPr>
          <w:sz w:val="28"/>
          <w:szCs w:val="28"/>
        </w:rPr>
        <w:t>su</w:t>
      </w:r>
      <w:r w:rsidRPr="0054771B">
        <w:rPr>
          <w:sz w:val="28"/>
          <w:szCs w:val="28"/>
        </w:rPr>
        <w:t>s dueños y accionistas</w:t>
      </w:r>
      <w:r w:rsidR="00687361" w:rsidRPr="0054771B">
        <w:rPr>
          <w:sz w:val="28"/>
          <w:szCs w:val="28"/>
        </w:rPr>
        <w:t xml:space="preserve"> hambrientos</w:t>
      </w:r>
      <w:r w:rsidRPr="0054771B">
        <w:rPr>
          <w:sz w:val="28"/>
          <w:szCs w:val="28"/>
        </w:rPr>
        <w:t xml:space="preserve">. Sistemáticamente por una parte, acallan la voz y las actitudes del papa o las distorsionan limitándose a extractos secundarios y, por otra, se prestan a difundir constante y mundialmente las críticas y proclamas de los opositores al papa Francisco. </w:t>
      </w:r>
      <w:r w:rsidR="00FD4979" w:rsidRPr="0054771B">
        <w:rPr>
          <w:sz w:val="28"/>
          <w:szCs w:val="28"/>
        </w:rPr>
        <w:t>¡</w:t>
      </w:r>
      <w:r w:rsidRPr="0054771B">
        <w:rPr>
          <w:sz w:val="28"/>
          <w:szCs w:val="28"/>
        </w:rPr>
        <w:t>Y cuánto cristianos,</w:t>
      </w:r>
      <w:r w:rsidR="00FD4979" w:rsidRPr="0054771B">
        <w:rPr>
          <w:sz w:val="28"/>
          <w:szCs w:val="28"/>
        </w:rPr>
        <w:t xml:space="preserve"> incluyendo obispos y sacerdotes,</w:t>
      </w:r>
      <w:r w:rsidRPr="0054771B">
        <w:rPr>
          <w:sz w:val="28"/>
          <w:szCs w:val="28"/>
        </w:rPr>
        <w:t xml:space="preserve"> se quedan con estas informaciones troncadas y parcializad</w:t>
      </w:r>
      <w:r w:rsidR="00687361" w:rsidRPr="0054771B">
        <w:rPr>
          <w:sz w:val="28"/>
          <w:szCs w:val="28"/>
        </w:rPr>
        <w:t xml:space="preserve">as en sus grandes cadenas de </w:t>
      </w:r>
      <w:r w:rsidRPr="0054771B">
        <w:rPr>
          <w:sz w:val="28"/>
          <w:szCs w:val="28"/>
        </w:rPr>
        <w:t>televisión nacional</w:t>
      </w:r>
      <w:r w:rsidR="00FD4979" w:rsidRPr="0054771B">
        <w:rPr>
          <w:sz w:val="28"/>
          <w:szCs w:val="28"/>
        </w:rPr>
        <w:t>!</w:t>
      </w:r>
    </w:p>
    <w:p w14:paraId="346814C0" w14:textId="77777777" w:rsidR="00FD4979" w:rsidRPr="0054771B" w:rsidRDefault="00FD4979" w:rsidP="0054771B">
      <w:pPr>
        <w:pStyle w:val="Sinespaciado"/>
        <w:ind w:firstLine="708"/>
        <w:jc w:val="both"/>
        <w:rPr>
          <w:sz w:val="28"/>
          <w:szCs w:val="28"/>
        </w:rPr>
      </w:pPr>
      <w:r w:rsidRPr="0054771B">
        <w:rPr>
          <w:sz w:val="28"/>
          <w:szCs w:val="28"/>
        </w:rPr>
        <w:t xml:space="preserve">Dos situaciones más </w:t>
      </w:r>
      <w:r w:rsidR="00C730D7" w:rsidRPr="0054771B">
        <w:rPr>
          <w:sz w:val="28"/>
          <w:szCs w:val="28"/>
        </w:rPr>
        <w:t>sí</w:t>
      </w:r>
      <w:r w:rsidRPr="0054771B">
        <w:rPr>
          <w:sz w:val="28"/>
          <w:szCs w:val="28"/>
        </w:rPr>
        <w:t>,</w:t>
      </w:r>
      <w:r w:rsidR="00C730D7" w:rsidRPr="0054771B">
        <w:rPr>
          <w:sz w:val="28"/>
          <w:szCs w:val="28"/>
        </w:rPr>
        <w:t xml:space="preserve"> llama</w:t>
      </w:r>
      <w:r w:rsidRPr="0054771B">
        <w:rPr>
          <w:sz w:val="28"/>
          <w:szCs w:val="28"/>
        </w:rPr>
        <w:t>n</w:t>
      </w:r>
      <w:r w:rsidR="00C730D7" w:rsidRPr="0054771B">
        <w:rPr>
          <w:sz w:val="28"/>
          <w:szCs w:val="28"/>
        </w:rPr>
        <w:t xml:space="preserve"> la atenció</w:t>
      </w:r>
      <w:r w:rsidRPr="0054771B">
        <w:rPr>
          <w:sz w:val="28"/>
          <w:szCs w:val="28"/>
        </w:rPr>
        <w:t>n. De una lado, cada vez más voces de personalidades n</w:t>
      </w:r>
      <w:r w:rsidR="00687361" w:rsidRPr="0054771B">
        <w:rPr>
          <w:sz w:val="28"/>
          <w:szCs w:val="28"/>
        </w:rPr>
        <w:t>o cristianas ni creyentes reconocen el liderazgo y ahora llaman</w:t>
      </w:r>
      <w:r w:rsidRPr="0054771B">
        <w:rPr>
          <w:sz w:val="28"/>
          <w:szCs w:val="28"/>
        </w:rPr>
        <w:t xml:space="preserve"> a defender las grandes opciones del papa Francisco a favor de los pobres, los explotados, los migrantes, las minorías perseguidas y en contra de la perversidad y crimin</w:t>
      </w:r>
      <w:r w:rsidR="00687361" w:rsidRPr="0054771B">
        <w:rPr>
          <w:sz w:val="28"/>
          <w:szCs w:val="28"/>
        </w:rPr>
        <w:t>alidad del sistema económico, porque esto</w:t>
      </w:r>
      <w:r w:rsidRPr="0054771B">
        <w:rPr>
          <w:sz w:val="28"/>
          <w:szCs w:val="28"/>
        </w:rPr>
        <w:t xml:space="preserve"> nos lleva a la destrucción segura si no nos decidimos a detener</w:t>
      </w:r>
      <w:r w:rsidR="00687361" w:rsidRPr="0054771B">
        <w:rPr>
          <w:sz w:val="28"/>
          <w:szCs w:val="28"/>
        </w:rPr>
        <w:t>nos</w:t>
      </w:r>
      <w:r w:rsidRPr="0054771B">
        <w:rPr>
          <w:sz w:val="28"/>
          <w:szCs w:val="28"/>
        </w:rPr>
        <w:t xml:space="preserve"> ni revertir</w:t>
      </w:r>
      <w:r w:rsidR="00687361" w:rsidRPr="0054771B">
        <w:rPr>
          <w:sz w:val="28"/>
          <w:szCs w:val="28"/>
        </w:rPr>
        <w:t xml:space="preserve"> </w:t>
      </w:r>
      <w:r w:rsidRPr="0054771B">
        <w:rPr>
          <w:sz w:val="28"/>
          <w:szCs w:val="28"/>
        </w:rPr>
        <w:t>l</w:t>
      </w:r>
      <w:r w:rsidR="00687361" w:rsidRPr="0054771B">
        <w:rPr>
          <w:sz w:val="28"/>
          <w:szCs w:val="28"/>
        </w:rPr>
        <w:t>a actual organización mundial</w:t>
      </w:r>
      <w:r w:rsidRPr="0054771B">
        <w:rPr>
          <w:sz w:val="28"/>
          <w:szCs w:val="28"/>
        </w:rPr>
        <w:t>. Parece que gran parte de la humanidad está adormecida y se deja engañar por la ingeniosidad del capitalismo que nos hace creer en la idolatría del mercado que ‘todo lo va a resolver’. El papa Francisco declara la prioridad de la persona sobre todo el resto, invita a poner el dinero al servicio de las p</w:t>
      </w:r>
      <w:r w:rsidR="006677FB" w:rsidRPr="0054771B">
        <w:rPr>
          <w:sz w:val="28"/>
          <w:szCs w:val="28"/>
        </w:rPr>
        <w:t>ersonas y del Bien común, proclama</w:t>
      </w:r>
      <w:r w:rsidRPr="0054771B">
        <w:rPr>
          <w:sz w:val="28"/>
          <w:szCs w:val="28"/>
        </w:rPr>
        <w:t xml:space="preserve"> los derechos</w:t>
      </w:r>
      <w:r w:rsidR="006677FB" w:rsidRPr="0054771B">
        <w:rPr>
          <w:sz w:val="28"/>
          <w:szCs w:val="28"/>
        </w:rPr>
        <w:t xml:space="preserve"> de los pueblos a una vida digna y</w:t>
      </w:r>
      <w:r w:rsidRPr="0054771B">
        <w:rPr>
          <w:sz w:val="28"/>
          <w:szCs w:val="28"/>
        </w:rPr>
        <w:t xml:space="preserve"> </w:t>
      </w:r>
      <w:r w:rsidR="00614225" w:rsidRPr="0054771B">
        <w:rPr>
          <w:sz w:val="28"/>
          <w:szCs w:val="28"/>
        </w:rPr>
        <w:t>de la naturaleza</w:t>
      </w:r>
      <w:r w:rsidR="006677FB" w:rsidRPr="0054771B">
        <w:rPr>
          <w:sz w:val="28"/>
          <w:szCs w:val="28"/>
        </w:rPr>
        <w:t>,</w:t>
      </w:r>
      <w:r w:rsidR="00614225" w:rsidRPr="0054771B">
        <w:rPr>
          <w:sz w:val="28"/>
          <w:szCs w:val="28"/>
        </w:rPr>
        <w:t xml:space="preserve"> llama a una espiritualidad que abarque toda la vida y todo el universo, más allá de las culturas y religiones.</w:t>
      </w:r>
    </w:p>
    <w:p w14:paraId="17F0E637" w14:textId="77777777" w:rsidR="00512190" w:rsidRPr="0054771B" w:rsidRDefault="00512190" w:rsidP="0054771B">
      <w:pPr>
        <w:pStyle w:val="Sinespaciado"/>
        <w:ind w:firstLine="708"/>
        <w:jc w:val="both"/>
        <w:rPr>
          <w:sz w:val="28"/>
          <w:szCs w:val="28"/>
        </w:rPr>
      </w:pPr>
      <w:r w:rsidRPr="0054771B">
        <w:rPr>
          <w:sz w:val="28"/>
          <w:szCs w:val="28"/>
        </w:rPr>
        <w:lastRenderedPageBreak/>
        <w:t xml:space="preserve">Por otro lado: </w:t>
      </w:r>
      <w:r w:rsidR="00614225" w:rsidRPr="0054771B">
        <w:rPr>
          <w:sz w:val="28"/>
          <w:szCs w:val="28"/>
        </w:rPr>
        <w:t>¿Y nosotros, cristianos y católicos tibios</w:t>
      </w:r>
      <w:r w:rsidR="006677FB" w:rsidRPr="0054771B">
        <w:rPr>
          <w:sz w:val="28"/>
          <w:szCs w:val="28"/>
        </w:rPr>
        <w:t xml:space="preserve"> o cómodos</w:t>
      </w:r>
      <w:r w:rsidR="00614225" w:rsidRPr="0054771B">
        <w:rPr>
          <w:sz w:val="28"/>
          <w:szCs w:val="28"/>
        </w:rPr>
        <w:t>? “Muy bien, gracias.” Muchos, demasiados muchos, nos quedamos de brazos cruzados, esperando que otros resuelvan los problemas humanos y planetarios que nos queremos y poco nos importa resolver… aun sabiendo que vamos a heredar a la joven generación un mundo cada vez más inhumano e inhabitable a corto plazo. ¡Bien poca valentía, fe, dignidad y vergüenza tenem</w:t>
      </w:r>
      <w:r w:rsidR="006677FB" w:rsidRPr="0054771B">
        <w:rPr>
          <w:sz w:val="28"/>
          <w:szCs w:val="28"/>
        </w:rPr>
        <w:t>os! Lo lamentaba el mismo Jesús: “L</w:t>
      </w:r>
      <w:r w:rsidR="00614225" w:rsidRPr="0054771B">
        <w:rPr>
          <w:sz w:val="28"/>
          <w:szCs w:val="28"/>
        </w:rPr>
        <w:t>os hijos de las tinieblas son más ast</w:t>
      </w:r>
      <w:r w:rsidR="006677FB" w:rsidRPr="0054771B">
        <w:rPr>
          <w:sz w:val="28"/>
          <w:szCs w:val="28"/>
        </w:rPr>
        <w:t>utos que los hijos de la luz”… Pero también</w:t>
      </w:r>
      <w:r w:rsidR="00614225" w:rsidRPr="0054771B">
        <w:rPr>
          <w:sz w:val="28"/>
          <w:szCs w:val="28"/>
        </w:rPr>
        <w:t xml:space="preserve"> declaraba, resucitado: “¡Ánimo: he vencido al mundo!”</w:t>
      </w:r>
    </w:p>
    <w:p w14:paraId="0FBC8501" w14:textId="77777777" w:rsidR="00614225" w:rsidRPr="0054771B" w:rsidRDefault="006869E0" w:rsidP="0054771B">
      <w:pPr>
        <w:pStyle w:val="Sinespaciado"/>
        <w:ind w:firstLine="708"/>
        <w:jc w:val="both"/>
        <w:rPr>
          <w:sz w:val="28"/>
          <w:szCs w:val="28"/>
        </w:rPr>
      </w:pPr>
      <w:r w:rsidRPr="0054771B">
        <w:rPr>
          <w:sz w:val="28"/>
          <w:szCs w:val="28"/>
        </w:rPr>
        <w:t>Seamos verdaderamente los discípulos del resucitado y los seguidores del papa Francisco, sin quedarnos solamente a rezar</w:t>
      </w:r>
      <w:r w:rsidR="006677FB" w:rsidRPr="0054771B">
        <w:rPr>
          <w:sz w:val="28"/>
          <w:szCs w:val="28"/>
        </w:rPr>
        <w:t xml:space="preserve"> piadosamente</w:t>
      </w:r>
      <w:r w:rsidRPr="0054771B">
        <w:rPr>
          <w:sz w:val="28"/>
          <w:szCs w:val="28"/>
        </w:rPr>
        <w:t xml:space="preserve"> por él</w:t>
      </w:r>
      <w:r w:rsidR="006677FB" w:rsidRPr="0054771B">
        <w:rPr>
          <w:sz w:val="28"/>
          <w:szCs w:val="28"/>
        </w:rPr>
        <w:t xml:space="preserve"> cada domingo</w:t>
      </w:r>
      <w:r w:rsidRPr="0054771B">
        <w:rPr>
          <w:sz w:val="28"/>
          <w:szCs w:val="28"/>
        </w:rPr>
        <w:t>.</w:t>
      </w:r>
    </w:p>
    <w:p w14:paraId="4E47339B" w14:textId="77777777" w:rsidR="009249C8" w:rsidRPr="0054771B" w:rsidRDefault="009249C8" w:rsidP="0054771B">
      <w:pPr>
        <w:pStyle w:val="Sinespaciado"/>
        <w:jc w:val="both"/>
        <w:rPr>
          <w:sz w:val="28"/>
          <w:szCs w:val="28"/>
        </w:rPr>
      </w:pPr>
    </w:p>
    <w:sectPr w:rsidR="009249C8" w:rsidRPr="0054771B" w:rsidSect="00830987">
      <w:pgSz w:w="11906" w:h="16838"/>
      <w:pgMar w:top="737" w:right="720" w:bottom="72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C8"/>
    <w:rsid w:val="000D494E"/>
    <w:rsid w:val="004C065D"/>
    <w:rsid w:val="00512190"/>
    <w:rsid w:val="005406F9"/>
    <w:rsid w:val="0054771B"/>
    <w:rsid w:val="00614225"/>
    <w:rsid w:val="006677FB"/>
    <w:rsid w:val="006869E0"/>
    <w:rsid w:val="00687361"/>
    <w:rsid w:val="007A0A2F"/>
    <w:rsid w:val="00830987"/>
    <w:rsid w:val="00854785"/>
    <w:rsid w:val="009249C8"/>
    <w:rsid w:val="00A77FAC"/>
    <w:rsid w:val="00AC7845"/>
    <w:rsid w:val="00BF149B"/>
    <w:rsid w:val="00C730D7"/>
    <w:rsid w:val="00FB7D71"/>
    <w:rsid w:val="00FD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1EB186"/>
  <w15:docId w15:val="{D8769B96-9393-4BEC-9696-B8D45F79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49C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2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3647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Usuario de Microsoft Office</cp:lastModifiedBy>
  <cp:revision>3</cp:revision>
  <cp:lastPrinted>2019-05-21T14:17:00Z</cp:lastPrinted>
  <dcterms:created xsi:type="dcterms:W3CDTF">2019-05-23T13:46:00Z</dcterms:created>
  <dcterms:modified xsi:type="dcterms:W3CDTF">2019-05-24T11:24:00Z</dcterms:modified>
</cp:coreProperties>
</file>