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E7E" w:rsidRPr="003E6E7E" w:rsidRDefault="003E6E7E" w:rsidP="003E6E7E">
      <w:pPr>
        <w:shd w:val="clear" w:color="auto" w:fill="FFFFFF"/>
        <w:spacing w:after="300" w:line="240" w:lineRule="auto"/>
        <w:outlineLvl w:val="0"/>
        <w:rPr>
          <w:rFonts w:ascii="Times New Roman" w:eastAsia="Times New Roman" w:hAnsi="Times New Roman" w:cs="Times New Roman"/>
          <w:b/>
          <w:bCs/>
          <w:color w:val="282828"/>
          <w:kern w:val="36"/>
          <w:sz w:val="48"/>
          <w:szCs w:val="48"/>
          <w:lang w:val="es-UY" w:eastAsia="es-UY"/>
        </w:rPr>
      </w:pPr>
      <w:r w:rsidRPr="003E6E7E">
        <w:rPr>
          <w:rFonts w:ascii="Times New Roman" w:eastAsia="Times New Roman" w:hAnsi="Times New Roman" w:cs="Times New Roman"/>
          <w:b/>
          <w:bCs/>
          <w:color w:val="282828"/>
          <w:kern w:val="36"/>
          <w:sz w:val="48"/>
          <w:szCs w:val="48"/>
          <w:lang w:val="es-UY" w:eastAsia="es-UY"/>
        </w:rPr>
        <w:t xml:space="preserve">Diputados de Brasil aprueban amnistía a </w:t>
      </w:r>
      <w:proofErr w:type="spellStart"/>
      <w:r w:rsidRPr="003E6E7E">
        <w:rPr>
          <w:rFonts w:ascii="Times New Roman" w:eastAsia="Times New Roman" w:hAnsi="Times New Roman" w:cs="Times New Roman"/>
          <w:b/>
          <w:bCs/>
          <w:color w:val="282828"/>
          <w:kern w:val="36"/>
          <w:sz w:val="48"/>
          <w:szCs w:val="48"/>
          <w:lang w:val="es-UY" w:eastAsia="es-UY"/>
        </w:rPr>
        <w:t>deforestadores</w:t>
      </w:r>
      <w:proofErr w:type="spellEnd"/>
    </w:p>
    <w:p w:rsidR="003E6E7E" w:rsidRPr="003E6E7E" w:rsidRDefault="003E6E7E" w:rsidP="003E6E7E">
      <w:pPr>
        <w:shd w:val="clear" w:color="auto" w:fill="FFFFFF"/>
        <w:spacing w:after="0" w:line="240" w:lineRule="auto"/>
        <w:rPr>
          <w:rFonts w:ascii="Arial" w:eastAsia="Times New Roman" w:hAnsi="Arial" w:cs="Arial"/>
          <w:color w:val="282828"/>
          <w:sz w:val="24"/>
          <w:szCs w:val="24"/>
          <w:lang w:val="es-UY" w:eastAsia="es-UY"/>
        </w:rPr>
      </w:pPr>
      <w:r w:rsidRPr="003E6E7E">
        <w:rPr>
          <w:rFonts w:ascii="Arial" w:eastAsia="Times New Roman" w:hAnsi="Arial" w:cs="Arial"/>
          <w:color w:val="282828"/>
          <w:sz w:val="24"/>
          <w:szCs w:val="24"/>
          <w:lang w:val="es-UY" w:eastAsia="es-UY"/>
        </w:rPr>
        <w:t xml:space="preserve">Sputnik | miércoles, 29 </w:t>
      </w:r>
      <w:proofErr w:type="spellStart"/>
      <w:r w:rsidRPr="003E6E7E">
        <w:rPr>
          <w:rFonts w:ascii="Arial" w:eastAsia="Times New Roman" w:hAnsi="Arial" w:cs="Arial"/>
          <w:color w:val="282828"/>
          <w:sz w:val="24"/>
          <w:szCs w:val="24"/>
          <w:lang w:val="es-UY" w:eastAsia="es-UY"/>
        </w:rPr>
        <w:t>may</w:t>
      </w:r>
      <w:proofErr w:type="spellEnd"/>
      <w:r w:rsidRPr="003E6E7E">
        <w:rPr>
          <w:rFonts w:ascii="Arial" w:eastAsia="Times New Roman" w:hAnsi="Arial" w:cs="Arial"/>
          <w:color w:val="282828"/>
          <w:sz w:val="24"/>
          <w:szCs w:val="24"/>
          <w:lang w:val="es-UY" w:eastAsia="es-UY"/>
        </w:rPr>
        <w:t xml:space="preserve"> 2019 20:01</w:t>
      </w:r>
    </w:p>
    <w:p w:rsidR="003E6E7E" w:rsidRPr="003E6E7E" w:rsidRDefault="003E6E7E" w:rsidP="003E6E7E">
      <w:pPr>
        <w:shd w:val="clear" w:color="auto" w:fill="000000"/>
        <w:spacing w:after="0" w:line="240" w:lineRule="auto"/>
        <w:rPr>
          <w:rFonts w:ascii="Arial" w:eastAsia="Times New Roman" w:hAnsi="Arial" w:cs="Arial"/>
          <w:color w:val="282828"/>
          <w:sz w:val="24"/>
          <w:szCs w:val="24"/>
          <w:lang w:val="es-UY" w:eastAsia="es-UY"/>
        </w:rPr>
      </w:pPr>
      <w:r w:rsidRPr="003E6E7E">
        <w:rPr>
          <w:rFonts w:ascii="Arial" w:eastAsia="Times New Roman" w:hAnsi="Arial" w:cs="Arial"/>
          <w:noProof/>
          <w:color w:val="282828"/>
          <w:sz w:val="24"/>
          <w:szCs w:val="24"/>
          <w:lang w:val="es-UY" w:eastAsia="es-UY"/>
        </w:rPr>
        <w:drawing>
          <wp:inline distT="0" distB="0" distL="0" distR="0" wp14:anchorId="6D2B1349" wp14:editId="2A14DEEF">
            <wp:extent cx="5969000" cy="4022080"/>
            <wp:effectExtent l="0" t="0" r="0" b="0"/>
            <wp:docPr id="4" name="Imagen 4" descr="https://www.jornada.com.mx/ultimas/2019/05/29/diputados-de-brasil-aprueban-amnistia-a-deforestadores-9493.html/brasil.jpg-8418.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jornada.com.mx/ultimas/2019/05/29/diputados-de-brasil-aprueban-amnistia-a-deforestadores-9493.html/brasil.jpg-8418.htm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1170" cy="4030280"/>
                    </a:xfrm>
                    <a:prstGeom prst="rect">
                      <a:avLst/>
                    </a:prstGeom>
                    <a:noFill/>
                    <a:ln>
                      <a:noFill/>
                    </a:ln>
                  </pic:spPr>
                </pic:pic>
              </a:graphicData>
            </a:graphic>
          </wp:inline>
        </w:drawing>
      </w:r>
    </w:p>
    <w:p w:rsidR="003E6E7E" w:rsidRPr="003E6E7E" w:rsidRDefault="003E6E7E" w:rsidP="003E6E7E">
      <w:pPr>
        <w:shd w:val="clear" w:color="auto" w:fill="000000"/>
        <w:spacing w:line="240" w:lineRule="auto"/>
        <w:rPr>
          <w:rFonts w:ascii="Arial" w:eastAsia="Times New Roman" w:hAnsi="Arial" w:cs="Arial"/>
          <w:color w:val="FFFFFF"/>
          <w:sz w:val="24"/>
          <w:szCs w:val="24"/>
          <w:lang w:val="es-UY" w:eastAsia="es-UY"/>
        </w:rPr>
      </w:pPr>
      <w:r w:rsidRPr="003E6E7E">
        <w:rPr>
          <w:rFonts w:ascii="Arial" w:eastAsia="Times New Roman" w:hAnsi="Arial" w:cs="Arial"/>
          <w:color w:val="FFFFFF"/>
          <w:sz w:val="24"/>
          <w:szCs w:val="24"/>
          <w:lang w:val="es-UY" w:eastAsia="es-UY"/>
        </w:rPr>
        <w:t xml:space="preserve">Imagen aérea de la cárcel de </w:t>
      </w:r>
      <w:proofErr w:type="spellStart"/>
      <w:proofErr w:type="gramStart"/>
      <w:r w:rsidRPr="003E6E7E">
        <w:rPr>
          <w:rFonts w:ascii="Arial" w:eastAsia="Times New Roman" w:hAnsi="Arial" w:cs="Arial"/>
          <w:color w:val="FFFFFF"/>
          <w:sz w:val="24"/>
          <w:szCs w:val="24"/>
          <w:lang w:val="es-UY" w:eastAsia="es-UY"/>
        </w:rPr>
        <w:t>Puraquequara,en</w:t>
      </w:r>
      <w:proofErr w:type="spellEnd"/>
      <w:proofErr w:type="gramEnd"/>
      <w:r w:rsidRPr="003E6E7E">
        <w:rPr>
          <w:rFonts w:ascii="Arial" w:eastAsia="Times New Roman" w:hAnsi="Arial" w:cs="Arial"/>
          <w:color w:val="FFFFFF"/>
          <w:sz w:val="24"/>
          <w:szCs w:val="24"/>
          <w:lang w:val="es-UY" w:eastAsia="es-UY"/>
        </w:rPr>
        <w:t xml:space="preserve"> Manaos, en el norte de Amazonas. Foto </w:t>
      </w:r>
      <w:proofErr w:type="spellStart"/>
      <w:r w:rsidRPr="003E6E7E">
        <w:rPr>
          <w:rFonts w:ascii="Arial" w:eastAsia="Times New Roman" w:hAnsi="Arial" w:cs="Arial"/>
          <w:color w:val="FFFFFF"/>
          <w:sz w:val="24"/>
          <w:szCs w:val="24"/>
          <w:lang w:val="es-UY" w:eastAsia="es-UY"/>
        </w:rPr>
        <w:t>Ap</w:t>
      </w:r>
      <w:proofErr w:type="spellEnd"/>
    </w:p>
    <w:p w:rsidR="003E6E7E" w:rsidRPr="003E6E7E" w:rsidRDefault="003E6E7E" w:rsidP="003E6E7E">
      <w:pPr>
        <w:shd w:val="clear" w:color="auto" w:fill="FFFFFF"/>
        <w:spacing w:after="0" w:line="0" w:lineRule="auto"/>
        <w:rPr>
          <w:rFonts w:ascii="Arial" w:eastAsia="Times New Roman" w:hAnsi="Arial" w:cs="Arial"/>
          <w:color w:val="282828"/>
          <w:sz w:val="2"/>
          <w:szCs w:val="2"/>
          <w:lang w:val="es-UY" w:eastAsia="es-UY"/>
        </w:rPr>
      </w:pPr>
      <w:proofErr w:type="spellStart"/>
      <w:r w:rsidRPr="003E6E7E">
        <w:rPr>
          <w:rFonts w:ascii="Helvetica" w:eastAsia="Times New Roman" w:hAnsi="Helvetica" w:cs="Helvetica"/>
          <w:color w:val="FFFFFF"/>
          <w:sz w:val="15"/>
          <w:szCs w:val="15"/>
          <w:lang w:val="es-UY" w:eastAsia="es-UY"/>
        </w:rPr>
        <w:t>FacebookTwitterCorreoWhatsAppPinterestMeneameLinkedInMás</w:t>
      </w:r>
      <w:proofErr w:type="spellEnd"/>
      <w:r w:rsidRPr="003E6E7E">
        <w:rPr>
          <w:rFonts w:ascii="Helvetica" w:eastAsia="Times New Roman" w:hAnsi="Helvetica" w:cs="Helvetica"/>
          <w:color w:val="FFFFFF"/>
          <w:sz w:val="15"/>
          <w:szCs w:val="15"/>
          <w:lang w:val="es-UY" w:eastAsia="es-UY"/>
        </w:rPr>
        <w:t>...</w:t>
      </w:r>
    </w:p>
    <w:p w:rsidR="003E6E7E" w:rsidRPr="003E6E7E" w:rsidRDefault="003E6E7E" w:rsidP="003E6E7E">
      <w:pPr>
        <w:shd w:val="clear" w:color="auto" w:fill="FFFFFF"/>
        <w:spacing w:after="100" w:afterAutospacing="1" w:line="240" w:lineRule="auto"/>
        <w:jc w:val="both"/>
        <w:rPr>
          <w:rFonts w:ascii="Arial" w:eastAsia="Times New Roman" w:hAnsi="Arial" w:cs="Arial"/>
          <w:color w:val="282828"/>
          <w:sz w:val="24"/>
          <w:szCs w:val="24"/>
          <w:lang w:val="es-UY" w:eastAsia="es-UY"/>
        </w:rPr>
      </w:pPr>
      <w:r w:rsidRPr="003E6E7E">
        <w:rPr>
          <w:rFonts w:ascii="Arial" w:eastAsia="Times New Roman" w:hAnsi="Arial" w:cs="Arial"/>
          <w:i/>
          <w:iCs/>
          <w:color w:val="282828"/>
          <w:sz w:val="24"/>
          <w:szCs w:val="24"/>
          <w:lang w:val="es-UY" w:eastAsia="es-UY"/>
        </w:rPr>
        <w:t>Río de Janeiro.</w:t>
      </w:r>
      <w:r w:rsidRPr="003E6E7E">
        <w:rPr>
          <w:rFonts w:ascii="Arial" w:eastAsia="Times New Roman" w:hAnsi="Arial" w:cs="Arial"/>
          <w:color w:val="282828"/>
          <w:sz w:val="24"/>
          <w:szCs w:val="24"/>
          <w:lang w:val="es-UY" w:eastAsia="es-UY"/>
        </w:rPr>
        <w:t> La Cámara de Diputados de Brasil aprobó este miércoles un proyecto de ley que modifica el Código Forestal, vigente desde 2012, que implicaría brindar amnistía a los propietarios rurales que deforestaron la vegetación nativa en sus fincas por encima de los niveles permitidos.</w:t>
      </w:r>
    </w:p>
    <w:p w:rsidR="003E6E7E" w:rsidRPr="003E6E7E" w:rsidRDefault="003E6E7E" w:rsidP="003E6E7E">
      <w:pPr>
        <w:shd w:val="clear" w:color="auto" w:fill="FFFFFF"/>
        <w:spacing w:after="100" w:afterAutospacing="1" w:line="240" w:lineRule="auto"/>
        <w:jc w:val="both"/>
        <w:rPr>
          <w:rFonts w:ascii="Arial" w:eastAsia="Times New Roman" w:hAnsi="Arial" w:cs="Arial"/>
          <w:color w:val="282828"/>
          <w:sz w:val="24"/>
          <w:szCs w:val="24"/>
          <w:lang w:val="es-UY" w:eastAsia="es-UY"/>
        </w:rPr>
      </w:pPr>
      <w:r w:rsidRPr="003E6E7E">
        <w:rPr>
          <w:rFonts w:ascii="Arial" w:eastAsia="Times New Roman" w:hAnsi="Arial" w:cs="Arial"/>
          <w:color w:val="282828"/>
          <w:sz w:val="24"/>
          <w:szCs w:val="24"/>
          <w:lang w:val="es-UY" w:eastAsia="es-UY"/>
        </w:rPr>
        <w:t>En su página web, la Cámara de Diputados informó que el proyecto de ley se aprobó "por 243 votos a 19" y prevé que los propietarios que deforestaron áreas de reserva legal podrán calcular el total que deben recuperar basados en porcentajes anteriores al actual código, que establecía que cada propietario debía preservar 80 por ciento de la vegetación nativa en las fincas que se encuentran cerca de la selva del Amazonas, de 35 por ciento en el "cerrado amazónico" y 20 por ciento en otros lugares.</w:t>
      </w:r>
    </w:p>
    <w:p w:rsidR="003E6E7E" w:rsidRPr="003E6E7E" w:rsidRDefault="003E6E7E" w:rsidP="003E6E7E">
      <w:pPr>
        <w:shd w:val="clear" w:color="auto" w:fill="FFFFFF"/>
        <w:spacing w:after="100" w:afterAutospacing="1" w:line="240" w:lineRule="auto"/>
        <w:jc w:val="both"/>
        <w:rPr>
          <w:rFonts w:ascii="Arial" w:eastAsia="Times New Roman" w:hAnsi="Arial" w:cs="Arial"/>
          <w:color w:val="282828"/>
          <w:sz w:val="24"/>
          <w:szCs w:val="24"/>
          <w:lang w:val="es-UY" w:eastAsia="es-UY"/>
        </w:rPr>
      </w:pPr>
      <w:r w:rsidRPr="003E6E7E">
        <w:rPr>
          <w:rFonts w:ascii="Arial" w:eastAsia="Times New Roman" w:hAnsi="Arial" w:cs="Arial"/>
          <w:color w:val="282828"/>
          <w:sz w:val="24"/>
          <w:szCs w:val="24"/>
          <w:lang w:val="es-UY" w:eastAsia="es-UY"/>
        </w:rPr>
        <w:t>Con la nueva propuesta, los terratenientes que deforestaron más de la cuenta podrán calcular el total que deben restaurar con base en porcentajes anteriores a la entrada en vigor del Código Forestal del 2012, que son mucho menores, y únicamente sobre lo que existía de vegetación nativa en la época.</w:t>
      </w:r>
    </w:p>
    <w:p w:rsidR="003E6E7E" w:rsidRPr="003E6E7E" w:rsidRDefault="003E6E7E" w:rsidP="003E6E7E">
      <w:pPr>
        <w:shd w:val="clear" w:color="auto" w:fill="FFFFFF"/>
        <w:spacing w:after="100" w:afterAutospacing="1" w:line="240" w:lineRule="auto"/>
        <w:jc w:val="both"/>
        <w:rPr>
          <w:rFonts w:ascii="Arial" w:eastAsia="Times New Roman" w:hAnsi="Arial" w:cs="Arial"/>
          <w:color w:val="282828"/>
          <w:sz w:val="24"/>
          <w:szCs w:val="24"/>
          <w:lang w:val="es-UY" w:eastAsia="es-UY"/>
        </w:rPr>
      </w:pPr>
      <w:r w:rsidRPr="003E6E7E">
        <w:rPr>
          <w:rFonts w:ascii="Arial" w:eastAsia="Times New Roman" w:hAnsi="Arial" w:cs="Arial"/>
          <w:color w:val="282828"/>
          <w:sz w:val="24"/>
          <w:szCs w:val="24"/>
          <w:lang w:val="es-UY" w:eastAsia="es-UY"/>
        </w:rPr>
        <w:lastRenderedPageBreak/>
        <w:t>La votación fue liderada por diputados del Movimiento Democrático de Brasil, pertenecientes a la llamada "bancada ruralista" que defiende los intereses del sector agrícola y ganadero.</w:t>
      </w:r>
    </w:p>
    <w:p w:rsidR="003E6E7E" w:rsidRPr="003E6E7E" w:rsidRDefault="003E6E7E" w:rsidP="003E6E7E">
      <w:pPr>
        <w:shd w:val="clear" w:color="auto" w:fill="FFFFFF"/>
        <w:spacing w:after="100" w:afterAutospacing="1" w:line="240" w:lineRule="auto"/>
        <w:jc w:val="both"/>
        <w:rPr>
          <w:rFonts w:ascii="Arial" w:eastAsia="Times New Roman" w:hAnsi="Arial" w:cs="Arial"/>
          <w:color w:val="282828"/>
          <w:sz w:val="24"/>
          <w:szCs w:val="24"/>
          <w:lang w:val="es-UY" w:eastAsia="es-UY"/>
        </w:rPr>
      </w:pPr>
      <w:r w:rsidRPr="003E6E7E">
        <w:rPr>
          <w:rFonts w:ascii="Arial" w:eastAsia="Times New Roman" w:hAnsi="Arial" w:cs="Arial"/>
          <w:color w:val="282828"/>
          <w:sz w:val="24"/>
          <w:szCs w:val="24"/>
          <w:lang w:val="es-UY" w:eastAsia="es-UY"/>
        </w:rPr>
        <w:t>El presidente de la Comisión de Medio Ambiente de la Cámara de Diputados, Rodrigo Agostino, del Partido Socialista de Brasil, dijo que el texto ampliará la amnistía para quienes deforestaron de forma ilegal. El parlamentario añadió que la aprobación del texto tendrá repercusión internacional porque Brasil no podrá cumplir lo prometido en el Acuerdo de París, que es la recuperación de 12 millones de hectáreas de bosques.</w:t>
      </w:r>
    </w:p>
    <w:p w:rsidR="002E2F5B" w:rsidRDefault="003E6E7E" w:rsidP="003E6E7E">
      <w:pPr>
        <w:jc w:val="both"/>
      </w:pPr>
      <w:hyperlink r:id="rId5" w:anchor=".XO9Ac4GxVA8.twitter" w:history="1">
        <w:r>
          <w:rPr>
            <w:rStyle w:val="Hipervnculo"/>
          </w:rPr>
          <w:t>https://www.jornada.com.mx/ultimas/2019/05/29/diputados-de-brasil-aprueban-amnistia-a-deforestadores-9493.html#.XO9Ac4GxVA8.twitter</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E"/>
    <w:rsid w:val="002E2F5B"/>
    <w:rsid w:val="003E6E7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8195"/>
  <w15:chartTrackingRefBased/>
  <w15:docId w15:val="{C63A76A7-F03F-4D03-92FC-5F33BCB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E6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58546">
      <w:bodyDiv w:val="1"/>
      <w:marLeft w:val="0"/>
      <w:marRight w:val="0"/>
      <w:marTop w:val="0"/>
      <w:marBottom w:val="0"/>
      <w:divBdr>
        <w:top w:val="none" w:sz="0" w:space="0" w:color="auto"/>
        <w:left w:val="none" w:sz="0" w:space="0" w:color="auto"/>
        <w:bottom w:val="none" w:sz="0" w:space="0" w:color="auto"/>
        <w:right w:val="none" w:sz="0" w:space="0" w:color="auto"/>
      </w:divBdr>
      <w:divsChild>
        <w:div w:id="1670785908">
          <w:marLeft w:val="0"/>
          <w:marRight w:val="0"/>
          <w:marTop w:val="0"/>
          <w:marBottom w:val="0"/>
          <w:divBdr>
            <w:top w:val="none" w:sz="0" w:space="0" w:color="auto"/>
            <w:left w:val="none" w:sz="0" w:space="0" w:color="auto"/>
            <w:bottom w:val="none" w:sz="0" w:space="0" w:color="auto"/>
            <w:right w:val="none" w:sz="0" w:space="0" w:color="auto"/>
          </w:divBdr>
        </w:div>
        <w:div w:id="292103678">
          <w:marLeft w:val="0"/>
          <w:marRight w:val="0"/>
          <w:marTop w:val="0"/>
          <w:marBottom w:val="300"/>
          <w:divBdr>
            <w:top w:val="none" w:sz="0" w:space="0" w:color="auto"/>
            <w:left w:val="none" w:sz="0" w:space="0" w:color="auto"/>
            <w:bottom w:val="none" w:sz="0" w:space="0" w:color="auto"/>
            <w:right w:val="none" w:sz="0" w:space="0" w:color="auto"/>
          </w:divBdr>
          <w:divsChild>
            <w:div w:id="1509323918">
              <w:marLeft w:val="0"/>
              <w:marRight w:val="0"/>
              <w:marTop w:val="0"/>
              <w:marBottom w:val="0"/>
              <w:divBdr>
                <w:top w:val="none" w:sz="0" w:space="0" w:color="auto"/>
                <w:left w:val="none" w:sz="0" w:space="0" w:color="auto"/>
                <w:bottom w:val="none" w:sz="0" w:space="0" w:color="auto"/>
                <w:right w:val="none" w:sz="0" w:space="0" w:color="auto"/>
              </w:divBdr>
              <w:divsChild>
                <w:div w:id="1168134712">
                  <w:marLeft w:val="0"/>
                  <w:marRight w:val="0"/>
                  <w:marTop w:val="0"/>
                  <w:marBottom w:val="0"/>
                  <w:divBdr>
                    <w:top w:val="none" w:sz="0" w:space="0" w:color="auto"/>
                    <w:left w:val="none" w:sz="0" w:space="0" w:color="auto"/>
                    <w:bottom w:val="none" w:sz="0" w:space="0" w:color="auto"/>
                    <w:right w:val="none" w:sz="0" w:space="0" w:color="auto"/>
                  </w:divBdr>
                  <w:divsChild>
                    <w:div w:id="1531648797">
                      <w:marLeft w:val="0"/>
                      <w:marRight w:val="0"/>
                      <w:marTop w:val="0"/>
                      <w:marBottom w:val="0"/>
                      <w:divBdr>
                        <w:top w:val="none" w:sz="0" w:space="0" w:color="auto"/>
                        <w:left w:val="none" w:sz="0" w:space="0" w:color="auto"/>
                        <w:bottom w:val="none" w:sz="0" w:space="0" w:color="auto"/>
                        <w:right w:val="none" w:sz="0" w:space="0" w:color="auto"/>
                      </w:divBdr>
                      <w:divsChild>
                        <w:div w:id="2483944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1477242">
          <w:marLeft w:val="-225"/>
          <w:marRight w:val="-225"/>
          <w:marTop w:val="0"/>
          <w:marBottom w:val="0"/>
          <w:divBdr>
            <w:top w:val="none" w:sz="0" w:space="0" w:color="auto"/>
            <w:left w:val="none" w:sz="0" w:space="0" w:color="auto"/>
            <w:bottom w:val="none" w:sz="0" w:space="0" w:color="auto"/>
            <w:right w:val="none" w:sz="0" w:space="0" w:color="auto"/>
          </w:divBdr>
          <w:divsChild>
            <w:div w:id="307975261">
              <w:marLeft w:val="0"/>
              <w:marRight w:val="0"/>
              <w:marTop w:val="0"/>
              <w:marBottom w:val="0"/>
              <w:divBdr>
                <w:top w:val="none" w:sz="0" w:space="0" w:color="auto"/>
                <w:left w:val="none" w:sz="0" w:space="0" w:color="auto"/>
                <w:bottom w:val="none" w:sz="0" w:space="0" w:color="auto"/>
                <w:right w:val="none" w:sz="0" w:space="0" w:color="auto"/>
              </w:divBdr>
              <w:divsChild>
                <w:div w:id="95517465">
                  <w:marLeft w:val="0"/>
                  <w:marRight w:val="0"/>
                  <w:marTop w:val="0"/>
                  <w:marBottom w:val="0"/>
                  <w:divBdr>
                    <w:top w:val="none" w:sz="0" w:space="0" w:color="auto"/>
                    <w:left w:val="none" w:sz="0" w:space="0" w:color="auto"/>
                    <w:bottom w:val="none" w:sz="0" w:space="0" w:color="auto"/>
                    <w:right w:val="none" w:sz="0" w:space="0" w:color="auto"/>
                  </w:divBdr>
                  <w:divsChild>
                    <w:div w:id="2119056999">
                      <w:marLeft w:val="0"/>
                      <w:marRight w:val="0"/>
                      <w:marTop w:val="0"/>
                      <w:marBottom w:val="0"/>
                      <w:divBdr>
                        <w:top w:val="none" w:sz="0" w:space="0" w:color="auto"/>
                        <w:left w:val="none" w:sz="0" w:space="0" w:color="auto"/>
                        <w:bottom w:val="none" w:sz="0" w:space="0" w:color="auto"/>
                        <w:right w:val="none" w:sz="0" w:space="0" w:color="auto"/>
                      </w:divBdr>
                      <w:divsChild>
                        <w:div w:id="4255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724">
              <w:marLeft w:val="0"/>
              <w:marRight w:val="0"/>
              <w:marTop w:val="0"/>
              <w:marBottom w:val="0"/>
              <w:divBdr>
                <w:top w:val="none" w:sz="0" w:space="0" w:color="auto"/>
                <w:left w:val="none" w:sz="0" w:space="0" w:color="auto"/>
                <w:bottom w:val="none" w:sz="0" w:space="0" w:color="auto"/>
                <w:right w:val="none" w:sz="0" w:space="0" w:color="auto"/>
              </w:divBdr>
              <w:divsChild>
                <w:div w:id="795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ornada.com.mx/ultimas/2019/05/29/diputados-de-brasil-aprueban-amnistia-a-deforestadores-9493.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2019-05-30T11:07:00Z</dcterms:created>
  <dcterms:modified xsi:type="dcterms:W3CDTF">2019-05-30T11:08:00Z</dcterms:modified>
</cp:coreProperties>
</file>