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629" w:rsidRDefault="00903629" w:rsidP="00903629">
      <w:pPr>
        <w:spacing w:after="0" w:line="435" w:lineRule="atLeast"/>
        <w:outlineLvl w:val="0"/>
        <w:rPr>
          <w:rFonts w:ascii="Arial" w:eastAsia="Times New Roman" w:hAnsi="Arial" w:cs="Arial"/>
          <w:b/>
          <w:bCs/>
          <w:i/>
          <w:iCs/>
          <w:color w:val="D49400"/>
          <w:kern w:val="36"/>
          <w:sz w:val="21"/>
          <w:szCs w:val="21"/>
          <w:lang w:val="es-UY" w:eastAsia="es-UY"/>
        </w:rPr>
      </w:pPr>
      <w:r w:rsidRPr="00903629">
        <w:rPr>
          <w:rFonts w:ascii="Arial" w:eastAsia="Times New Roman" w:hAnsi="Arial" w:cs="Arial"/>
          <w:b/>
          <w:bCs/>
          <w:i/>
          <w:iCs/>
          <w:color w:val="D49400"/>
          <w:kern w:val="36"/>
          <w:sz w:val="21"/>
          <w:szCs w:val="21"/>
          <w:lang w:val="es-UY" w:eastAsia="es-UY"/>
        </w:rPr>
        <w:t>La corresponsal de Cope en Roma presenta 'El Papa de la ternura' (Planeta)</w:t>
      </w:r>
    </w:p>
    <w:p w:rsidR="00903629" w:rsidRPr="00903629" w:rsidRDefault="00903629" w:rsidP="00903629">
      <w:pPr>
        <w:spacing w:after="0" w:line="435" w:lineRule="atLeast"/>
        <w:outlineLvl w:val="0"/>
        <w:rPr>
          <w:rFonts w:ascii="Arial" w:eastAsia="Times New Roman" w:hAnsi="Arial" w:cs="Arial"/>
          <w:b/>
          <w:bCs/>
          <w:color w:val="333333"/>
          <w:kern w:val="36"/>
          <w:sz w:val="38"/>
          <w:szCs w:val="38"/>
          <w:lang w:val="es-UY" w:eastAsia="es-UY"/>
        </w:rPr>
      </w:pPr>
      <w:r w:rsidRPr="00903629">
        <w:rPr>
          <w:rFonts w:ascii="Arial" w:eastAsia="Times New Roman" w:hAnsi="Arial" w:cs="Arial"/>
          <w:b/>
          <w:bCs/>
          <w:color w:val="333333"/>
          <w:kern w:val="36"/>
          <w:sz w:val="38"/>
          <w:szCs w:val="38"/>
          <w:lang w:val="es-UY" w:eastAsia="es-UY"/>
        </w:rPr>
        <w:t>Eva Fernández: “El Papa sabe que sus principales detractores están dentro”</w:t>
      </w:r>
    </w:p>
    <w:p w:rsidR="00903629" w:rsidRPr="00903629" w:rsidRDefault="00903629" w:rsidP="00903629">
      <w:pPr>
        <w:spacing w:after="0" w:line="240" w:lineRule="auto"/>
        <w:rPr>
          <w:rFonts w:ascii="Times New Roman" w:eastAsia="Times New Roman" w:hAnsi="Times New Roman" w:cs="Times New Roman"/>
          <w:sz w:val="24"/>
          <w:szCs w:val="24"/>
          <w:lang w:val="es-UY" w:eastAsia="es-UY"/>
        </w:rPr>
      </w:pPr>
      <w:r w:rsidRPr="00903629">
        <w:rPr>
          <w:rFonts w:ascii="Times New Roman" w:eastAsia="Times New Roman" w:hAnsi="Times New Roman" w:cs="Times New Roman"/>
          <w:noProof/>
          <w:sz w:val="24"/>
          <w:szCs w:val="24"/>
          <w:lang w:val="es-UY" w:eastAsia="es-UY"/>
        </w:rPr>
        <w:drawing>
          <wp:inline distT="0" distB="0" distL="0" distR="0" wp14:anchorId="4709D7CB" wp14:editId="34FFB633">
            <wp:extent cx="5213350" cy="2927902"/>
            <wp:effectExtent l="0" t="0" r="6350" b="6350"/>
            <wp:docPr id="1" name="Imagen 1" descr="Eva Fernández, autora de 'El Papa de la ternura'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 Fernández, autora de 'El Papa de la ternura' (Plan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2301" cy="2932929"/>
                    </a:xfrm>
                    <a:prstGeom prst="rect">
                      <a:avLst/>
                    </a:prstGeom>
                    <a:noFill/>
                    <a:ln>
                      <a:noFill/>
                    </a:ln>
                  </pic:spPr>
                </pic:pic>
              </a:graphicData>
            </a:graphic>
          </wp:inline>
        </w:drawing>
      </w:r>
    </w:p>
    <w:p w:rsidR="00903629" w:rsidRPr="00903629" w:rsidRDefault="00903629" w:rsidP="00903629">
      <w:pPr>
        <w:spacing w:line="240" w:lineRule="auto"/>
        <w:rPr>
          <w:rFonts w:ascii="Times New Roman" w:eastAsia="Times New Roman" w:hAnsi="Times New Roman" w:cs="Times New Roman"/>
          <w:sz w:val="24"/>
          <w:szCs w:val="24"/>
          <w:lang w:val="es-UY" w:eastAsia="es-UY"/>
        </w:rPr>
      </w:pPr>
      <w:r w:rsidRPr="00903629">
        <w:rPr>
          <w:rFonts w:ascii="Times New Roman" w:eastAsia="Times New Roman" w:hAnsi="Times New Roman" w:cs="Times New Roman"/>
          <w:sz w:val="24"/>
          <w:szCs w:val="24"/>
          <w:lang w:val="es-UY" w:eastAsia="es-UY"/>
        </w:rPr>
        <w:t>Eva Fernández, autora de 'El Papa de la ternura' (Planeta)</w:t>
      </w:r>
    </w:p>
    <w:p w:rsidR="00903629" w:rsidRPr="00903629" w:rsidRDefault="00903629" w:rsidP="00903629">
      <w:pPr>
        <w:spacing w:after="120" w:line="345" w:lineRule="atLeast"/>
        <w:jc w:val="both"/>
        <w:outlineLvl w:val="1"/>
        <w:rPr>
          <w:rFonts w:ascii="Arial" w:eastAsia="Times New Roman" w:hAnsi="Arial" w:cs="Arial"/>
          <w:b/>
          <w:bCs/>
          <w:color w:val="474747"/>
          <w:sz w:val="26"/>
          <w:szCs w:val="26"/>
          <w:lang w:val="es-UY" w:eastAsia="es-UY"/>
        </w:rPr>
      </w:pPr>
      <w:r w:rsidRPr="00903629">
        <w:rPr>
          <w:rFonts w:ascii="Arial" w:eastAsia="Times New Roman" w:hAnsi="Arial" w:cs="Arial"/>
          <w:b/>
          <w:bCs/>
          <w:color w:val="474747"/>
          <w:sz w:val="26"/>
          <w:szCs w:val="26"/>
          <w:lang w:val="es-UY" w:eastAsia="es-UY"/>
        </w:rPr>
        <w:t xml:space="preserve"> “Francisco multiplica la ternura cuando está más cerca el dolor”</w:t>
      </w:r>
    </w:p>
    <w:p w:rsidR="00903629" w:rsidRPr="00903629" w:rsidRDefault="00903629" w:rsidP="00903629">
      <w:pPr>
        <w:spacing w:after="120" w:line="345" w:lineRule="atLeast"/>
        <w:jc w:val="both"/>
        <w:outlineLvl w:val="1"/>
        <w:rPr>
          <w:rFonts w:ascii="Arial" w:eastAsia="Times New Roman" w:hAnsi="Arial" w:cs="Arial"/>
          <w:b/>
          <w:bCs/>
          <w:color w:val="474747"/>
          <w:sz w:val="26"/>
          <w:szCs w:val="26"/>
          <w:lang w:val="es-UY" w:eastAsia="es-UY"/>
        </w:rPr>
      </w:pPr>
      <w:r w:rsidRPr="00903629">
        <w:rPr>
          <w:rFonts w:ascii="Arial" w:eastAsia="Times New Roman" w:hAnsi="Arial" w:cs="Arial"/>
          <w:b/>
          <w:bCs/>
          <w:color w:val="474747"/>
          <w:sz w:val="26"/>
          <w:szCs w:val="26"/>
          <w:lang w:val="es-UY" w:eastAsia="es-UY"/>
        </w:rPr>
        <w:t>“No sé si el Papa vendrá mucho tiempo a España, o será un viaje de ida y vuelta. Hay que ver que reciba las invitaciones por los conductos reglamentarios... pero yo noto que tiene un gran cariño por España”</w:t>
      </w:r>
    </w:p>
    <w:p w:rsidR="00903629" w:rsidRPr="00903629" w:rsidRDefault="00903629" w:rsidP="00903629">
      <w:pPr>
        <w:spacing w:after="120" w:line="345" w:lineRule="atLeast"/>
        <w:jc w:val="both"/>
        <w:outlineLvl w:val="1"/>
        <w:rPr>
          <w:rFonts w:ascii="Arial" w:eastAsia="Times New Roman" w:hAnsi="Arial" w:cs="Arial"/>
          <w:b/>
          <w:bCs/>
          <w:color w:val="474747"/>
          <w:sz w:val="26"/>
          <w:szCs w:val="26"/>
          <w:lang w:val="es-UY" w:eastAsia="es-UY"/>
        </w:rPr>
      </w:pPr>
      <w:r w:rsidRPr="00903629">
        <w:rPr>
          <w:rFonts w:ascii="Arial" w:eastAsia="Times New Roman" w:hAnsi="Arial" w:cs="Arial"/>
          <w:b/>
          <w:bCs/>
          <w:color w:val="474747"/>
          <w:sz w:val="26"/>
          <w:szCs w:val="26"/>
          <w:lang w:val="es-UY" w:eastAsia="es-UY"/>
        </w:rPr>
        <w:t xml:space="preserve">El libro será presentado este martes, en el Auditorio del Banco Sabadell (19h), por el director editorial de </w:t>
      </w:r>
      <w:proofErr w:type="gramStart"/>
      <w:r w:rsidRPr="00903629">
        <w:rPr>
          <w:rFonts w:ascii="Arial" w:eastAsia="Times New Roman" w:hAnsi="Arial" w:cs="Arial"/>
          <w:b/>
          <w:bCs/>
          <w:color w:val="474747"/>
          <w:sz w:val="26"/>
          <w:szCs w:val="26"/>
          <w:lang w:val="es-UY" w:eastAsia="es-UY"/>
        </w:rPr>
        <w:t>los media</w:t>
      </w:r>
      <w:proofErr w:type="gramEnd"/>
      <w:r w:rsidRPr="00903629">
        <w:rPr>
          <w:rFonts w:ascii="Arial" w:eastAsia="Times New Roman" w:hAnsi="Arial" w:cs="Arial"/>
          <w:b/>
          <w:bCs/>
          <w:color w:val="474747"/>
          <w:sz w:val="26"/>
          <w:szCs w:val="26"/>
          <w:lang w:val="es-UY" w:eastAsia="es-UY"/>
        </w:rPr>
        <w:t xml:space="preserve"> vaticanos, Andrea </w:t>
      </w:r>
      <w:proofErr w:type="spellStart"/>
      <w:r w:rsidRPr="00903629">
        <w:rPr>
          <w:rFonts w:ascii="Arial" w:eastAsia="Times New Roman" w:hAnsi="Arial" w:cs="Arial"/>
          <w:b/>
          <w:bCs/>
          <w:color w:val="474747"/>
          <w:sz w:val="26"/>
          <w:szCs w:val="26"/>
          <w:lang w:val="es-UY" w:eastAsia="es-UY"/>
        </w:rPr>
        <w:t>Tornielli</w:t>
      </w:r>
      <w:proofErr w:type="spellEnd"/>
      <w:r w:rsidRPr="00903629">
        <w:rPr>
          <w:rFonts w:ascii="Arial" w:eastAsia="Times New Roman" w:hAnsi="Arial" w:cs="Arial"/>
          <w:b/>
          <w:bCs/>
          <w:color w:val="474747"/>
          <w:sz w:val="26"/>
          <w:szCs w:val="26"/>
          <w:lang w:val="es-UY" w:eastAsia="es-UY"/>
        </w:rPr>
        <w:t xml:space="preserve">; el cardenal de Madrid, Carlos </w:t>
      </w:r>
      <w:proofErr w:type="spellStart"/>
      <w:r w:rsidRPr="00903629">
        <w:rPr>
          <w:rFonts w:ascii="Arial" w:eastAsia="Times New Roman" w:hAnsi="Arial" w:cs="Arial"/>
          <w:b/>
          <w:bCs/>
          <w:color w:val="474747"/>
          <w:sz w:val="26"/>
          <w:szCs w:val="26"/>
          <w:lang w:val="es-UY" w:eastAsia="es-UY"/>
        </w:rPr>
        <w:t>Osoro</w:t>
      </w:r>
      <w:proofErr w:type="spellEnd"/>
      <w:r w:rsidRPr="00903629">
        <w:rPr>
          <w:rFonts w:ascii="Arial" w:eastAsia="Times New Roman" w:hAnsi="Arial" w:cs="Arial"/>
          <w:b/>
          <w:bCs/>
          <w:color w:val="474747"/>
          <w:sz w:val="26"/>
          <w:szCs w:val="26"/>
          <w:lang w:val="es-UY" w:eastAsia="es-UY"/>
        </w:rPr>
        <w:t xml:space="preserve">; y el presidente de Proactiva Open </w:t>
      </w:r>
      <w:proofErr w:type="spellStart"/>
      <w:r w:rsidRPr="00903629">
        <w:rPr>
          <w:rFonts w:ascii="Arial" w:eastAsia="Times New Roman" w:hAnsi="Arial" w:cs="Arial"/>
          <w:b/>
          <w:bCs/>
          <w:color w:val="474747"/>
          <w:sz w:val="26"/>
          <w:szCs w:val="26"/>
          <w:lang w:val="es-UY" w:eastAsia="es-UY"/>
        </w:rPr>
        <w:t>Arms</w:t>
      </w:r>
      <w:proofErr w:type="spellEnd"/>
      <w:r w:rsidRPr="00903629">
        <w:rPr>
          <w:rFonts w:ascii="Arial" w:eastAsia="Times New Roman" w:hAnsi="Arial" w:cs="Arial"/>
          <w:b/>
          <w:bCs/>
          <w:color w:val="474747"/>
          <w:sz w:val="26"/>
          <w:szCs w:val="26"/>
          <w:lang w:val="es-UY" w:eastAsia="es-UY"/>
        </w:rPr>
        <w:t>, Óscar Camps, en un debate moderado por Paloma García Ovejero, ex número dos de la comunicación vaticana</w:t>
      </w:r>
    </w:p>
    <w:p w:rsidR="00903629" w:rsidRPr="00903629" w:rsidRDefault="00903629" w:rsidP="00903629">
      <w:pPr>
        <w:spacing w:after="150" w:line="240" w:lineRule="auto"/>
        <w:jc w:val="both"/>
        <w:rPr>
          <w:rFonts w:ascii="inherit" w:eastAsia="Times New Roman" w:hAnsi="inherit" w:cs="Times New Roman"/>
          <w:b/>
          <w:bCs/>
          <w:i/>
          <w:iCs/>
          <w:color w:val="333333"/>
          <w:sz w:val="24"/>
          <w:szCs w:val="24"/>
          <w:lang w:val="es-UY" w:eastAsia="es-UY"/>
        </w:rPr>
      </w:pPr>
      <w:r w:rsidRPr="00903629">
        <w:rPr>
          <w:rFonts w:ascii="inherit" w:eastAsia="Times New Roman" w:hAnsi="inherit" w:cs="Times New Roman"/>
          <w:b/>
          <w:bCs/>
          <w:i/>
          <w:iCs/>
          <w:color w:val="333333"/>
          <w:sz w:val="24"/>
          <w:szCs w:val="24"/>
          <w:lang w:val="es-UY" w:eastAsia="es-UY"/>
        </w:rPr>
        <w:t>10.06.2019 </w:t>
      </w:r>
      <w:hyperlink r:id="rId6" w:history="1">
        <w:r w:rsidRPr="00903629">
          <w:rPr>
            <w:rFonts w:ascii="inherit" w:eastAsia="Times New Roman" w:hAnsi="inherit" w:cs="Times New Roman"/>
            <w:b/>
            <w:bCs/>
            <w:i/>
            <w:iCs/>
            <w:color w:val="D49400"/>
            <w:sz w:val="24"/>
            <w:szCs w:val="24"/>
            <w:lang w:val="es-UY" w:eastAsia="es-UY"/>
          </w:rPr>
          <w:t>Jesús Bastante</w:t>
        </w:r>
      </w:hyperlink>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“El Papa sabe que existen, pero 'pasa' ampliamente de las críticas internas”. </w:t>
      </w:r>
      <w:r w:rsidRPr="00903629">
        <w:rPr>
          <w:rFonts w:ascii="Arial" w:eastAsia="Times New Roman" w:hAnsi="Arial" w:cs="Arial"/>
          <w:b/>
          <w:bCs/>
          <w:color w:val="474747"/>
          <w:sz w:val="24"/>
          <w:szCs w:val="24"/>
          <w:lang w:val="es-UY" w:eastAsia="es-UY"/>
        </w:rPr>
        <w:t>Eva Fernández</w:t>
      </w:r>
      <w:r w:rsidRPr="00903629">
        <w:rPr>
          <w:rFonts w:ascii="Arial" w:eastAsia="Times New Roman" w:hAnsi="Arial" w:cs="Arial"/>
          <w:color w:val="333333"/>
          <w:sz w:val="24"/>
          <w:szCs w:val="24"/>
          <w:lang w:val="es-UY" w:eastAsia="es-UY"/>
        </w:rPr>
        <w:t> es corresponsal de Cope en el Vaticano, y este martes presenta en Madrid (19 h, Auditorio del Banco Sabadell) '</w:t>
      </w:r>
      <w:hyperlink r:id="rId7" w:history="1">
        <w:r w:rsidRPr="00903629">
          <w:rPr>
            <w:rFonts w:ascii="Arial" w:eastAsia="Times New Roman" w:hAnsi="Arial" w:cs="Arial"/>
            <w:color w:val="D49400"/>
            <w:sz w:val="24"/>
            <w:szCs w:val="24"/>
            <w:lang w:val="es-UY" w:eastAsia="es-UY"/>
          </w:rPr>
          <w:t>El Papa de la ternura</w:t>
        </w:r>
      </w:hyperlink>
      <w:r w:rsidRPr="00903629">
        <w:rPr>
          <w:rFonts w:ascii="Arial" w:eastAsia="Times New Roman" w:hAnsi="Arial" w:cs="Arial"/>
          <w:color w:val="333333"/>
          <w:sz w:val="24"/>
          <w:szCs w:val="24"/>
          <w:lang w:val="es-UY" w:eastAsia="es-UY"/>
        </w:rPr>
        <w:t>' (Planeta), un libro en el que desgrana, con ejemplos personales, “uno de los matices que mejor definen a Francisco”.</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 xml:space="preserve">El libro será presentado por el director editorial de </w:t>
      </w:r>
      <w:proofErr w:type="gramStart"/>
      <w:r w:rsidRPr="00903629">
        <w:rPr>
          <w:rFonts w:ascii="Arial" w:eastAsia="Times New Roman" w:hAnsi="Arial" w:cs="Arial"/>
          <w:color w:val="333333"/>
          <w:sz w:val="24"/>
          <w:szCs w:val="24"/>
          <w:lang w:val="es-UY" w:eastAsia="es-UY"/>
        </w:rPr>
        <w:t>los media</w:t>
      </w:r>
      <w:proofErr w:type="gramEnd"/>
      <w:r w:rsidRPr="00903629">
        <w:rPr>
          <w:rFonts w:ascii="Arial" w:eastAsia="Times New Roman" w:hAnsi="Arial" w:cs="Arial"/>
          <w:color w:val="333333"/>
          <w:sz w:val="24"/>
          <w:szCs w:val="24"/>
          <w:lang w:val="es-UY" w:eastAsia="es-UY"/>
        </w:rPr>
        <w:t xml:space="preserve"> vaticanos, Andrea </w:t>
      </w:r>
      <w:proofErr w:type="spellStart"/>
      <w:r w:rsidRPr="00903629">
        <w:rPr>
          <w:rFonts w:ascii="Arial" w:eastAsia="Times New Roman" w:hAnsi="Arial" w:cs="Arial"/>
          <w:color w:val="333333"/>
          <w:sz w:val="24"/>
          <w:szCs w:val="24"/>
          <w:lang w:val="es-UY" w:eastAsia="es-UY"/>
        </w:rPr>
        <w:t>Tornielli</w:t>
      </w:r>
      <w:proofErr w:type="spellEnd"/>
      <w:r w:rsidRPr="00903629">
        <w:rPr>
          <w:rFonts w:ascii="Arial" w:eastAsia="Times New Roman" w:hAnsi="Arial" w:cs="Arial"/>
          <w:color w:val="333333"/>
          <w:sz w:val="24"/>
          <w:szCs w:val="24"/>
          <w:lang w:val="es-UY" w:eastAsia="es-UY"/>
        </w:rPr>
        <w:t xml:space="preserve">; el cardenal de Madrid, Carlos </w:t>
      </w:r>
      <w:proofErr w:type="spellStart"/>
      <w:r w:rsidRPr="00903629">
        <w:rPr>
          <w:rFonts w:ascii="Arial" w:eastAsia="Times New Roman" w:hAnsi="Arial" w:cs="Arial"/>
          <w:color w:val="333333"/>
          <w:sz w:val="24"/>
          <w:szCs w:val="24"/>
          <w:lang w:val="es-UY" w:eastAsia="es-UY"/>
        </w:rPr>
        <w:t>Osoro</w:t>
      </w:r>
      <w:proofErr w:type="spellEnd"/>
      <w:r w:rsidRPr="00903629">
        <w:rPr>
          <w:rFonts w:ascii="Arial" w:eastAsia="Times New Roman" w:hAnsi="Arial" w:cs="Arial"/>
          <w:color w:val="333333"/>
          <w:sz w:val="24"/>
          <w:szCs w:val="24"/>
          <w:lang w:val="es-UY" w:eastAsia="es-UY"/>
        </w:rPr>
        <w:t xml:space="preserve">; y el presidente de Proactiva Open </w:t>
      </w:r>
      <w:proofErr w:type="spellStart"/>
      <w:r w:rsidRPr="00903629">
        <w:rPr>
          <w:rFonts w:ascii="Arial" w:eastAsia="Times New Roman" w:hAnsi="Arial" w:cs="Arial"/>
          <w:color w:val="333333"/>
          <w:sz w:val="24"/>
          <w:szCs w:val="24"/>
          <w:lang w:val="es-UY" w:eastAsia="es-UY"/>
        </w:rPr>
        <w:t>Arms</w:t>
      </w:r>
      <w:proofErr w:type="spellEnd"/>
      <w:r w:rsidRPr="00903629">
        <w:rPr>
          <w:rFonts w:ascii="Arial" w:eastAsia="Times New Roman" w:hAnsi="Arial" w:cs="Arial"/>
          <w:color w:val="333333"/>
          <w:sz w:val="24"/>
          <w:szCs w:val="24"/>
          <w:lang w:val="es-UY" w:eastAsia="es-UY"/>
        </w:rPr>
        <w:t>, Óscar Camps, en un debate moderado por Paloma García Ovejero, ex número dos de la comunicación vaticana.</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lastRenderedPageBreak/>
        <w:t>En entrevista con RD, Fernández asegura que “la ternura está presente en sus mensajes, desde la primera misa de su pontificado, en la que nos impresionó pidiéndonos no tener miedo de la ternura, porque la ternura abre puertas”.</w:t>
      </w:r>
    </w:p>
    <w:p w:rsidR="00903629" w:rsidRPr="00903629" w:rsidRDefault="00903629" w:rsidP="0090362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903629">
        <w:rPr>
          <w:rFonts w:ascii="Arial" w:eastAsia="Times New Roman" w:hAnsi="Arial" w:cs="Arial"/>
          <w:b/>
          <w:bCs/>
          <w:color w:val="474747"/>
          <w:sz w:val="24"/>
          <w:szCs w:val="24"/>
          <w:lang w:val="es-UY" w:eastAsia="es-UY"/>
        </w:rPr>
        <w:t>'Perder el tiempo' con los necesitados</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“A mí me ha llamado la atención cómo el Papa podía conectar con una señora anciana en una calle de Chile, hablar en el Congreso de Estados Unidos... </w:t>
      </w:r>
      <w:r w:rsidRPr="00903629">
        <w:rPr>
          <w:rFonts w:ascii="Arial" w:eastAsia="Times New Roman" w:hAnsi="Arial" w:cs="Arial"/>
          <w:b/>
          <w:bCs/>
          <w:color w:val="474747"/>
          <w:sz w:val="24"/>
          <w:szCs w:val="24"/>
          <w:lang w:val="es-UY" w:eastAsia="es-UY"/>
        </w:rPr>
        <w:t>algo había de especial que unían los gestos del Papa,</w:t>
      </w:r>
      <w:r w:rsidRPr="00903629">
        <w:rPr>
          <w:rFonts w:ascii="Arial" w:eastAsia="Times New Roman" w:hAnsi="Arial" w:cs="Arial"/>
          <w:color w:val="333333"/>
          <w:sz w:val="24"/>
          <w:szCs w:val="24"/>
          <w:lang w:val="es-UY" w:eastAsia="es-UY"/>
        </w:rPr>
        <w:t> y vi que era la ternura. El libro se dedica a detallar todos esos gestos”, apunta la corresponsal de Cope.</w:t>
      </w:r>
    </w:p>
    <w:p w:rsidR="00903629" w:rsidRPr="00903629" w:rsidRDefault="00903629" w:rsidP="00903629">
      <w:pPr>
        <w:shd w:val="clear" w:color="auto" w:fill="FFFFFF"/>
        <w:spacing w:line="240" w:lineRule="auto"/>
        <w:jc w:val="center"/>
        <w:rPr>
          <w:rFonts w:ascii="Arial" w:eastAsia="Times New Roman" w:hAnsi="Arial" w:cs="Arial"/>
          <w:color w:val="000000"/>
          <w:sz w:val="21"/>
          <w:szCs w:val="21"/>
          <w:lang w:val="es-UY" w:eastAsia="es-UY"/>
        </w:rPr>
      </w:pPr>
      <w:r w:rsidRPr="00903629">
        <w:rPr>
          <w:rFonts w:ascii="Arial" w:eastAsia="Times New Roman" w:hAnsi="Arial" w:cs="Arial"/>
          <w:noProof/>
          <w:color w:val="000000"/>
          <w:sz w:val="21"/>
          <w:szCs w:val="21"/>
          <w:lang w:val="es-UY" w:eastAsia="es-UY"/>
        </w:rPr>
        <w:drawing>
          <wp:inline distT="0" distB="0" distL="0" distR="0" wp14:anchorId="5FA85545" wp14:editId="3EF1CBE2">
            <wp:extent cx="1517650" cy="2252385"/>
            <wp:effectExtent l="0" t="0" r="6350" b="0"/>
            <wp:docPr id="2" name="Imagen 2" descr="El Papa de la ternura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de la ternura (Plane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199" cy="2259136"/>
                    </a:xfrm>
                    <a:prstGeom prst="rect">
                      <a:avLst/>
                    </a:prstGeom>
                    <a:noFill/>
                    <a:ln>
                      <a:noFill/>
                    </a:ln>
                  </pic:spPr>
                </pic:pic>
              </a:graphicData>
            </a:graphic>
          </wp:inline>
        </w:drawing>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Este es un Papa que abraza mucho, que 'pierde el tiempo' con enfermos o discapacitados. Para Eva Fernández, “la ternura del Papa se incrementa cuando se encuentra con gente que sufre”. “</w:t>
      </w:r>
      <w:r w:rsidRPr="00903629">
        <w:rPr>
          <w:rFonts w:ascii="Arial" w:eastAsia="Times New Roman" w:hAnsi="Arial" w:cs="Arial"/>
          <w:b/>
          <w:bCs/>
          <w:color w:val="474747"/>
          <w:sz w:val="24"/>
          <w:szCs w:val="24"/>
          <w:lang w:val="es-UY" w:eastAsia="es-UY"/>
        </w:rPr>
        <w:t>Si cronometráramos los tiempos del Papa, veríamos que dedica mucho más tiempo a estar con las personas que al discurso”</w:t>
      </w:r>
      <w:r w:rsidRPr="00903629">
        <w:rPr>
          <w:rFonts w:ascii="Arial" w:eastAsia="Times New Roman" w:hAnsi="Arial" w:cs="Arial"/>
          <w:color w:val="333333"/>
          <w:sz w:val="24"/>
          <w:szCs w:val="24"/>
          <w:lang w:val="es-UY" w:eastAsia="es-UY"/>
        </w:rPr>
        <w:t>, constata la periodista, que recuerda su primera visita a Asís o, más recientemente, el encuentro con discapacitados en la catedral de Bucarest.</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“En las audiencias de los miércoles, nadie sabe por qué decide parar el papamóvil en un lugar determinado. Luego te cuentan que ahí había una madre que acababa de perder a su hijo, o un anciano en sus últimos momentos de vida”, sostiene Eva. “Francisco multiplica la ternura cuando está más cerca el dolor”.</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“Este es </w:t>
      </w:r>
      <w:r w:rsidRPr="00903629">
        <w:rPr>
          <w:rFonts w:ascii="Arial" w:eastAsia="Times New Roman" w:hAnsi="Arial" w:cs="Arial"/>
          <w:b/>
          <w:bCs/>
          <w:color w:val="474747"/>
          <w:sz w:val="24"/>
          <w:szCs w:val="24"/>
          <w:lang w:val="es-UY" w:eastAsia="es-UY"/>
        </w:rPr>
        <w:t>el Papa de los contrastes</w:t>
      </w:r>
      <w:r w:rsidRPr="00903629">
        <w:rPr>
          <w:rFonts w:ascii="Arial" w:eastAsia="Times New Roman" w:hAnsi="Arial" w:cs="Arial"/>
          <w:color w:val="333333"/>
          <w:sz w:val="24"/>
          <w:szCs w:val="24"/>
          <w:lang w:val="es-UY" w:eastAsia="es-UY"/>
        </w:rPr>
        <w:t xml:space="preserve"> que a mí me llama la atención: firma un documento que va a hacer historia en Abu </w:t>
      </w:r>
      <w:proofErr w:type="spellStart"/>
      <w:r w:rsidRPr="00903629">
        <w:rPr>
          <w:rFonts w:ascii="Arial" w:eastAsia="Times New Roman" w:hAnsi="Arial" w:cs="Arial"/>
          <w:color w:val="333333"/>
          <w:sz w:val="24"/>
          <w:szCs w:val="24"/>
          <w:lang w:val="es-UY" w:eastAsia="es-UY"/>
        </w:rPr>
        <w:t>Dhabi</w:t>
      </w:r>
      <w:proofErr w:type="spellEnd"/>
      <w:r w:rsidRPr="00903629">
        <w:rPr>
          <w:rFonts w:ascii="Arial" w:eastAsia="Times New Roman" w:hAnsi="Arial" w:cs="Arial"/>
          <w:color w:val="333333"/>
          <w:sz w:val="24"/>
          <w:szCs w:val="24"/>
          <w:lang w:val="es-UY" w:eastAsia="es-UY"/>
        </w:rPr>
        <w:t>, y al llegar llama a un cura enfermo de una residencia de Toledo”, sostiene.</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Y, sin embargo, crece la oposición interna al Pontificado. “Él es muy consciente de que hay gente a la que no le gustan muchos de sus comentarios, acciones o actitudes”, admite Eva Fernández, que añade:</w:t>
      </w:r>
    </w:p>
    <w:p w:rsidR="00903629" w:rsidRPr="00903629" w:rsidRDefault="00903629" w:rsidP="0090362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03629">
        <w:rPr>
          <w:rFonts w:ascii="Arial" w:eastAsia="Times New Roman" w:hAnsi="Arial" w:cs="Arial"/>
          <w:b/>
          <w:bCs/>
          <w:i/>
          <w:iCs/>
          <w:color w:val="D49400"/>
          <w:sz w:val="24"/>
          <w:szCs w:val="24"/>
          <w:lang w:val="es-UY" w:eastAsia="es-UY"/>
        </w:rPr>
        <w:lastRenderedPageBreak/>
        <w:t xml:space="preserve">“El Papa 'pasa' ampliamente de las </w:t>
      </w:r>
      <w:proofErr w:type="spellStart"/>
      <w:r w:rsidRPr="00903629">
        <w:rPr>
          <w:rFonts w:ascii="Arial" w:eastAsia="Times New Roman" w:hAnsi="Arial" w:cs="Arial"/>
          <w:b/>
          <w:bCs/>
          <w:i/>
          <w:iCs/>
          <w:color w:val="D49400"/>
          <w:sz w:val="24"/>
          <w:szCs w:val="24"/>
          <w:lang w:val="es-UY" w:eastAsia="es-UY"/>
        </w:rPr>
        <w:t>criticas</w:t>
      </w:r>
      <w:proofErr w:type="spellEnd"/>
      <w:r w:rsidRPr="00903629">
        <w:rPr>
          <w:rFonts w:ascii="Arial" w:eastAsia="Times New Roman" w:hAnsi="Arial" w:cs="Arial"/>
          <w:b/>
          <w:bCs/>
          <w:i/>
          <w:iCs/>
          <w:color w:val="D49400"/>
          <w:sz w:val="24"/>
          <w:szCs w:val="24"/>
          <w:lang w:val="es-UY" w:eastAsia="es-UY"/>
        </w:rPr>
        <w:t>. Va 'a piñón fijo' a lo que quiere ir: la reforma de los corazones, más que la reforma de la Iglesia”.</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Y es que, aunque “está poniendo medios para reformar muchos aspectos de la Iglesia, lo que le importan son las personas. Si considera que debe actuar de una forma, lo va a hacer así. Pero sí: </w:t>
      </w:r>
      <w:r w:rsidRPr="00903629">
        <w:rPr>
          <w:rFonts w:ascii="Arial" w:eastAsia="Times New Roman" w:hAnsi="Arial" w:cs="Arial"/>
          <w:b/>
          <w:bCs/>
          <w:color w:val="474747"/>
          <w:sz w:val="24"/>
          <w:szCs w:val="24"/>
          <w:lang w:val="es-UY" w:eastAsia="es-UY"/>
        </w:rPr>
        <w:t>él sabe que sus principales detractores están dentro”.</w:t>
      </w:r>
    </w:p>
    <w:p w:rsidR="00903629" w:rsidRPr="00903629" w:rsidRDefault="00903629" w:rsidP="0090362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903629">
        <w:rPr>
          <w:rFonts w:ascii="Arial" w:eastAsia="Times New Roman" w:hAnsi="Arial" w:cs="Arial"/>
          <w:b/>
          <w:bCs/>
          <w:color w:val="474747"/>
          <w:sz w:val="24"/>
          <w:szCs w:val="24"/>
          <w:lang w:val="es-UY" w:eastAsia="es-UY"/>
        </w:rPr>
        <w:t>Quemar al mensajero</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 xml:space="preserve">“Sí llama la atención -asegura- que las críticas orquestadas responden a un patrón: quemar al mensajero más que al mensaje”. “Yo no quiero hacer apología del Papa Francisco. El Papa puede gustar o no, es así, igual que no ha pasado con otros papas, que en su momento fueron </w:t>
      </w:r>
      <w:proofErr w:type="spellStart"/>
      <w:r w:rsidRPr="00903629">
        <w:rPr>
          <w:rFonts w:ascii="Arial" w:eastAsia="Times New Roman" w:hAnsi="Arial" w:cs="Arial"/>
          <w:color w:val="333333"/>
          <w:sz w:val="24"/>
          <w:szCs w:val="24"/>
          <w:lang w:val="es-UY" w:eastAsia="es-UY"/>
        </w:rPr>
        <w:t>cuestionadísimos</w:t>
      </w:r>
      <w:proofErr w:type="spellEnd"/>
      <w:r w:rsidRPr="00903629">
        <w:rPr>
          <w:rFonts w:ascii="Arial" w:eastAsia="Times New Roman" w:hAnsi="Arial" w:cs="Arial"/>
          <w:color w:val="333333"/>
          <w:sz w:val="24"/>
          <w:szCs w:val="24"/>
          <w:lang w:val="es-UY" w:eastAsia="es-UY"/>
        </w:rPr>
        <w:t>. Todos los papas van a tener detractores, que van a ir cambiando de nombre de Papa, pero van a estar ahí siempre”, añade.</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Para Eva Fernández, “</w:t>
      </w:r>
      <w:r w:rsidRPr="00903629">
        <w:rPr>
          <w:rFonts w:ascii="Arial" w:eastAsia="Times New Roman" w:hAnsi="Arial" w:cs="Arial"/>
          <w:b/>
          <w:bCs/>
          <w:color w:val="474747"/>
          <w:sz w:val="24"/>
          <w:szCs w:val="24"/>
          <w:lang w:val="es-UY" w:eastAsia="es-UY"/>
        </w:rPr>
        <w:t xml:space="preserve">Francisco es consciente de las críticas, pero mantiene la </w:t>
      </w:r>
      <w:proofErr w:type="spellStart"/>
      <w:proofErr w:type="gramStart"/>
      <w:r w:rsidRPr="00903629">
        <w:rPr>
          <w:rFonts w:ascii="Arial" w:eastAsia="Times New Roman" w:hAnsi="Arial" w:cs="Arial"/>
          <w:b/>
          <w:bCs/>
          <w:color w:val="474747"/>
          <w:sz w:val="24"/>
          <w:szCs w:val="24"/>
          <w:lang w:val="es-UY" w:eastAsia="es-UY"/>
        </w:rPr>
        <w:t>paz.</w:t>
      </w:r>
      <w:r w:rsidRPr="00903629">
        <w:rPr>
          <w:rFonts w:ascii="Arial" w:eastAsia="Times New Roman" w:hAnsi="Arial" w:cs="Arial"/>
          <w:color w:val="333333"/>
          <w:sz w:val="24"/>
          <w:szCs w:val="24"/>
          <w:lang w:val="es-UY" w:eastAsia="es-UY"/>
        </w:rPr>
        <w:t>No</w:t>
      </w:r>
      <w:proofErr w:type="spellEnd"/>
      <w:proofErr w:type="gramEnd"/>
      <w:r w:rsidRPr="00903629">
        <w:rPr>
          <w:rFonts w:ascii="Arial" w:eastAsia="Times New Roman" w:hAnsi="Arial" w:cs="Arial"/>
          <w:color w:val="333333"/>
          <w:sz w:val="24"/>
          <w:szCs w:val="24"/>
          <w:lang w:val="es-UY" w:eastAsia="es-UY"/>
        </w:rPr>
        <w:t xml:space="preserve"> le terminan de importar. Lo que le molesta más es que se reinterprete lo que dice”.</w:t>
      </w:r>
    </w:p>
    <w:p w:rsidR="00903629" w:rsidRPr="00903629" w:rsidRDefault="00903629" w:rsidP="00903629">
      <w:pPr>
        <w:shd w:val="clear" w:color="auto" w:fill="FFFFFF"/>
        <w:spacing w:line="240" w:lineRule="auto"/>
        <w:jc w:val="both"/>
        <w:rPr>
          <w:rFonts w:ascii="Arial" w:eastAsia="Times New Roman" w:hAnsi="Arial" w:cs="Arial"/>
          <w:color w:val="000000"/>
          <w:sz w:val="24"/>
          <w:szCs w:val="24"/>
          <w:lang w:val="es-UY" w:eastAsia="es-UY"/>
        </w:rPr>
      </w:pPr>
      <w:r w:rsidRPr="00903629">
        <w:rPr>
          <w:rFonts w:ascii="Arial" w:eastAsia="Times New Roman" w:hAnsi="Arial" w:cs="Arial"/>
          <w:noProof/>
          <w:color w:val="000000"/>
          <w:sz w:val="24"/>
          <w:szCs w:val="24"/>
          <w:lang w:val="es-UY" w:eastAsia="es-UY"/>
        </w:rPr>
        <w:drawing>
          <wp:inline distT="0" distB="0" distL="0" distR="0" wp14:anchorId="57DC1FB1" wp14:editId="14E6EFDE">
            <wp:extent cx="5300133" cy="3975100"/>
            <wp:effectExtent l="0" t="0" r="0" b="6350"/>
            <wp:docPr id="3" name="Imagen 3" descr="Eva Fernández, corresponsal de Cope en 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 Fernández, corresponsal de Cope en el Vatic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988" cy="3978742"/>
                    </a:xfrm>
                    <a:prstGeom prst="rect">
                      <a:avLst/>
                    </a:prstGeom>
                    <a:noFill/>
                    <a:ln>
                      <a:noFill/>
                    </a:ln>
                  </pic:spPr>
                </pic:pic>
              </a:graphicData>
            </a:graphic>
          </wp:inline>
        </w:drawing>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 xml:space="preserve">En todo caso, “el Papa lo sabe, está informado, pero tiene mucha paz. Él comenta que, cuando fue elegido, se sintió abrumado, pero puso su ministerio </w:t>
      </w:r>
      <w:r w:rsidRPr="00903629">
        <w:rPr>
          <w:rFonts w:ascii="Arial" w:eastAsia="Times New Roman" w:hAnsi="Arial" w:cs="Arial"/>
          <w:color w:val="333333"/>
          <w:sz w:val="24"/>
          <w:szCs w:val="24"/>
          <w:lang w:val="es-UY" w:eastAsia="es-UY"/>
        </w:rPr>
        <w:lastRenderedPageBreak/>
        <w:t>en manos de Dios, y se dio cuenta de que no iba a ser él quien actuara, sino el Espíritu Santo. Desde ese momento, no ha perdido la paz”.</w:t>
      </w:r>
    </w:p>
    <w:p w:rsidR="00903629" w:rsidRPr="00903629" w:rsidRDefault="00903629" w:rsidP="00903629">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903629">
        <w:rPr>
          <w:rFonts w:ascii="Arial" w:eastAsia="Times New Roman" w:hAnsi="Arial" w:cs="Arial"/>
          <w:b/>
          <w:bCs/>
          <w:color w:val="474747"/>
          <w:sz w:val="24"/>
          <w:szCs w:val="24"/>
          <w:lang w:val="es-UY" w:eastAsia="es-UY"/>
        </w:rPr>
        <w:t>¿Vendrá a España?</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Sí que es la primera vez que las resistencias al Papado están dentro de la estructura, le cuestionamos. “Eso se nota, porque </w:t>
      </w:r>
      <w:r w:rsidRPr="00903629">
        <w:rPr>
          <w:rFonts w:ascii="Arial" w:eastAsia="Times New Roman" w:hAnsi="Arial" w:cs="Arial"/>
          <w:b/>
          <w:bCs/>
          <w:color w:val="474747"/>
          <w:sz w:val="24"/>
          <w:szCs w:val="24"/>
          <w:lang w:val="es-UY" w:eastAsia="es-UY"/>
        </w:rPr>
        <w:t>a Roma llegan de todas partes del mundo lo que no gusta de este Papa</w:t>
      </w:r>
      <w:r w:rsidRPr="00903629">
        <w:rPr>
          <w:rFonts w:ascii="Arial" w:eastAsia="Times New Roman" w:hAnsi="Arial" w:cs="Arial"/>
          <w:color w:val="333333"/>
          <w:sz w:val="24"/>
          <w:szCs w:val="24"/>
          <w:lang w:val="es-UY" w:eastAsia="es-UY"/>
        </w:rPr>
        <w:t>. Pero, paralelamente, en la estructura vaticana también hay otra dimensión, que es a la que el Papa quiere llevar a la Iglesia: el Evangelio. Señalarnos no lo que él hace, sino lo que hizo Jesús. 'A mí no me miréis, mirad donde yo señalo', podría decirnos”.</w:t>
      </w:r>
    </w:p>
    <w:p w:rsidR="00903629" w:rsidRPr="00903629" w:rsidRDefault="00903629" w:rsidP="00903629">
      <w:pPr>
        <w:shd w:val="clear" w:color="auto" w:fill="FFFFFF"/>
        <w:spacing w:after="465" w:line="300" w:lineRule="atLeast"/>
        <w:jc w:val="both"/>
        <w:rPr>
          <w:rFonts w:ascii="Arial" w:eastAsia="Times New Roman" w:hAnsi="Arial" w:cs="Arial"/>
          <w:color w:val="333333"/>
          <w:sz w:val="24"/>
          <w:szCs w:val="24"/>
          <w:lang w:val="es-UY" w:eastAsia="es-UY"/>
        </w:rPr>
      </w:pPr>
      <w:r w:rsidRPr="00903629">
        <w:rPr>
          <w:rFonts w:ascii="Arial" w:eastAsia="Times New Roman" w:hAnsi="Arial" w:cs="Arial"/>
          <w:color w:val="333333"/>
          <w:sz w:val="24"/>
          <w:szCs w:val="24"/>
          <w:lang w:val="es-UY" w:eastAsia="es-UY"/>
        </w:rPr>
        <w:t>¿Vendrá el Papa a España? “Notas que hay una posibilidad, quizás por el 500 aniversario de la conversión de San Ignacio de Loyola”, responde Eva Fernández, que admite que varios periodistas españoles están “en campaña” para lograrlo. “</w:t>
      </w:r>
      <w:r w:rsidRPr="00903629">
        <w:rPr>
          <w:rFonts w:ascii="Arial" w:eastAsia="Times New Roman" w:hAnsi="Arial" w:cs="Arial"/>
          <w:b/>
          <w:bCs/>
          <w:color w:val="474747"/>
          <w:sz w:val="24"/>
          <w:szCs w:val="24"/>
          <w:lang w:val="es-UY" w:eastAsia="es-UY"/>
        </w:rPr>
        <w:t>No sé si el Papa vendrá mucho tiempo a España, o será un viaje de ida y vuelta</w:t>
      </w:r>
      <w:r w:rsidRPr="00903629">
        <w:rPr>
          <w:rFonts w:ascii="Arial" w:eastAsia="Times New Roman" w:hAnsi="Arial" w:cs="Arial"/>
          <w:color w:val="333333"/>
          <w:sz w:val="24"/>
          <w:szCs w:val="24"/>
          <w:lang w:val="es-UY" w:eastAsia="es-UY"/>
        </w:rPr>
        <w:t>. Hay que ver que reciba las invitaciones por los conductos reglamentarios... pero yo noto que tiene un gran cariño por España”.</w:t>
      </w:r>
    </w:p>
    <w:p w:rsidR="002E2F5B" w:rsidRDefault="00903629" w:rsidP="00903629">
      <w:hyperlink r:id="rId10" w:tooltip="Ver imagen en Twitter" w:history="1">
        <w:r w:rsidRPr="00903629">
          <w:rPr>
            <w:rFonts w:ascii="Helvetica" w:eastAsia="Times New Roman" w:hAnsi="Helvetica" w:cs="Helvetica"/>
            <w:color w:val="2B7BB9"/>
            <w:sz w:val="24"/>
            <w:szCs w:val="24"/>
            <w:lang w:val="es-ES" w:eastAsia="es-UY"/>
          </w:rPr>
          <w:br/>
        </w:r>
      </w:hyperlink>
      <w:hyperlink r:id="rId11" w:history="1">
        <w:r>
          <w:rPr>
            <w:rStyle w:val="Hipervnculo"/>
          </w:rPr>
          <w:t>https://www.religiondigital.org/libros/Eva-Fernandez-Papa-principales-detractores_0_2129787013.html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04863"/>
    <w:multiLevelType w:val="multilevel"/>
    <w:tmpl w:val="945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29"/>
    <w:rsid w:val="002E2F5B"/>
    <w:rsid w:val="009036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7617"/>
  <w15:chartTrackingRefBased/>
  <w15:docId w15:val="{4C4ACCA3-AA1A-44A2-8F99-8BF282D8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3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120622">
      <w:bodyDiv w:val="1"/>
      <w:marLeft w:val="0"/>
      <w:marRight w:val="0"/>
      <w:marTop w:val="0"/>
      <w:marBottom w:val="0"/>
      <w:divBdr>
        <w:top w:val="none" w:sz="0" w:space="0" w:color="auto"/>
        <w:left w:val="none" w:sz="0" w:space="0" w:color="auto"/>
        <w:bottom w:val="none" w:sz="0" w:space="0" w:color="auto"/>
        <w:right w:val="none" w:sz="0" w:space="0" w:color="auto"/>
      </w:divBdr>
      <w:divsChild>
        <w:div w:id="962073198">
          <w:marLeft w:val="0"/>
          <w:marRight w:val="0"/>
          <w:marTop w:val="0"/>
          <w:marBottom w:val="0"/>
          <w:divBdr>
            <w:top w:val="none" w:sz="0" w:space="0" w:color="auto"/>
            <w:left w:val="none" w:sz="0" w:space="0" w:color="auto"/>
            <w:bottom w:val="none" w:sz="0" w:space="0" w:color="auto"/>
            <w:right w:val="none" w:sz="0" w:space="0" w:color="auto"/>
          </w:divBdr>
          <w:divsChild>
            <w:div w:id="1172914118">
              <w:marLeft w:val="0"/>
              <w:marRight w:val="0"/>
              <w:marTop w:val="0"/>
              <w:marBottom w:val="600"/>
              <w:divBdr>
                <w:top w:val="none" w:sz="0" w:space="0" w:color="auto"/>
                <w:left w:val="none" w:sz="0" w:space="0" w:color="auto"/>
                <w:bottom w:val="none" w:sz="0" w:space="0" w:color="auto"/>
                <w:right w:val="none" w:sz="0" w:space="0" w:color="auto"/>
              </w:divBdr>
              <w:divsChild>
                <w:div w:id="16711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002">
          <w:marLeft w:val="0"/>
          <w:marRight w:val="0"/>
          <w:marTop w:val="0"/>
          <w:marBottom w:val="0"/>
          <w:divBdr>
            <w:top w:val="none" w:sz="0" w:space="0" w:color="auto"/>
            <w:left w:val="none" w:sz="0" w:space="0" w:color="auto"/>
            <w:bottom w:val="none" w:sz="0" w:space="0" w:color="auto"/>
            <w:right w:val="none" w:sz="0" w:space="0" w:color="auto"/>
          </w:divBdr>
          <w:divsChild>
            <w:div w:id="1091510627">
              <w:marLeft w:val="0"/>
              <w:marRight w:val="0"/>
              <w:marTop w:val="0"/>
              <w:marBottom w:val="0"/>
              <w:divBdr>
                <w:top w:val="none" w:sz="0" w:space="0" w:color="auto"/>
                <w:left w:val="none" w:sz="0" w:space="0" w:color="auto"/>
                <w:bottom w:val="none" w:sz="0" w:space="0" w:color="auto"/>
                <w:right w:val="none" w:sz="0" w:space="0" w:color="auto"/>
              </w:divBdr>
              <w:divsChild>
                <w:div w:id="173612498">
                  <w:marLeft w:val="-1275"/>
                  <w:marRight w:val="0"/>
                  <w:marTop w:val="0"/>
                  <w:marBottom w:val="0"/>
                  <w:divBdr>
                    <w:top w:val="none" w:sz="0" w:space="0" w:color="auto"/>
                    <w:left w:val="none" w:sz="0" w:space="0" w:color="auto"/>
                    <w:bottom w:val="none" w:sz="0" w:space="0" w:color="auto"/>
                    <w:right w:val="none" w:sz="0" w:space="0" w:color="auto"/>
                  </w:divBdr>
                </w:div>
                <w:div w:id="2088570646">
                  <w:marLeft w:val="0"/>
                  <w:marRight w:val="0"/>
                  <w:marTop w:val="0"/>
                  <w:marBottom w:val="0"/>
                  <w:divBdr>
                    <w:top w:val="none" w:sz="0" w:space="0" w:color="auto"/>
                    <w:left w:val="none" w:sz="0" w:space="0" w:color="auto"/>
                    <w:bottom w:val="none" w:sz="0" w:space="0" w:color="auto"/>
                    <w:right w:val="none" w:sz="0" w:space="0" w:color="auto"/>
                  </w:divBdr>
                  <w:divsChild>
                    <w:div w:id="343896079">
                      <w:marLeft w:val="0"/>
                      <w:marRight w:val="0"/>
                      <w:marTop w:val="0"/>
                      <w:marBottom w:val="0"/>
                      <w:divBdr>
                        <w:top w:val="none" w:sz="0" w:space="0" w:color="auto"/>
                        <w:left w:val="none" w:sz="0" w:space="0" w:color="auto"/>
                        <w:bottom w:val="none" w:sz="0" w:space="0" w:color="auto"/>
                        <w:right w:val="none" w:sz="0" w:space="0" w:color="auto"/>
                      </w:divBdr>
                    </w:div>
                    <w:div w:id="1842694449">
                      <w:marLeft w:val="0"/>
                      <w:marRight w:val="0"/>
                      <w:marTop w:val="0"/>
                      <w:marBottom w:val="0"/>
                      <w:divBdr>
                        <w:top w:val="none" w:sz="0" w:space="0" w:color="auto"/>
                        <w:left w:val="none" w:sz="0" w:space="0" w:color="auto"/>
                        <w:bottom w:val="none" w:sz="0" w:space="0" w:color="auto"/>
                        <w:right w:val="none" w:sz="0" w:space="0" w:color="auto"/>
                      </w:divBdr>
                      <w:divsChild>
                        <w:div w:id="345013980">
                          <w:marLeft w:val="0"/>
                          <w:marRight w:val="0"/>
                          <w:marTop w:val="0"/>
                          <w:marBottom w:val="450"/>
                          <w:divBdr>
                            <w:top w:val="none" w:sz="0" w:space="0" w:color="auto"/>
                            <w:left w:val="none" w:sz="0" w:space="0" w:color="auto"/>
                            <w:bottom w:val="none" w:sz="0" w:space="0" w:color="auto"/>
                            <w:right w:val="none" w:sz="0" w:space="0" w:color="auto"/>
                          </w:divBdr>
                        </w:div>
                        <w:div w:id="2092391534">
                          <w:blockQuote w:val="1"/>
                          <w:marLeft w:val="0"/>
                          <w:marRight w:val="0"/>
                          <w:marTop w:val="0"/>
                          <w:marBottom w:val="300"/>
                          <w:divBdr>
                            <w:top w:val="none" w:sz="0" w:space="0" w:color="auto"/>
                            <w:left w:val="none" w:sz="0" w:space="0" w:color="auto"/>
                            <w:bottom w:val="none" w:sz="0" w:space="0" w:color="auto"/>
                            <w:right w:val="none" w:sz="0" w:space="0" w:color="auto"/>
                          </w:divBdr>
                        </w:div>
                        <w:div w:id="4376071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etadelibros.com/libro-el-papa-de-la-ternura/2942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s://www.religiondigital.org/libros/Eva-Fernandez-Papa-principales-detractores_0_2129787013.html" TargetMode="External"/><Relationship Id="rId5" Type="http://schemas.openxmlformats.org/officeDocument/2006/relationships/image" Target="media/image1.jpeg"/><Relationship Id="rId10" Type="http://schemas.openxmlformats.org/officeDocument/2006/relationships/hyperlink" Target="https://twitter.com/evaenlaradio/status/1133038123988996097/photo/1"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2019-06-10T13:07:00Z</dcterms:created>
  <dcterms:modified xsi:type="dcterms:W3CDTF">2019-06-10T13:08:00Z</dcterms:modified>
</cp:coreProperties>
</file>