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10A9" w:rsidRPr="00BF10A9" w:rsidRDefault="00BF10A9" w:rsidP="00BF10A9">
      <w:pPr>
        <w:shd w:val="clear" w:color="auto" w:fill="FFFFFF"/>
        <w:spacing w:after="0" w:line="435" w:lineRule="atLeast"/>
        <w:jc w:val="center"/>
        <w:outlineLvl w:val="0"/>
        <w:rPr>
          <w:rFonts w:ascii="Arial" w:eastAsia="Times New Roman" w:hAnsi="Arial" w:cs="Arial"/>
          <w:b/>
          <w:bCs/>
          <w:i/>
          <w:iCs/>
          <w:color w:val="D49400"/>
          <w:kern w:val="36"/>
          <w:lang w:val="es-UY" w:eastAsia="es-UY"/>
        </w:rPr>
      </w:pPr>
      <w:r w:rsidRPr="00BF10A9">
        <w:rPr>
          <w:rFonts w:ascii="Arial" w:eastAsia="Times New Roman" w:hAnsi="Arial" w:cs="Arial"/>
          <w:b/>
          <w:bCs/>
          <w:i/>
          <w:iCs/>
          <w:color w:val="D49400"/>
          <w:kern w:val="36"/>
          <w:lang w:val="es-UY" w:eastAsia="es-UY"/>
        </w:rPr>
        <w:t>María Luisa Berzosa urge a "abrir la herida y sacar todo lo que hay dentro" para poder sanar</w:t>
      </w:r>
    </w:p>
    <w:p w:rsidR="00BF10A9" w:rsidRPr="00BF10A9" w:rsidRDefault="00BF10A9" w:rsidP="00BF10A9">
      <w:pPr>
        <w:shd w:val="clear" w:color="auto" w:fill="FFFFFF"/>
        <w:spacing w:after="0" w:line="435" w:lineRule="atLeast"/>
        <w:outlineLvl w:val="0"/>
        <w:rPr>
          <w:rFonts w:ascii="Arial" w:eastAsia="Times New Roman" w:hAnsi="Arial" w:cs="Arial"/>
          <w:b/>
          <w:bCs/>
          <w:color w:val="333333"/>
          <w:kern w:val="36"/>
          <w:sz w:val="38"/>
          <w:szCs w:val="38"/>
          <w:lang w:val="es-UY" w:eastAsia="es-UY"/>
        </w:rPr>
      </w:pPr>
      <w:r w:rsidRPr="00BF10A9">
        <w:rPr>
          <w:rFonts w:ascii="Arial" w:eastAsia="Times New Roman" w:hAnsi="Arial" w:cs="Arial"/>
          <w:b/>
          <w:bCs/>
          <w:color w:val="333333"/>
          <w:kern w:val="36"/>
          <w:sz w:val="38"/>
          <w:szCs w:val="38"/>
          <w:lang w:val="es-UY" w:eastAsia="es-UY"/>
        </w:rPr>
        <w:t>La primera mujer del Sínodo denuncia que las religiosas sufren "abusos de poder, sumisión y esclavitud"</w:t>
      </w:r>
    </w:p>
    <w:p w:rsidR="00BF10A9" w:rsidRPr="00BF10A9" w:rsidRDefault="00BF10A9" w:rsidP="00BF10A9">
      <w:pPr>
        <w:shd w:val="clear" w:color="auto" w:fill="FFFFFF"/>
        <w:spacing w:after="0" w:line="240" w:lineRule="auto"/>
        <w:rPr>
          <w:rFonts w:ascii="Arial" w:eastAsia="Times New Roman" w:hAnsi="Arial" w:cs="Arial"/>
          <w:color w:val="000000"/>
          <w:sz w:val="21"/>
          <w:szCs w:val="21"/>
          <w:lang w:val="es-UY" w:eastAsia="es-UY"/>
        </w:rPr>
      </w:pPr>
      <w:r w:rsidRPr="00BF10A9">
        <w:rPr>
          <w:rFonts w:ascii="Arial" w:eastAsia="Times New Roman" w:hAnsi="Arial" w:cs="Arial"/>
          <w:noProof/>
          <w:color w:val="000000"/>
          <w:sz w:val="21"/>
          <w:szCs w:val="21"/>
          <w:lang w:val="es-UY" w:eastAsia="es-UY"/>
        </w:rPr>
        <w:drawing>
          <wp:inline distT="0" distB="0" distL="0" distR="0" wp14:anchorId="756DB10A" wp14:editId="0A99A616">
            <wp:extent cx="5765800" cy="3238166"/>
            <wp:effectExtent l="0" t="0" r="6350" b="635"/>
            <wp:docPr id="1" name="Imagen 1" descr="Hermana María Luisa Berzo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mana María Luisa Berzos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76764" cy="3244324"/>
                    </a:xfrm>
                    <a:prstGeom prst="rect">
                      <a:avLst/>
                    </a:prstGeom>
                    <a:noFill/>
                    <a:ln>
                      <a:noFill/>
                    </a:ln>
                  </pic:spPr>
                </pic:pic>
              </a:graphicData>
            </a:graphic>
          </wp:inline>
        </w:drawing>
      </w:r>
    </w:p>
    <w:p w:rsidR="00BF10A9" w:rsidRPr="00BF10A9" w:rsidRDefault="00BF10A9" w:rsidP="00BF10A9">
      <w:pPr>
        <w:shd w:val="clear" w:color="auto" w:fill="FFFFFF"/>
        <w:spacing w:line="240" w:lineRule="auto"/>
        <w:rPr>
          <w:rFonts w:ascii="Arial" w:eastAsia="Times New Roman" w:hAnsi="Arial" w:cs="Arial"/>
          <w:color w:val="000000"/>
          <w:sz w:val="21"/>
          <w:szCs w:val="21"/>
          <w:lang w:val="es-UY" w:eastAsia="es-UY"/>
        </w:rPr>
      </w:pPr>
      <w:r w:rsidRPr="00BF10A9">
        <w:rPr>
          <w:rFonts w:ascii="Arial" w:eastAsia="Times New Roman" w:hAnsi="Arial" w:cs="Arial"/>
          <w:color w:val="000000"/>
          <w:sz w:val="21"/>
          <w:szCs w:val="21"/>
          <w:lang w:val="es-UY" w:eastAsia="es-UY"/>
        </w:rPr>
        <w:t>Hermana María Luisa Berzosa</w:t>
      </w:r>
    </w:p>
    <w:p w:rsidR="00BF10A9" w:rsidRPr="00BF10A9" w:rsidRDefault="00BF10A9" w:rsidP="00BF10A9">
      <w:pPr>
        <w:shd w:val="clear" w:color="auto" w:fill="FFFFFF"/>
        <w:spacing w:after="120" w:line="345" w:lineRule="atLeast"/>
        <w:outlineLvl w:val="1"/>
        <w:rPr>
          <w:rFonts w:ascii="Arial" w:eastAsia="Times New Roman" w:hAnsi="Arial" w:cs="Arial"/>
          <w:b/>
          <w:bCs/>
          <w:color w:val="474747"/>
          <w:sz w:val="26"/>
          <w:szCs w:val="26"/>
          <w:lang w:val="es-UY" w:eastAsia="es-UY"/>
        </w:rPr>
      </w:pPr>
      <w:r w:rsidRPr="00BF10A9">
        <w:rPr>
          <w:rFonts w:ascii="Arial" w:eastAsia="Times New Roman" w:hAnsi="Arial" w:cs="Arial"/>
          <w:b/>
          <w:bCs/>
          <w:color w:val="474747"/>
          <w:sz w:val="26"/>
          <w:szCs w:val="26"/>
          <w:lang w:val="es-UY" w:eastAsia="es-UY"/>
        </w:rPr>
        <w:t>Abusos que muchos sacerdotes cometen desde una posición jerárquica: "</w:t>
      </w:r>
      <w:proofErr w:type="gramStart"/>
      <w:r w:rsidRPr="00BF10A9">
        <w:rPr>
          <w:rFonts w:ascii="Arial" w:eastAsia="Times New Roman" w:hAnsi="Arial" w:cs="Arial"/>
          <w:b/>
          <w:bCs/>
          <w:color w:val="474747"/>
          <w:sz w:val="26"/>
          <w:szCs w:val="26"/>
          <w:lang w:val="es-UY" w:eastAsia="es-UY"/>
        </w:rPr>
        <w:t>que</w:t>
      </w:r>
      <w:proofErr w:type="gramEnd"/>
      <w:r w:rsidRPr="00BF10A9">
        <w:rPr>
          <w:rFonts w:ascii="Arial" w:eastAsia="Times New Roman" w:hAnsi="Arial" w:cs="Arial"/>
          <w:b/>
          <w:bCs/>
          <w:color w:val="474747"/>
          <w:sz w:val="26"/>
          <w:szCs w:val="26"/>
          <w:lang w:val="es-UY" w:eastAsia="es-UY"/>
        </w:rPr>
        <w:t xml:space="preserve"> en nombre de mi función o mi rol, yo te impongo esto y después te amordazo con el silencio. Es doblemente terrible", lamenta</w:t>
      </w:r>
    </w:p>
    <w:p w:rsidR="00BF10A9" w:rsidRPr="00BF10A9" w:rsidRDefault="00BF10A9" w:rsidP="00BF10A9">
      <w:pPr>
        <w:shd w:val="clear" w:color="auto" w:fill="FFFFFF"/>
        <w:spacing w:after="120" w:line="345" w:lineRule="atLeast"/>
        <w:outlineLvl w:val="1"/>
        <w:rPr>
          <w:rFonts w:ascii="Arial" w:eastAsia="Times New Roman" w:hAnsi="Arial" w:cs="Arial"/>
          <w:b/>
          <w:bCs/>
          <w:color w:val="474747"/>
          <w:sz w:val="26"/>
          <w:szCs w:val="26"/>
          <w:lang w:val="es-UY" w:eastAsia="es-UY"/>
        </w:rPr>
      </w:pPr>
      <w:r w:rsidRPr="00BF10A9">
        <w:rPr>
          <w:rFonts w:ascii="Arial" w:eastAsia="Times New Roman" w:hAnsi="Arial" w:cs="Arial"/>
          <w:b/>
          <w:bCs/>
          <w:color w:val="474747"/>
          <w:sz w:val="26"/>
          <w:szCs w:val="26"/>
          <w:lang w:val="es-UY" w:eastAsia="es-UY"/>
        </w:rPr>
        <w:t>Considera que se están dando pasos hacia una mayor visibilidad de la mujer dentro de la Iglesia "pero muy lentos, muy en desproporción a lo que debería"</w:t>
      </w:r>
    </w:p>
    <w:p w:rsidR="00BF10A9" w:rsidRPr="00BF10A9" w:rsidRDefault="00BF10A9" w:rsidP="00BF10A9">
      <w:pPr>
        <w:shd w:val="clear" w:color="auto" w:fill="FFFFFF"/>
        <w:spacing w:after="150" w:line="240" w:lineRule="auto"/>
        <w:rPr>
          <w:rFonts w:ascii="inherit" w:eastAsia="Times New Roman" w:hAnsi="inherit" w:cs="Arial"/>
          <w:b/>
          <w:bCs/>
          <w:i/>
          <w:iCs/>
          <w:color w:val="333333"/>
          <w:sz w:val="20"/>
          <w:szCs w:val="20"/>
          <w:lang w:val="es-UY" w:eastAsia="es-UY"/>
        </w:rPr>
      </w:pPr>
      <w:r w:rsidRPr="00BF10A9">
        <w:rPr>
          <w:rFonts w:ascii="inherit" w:eastAsia="Times New Roman" w:hAnsi="inherit" w:cs="Arial"/>
          <w:b/>
          <w:bCs/>
          <w:i/>
          <w:iCs/>
          <w:color w:val="333333"/>
          <w:sz w:val="20"/>
          <w:szCs w:val="20"/>
          <w:lang w:val="es-UY" w:eastAsia="es-UY"/>
        </w:rPr>
        <w:t>09.06.2019 | RD/EFE</w:t>
      </w:r>
    </w:p>
    <w:p w:rsidR="00BF10A9" w:rsidRPr="00BF10A9" w:rsidRDefault="00BF10A9" w:rsidP="00BF10A9">
      <w:pPr>
        <w:shd w:val="clear" w:color="auto" w:fill="FFFFFF"/>
        <w:spacing w:after="465" w:line="300" w:lineRule="atLeast"/>
        <w:jc w:val="both"/>
        <w:rPr>
          <w:rFonts w:ascii="Arial" w:eastAsia="Times New Roman" w:hAnsi="Arial" w:cs="Arial"/>
          <w:color w:val="333333"/>
          <w:sz w:val="24"/>
          <w:szCs w:val="24"/>
          <w:lang w:val="es-UY" w:eastAsia="es-UY"/>
        </w:rPr>
      </w:pPr>
      <w:r w:rsidRPr="00BF10A9">
        <w:rPr>
          <w:rFonts w:ascii="Arial" w:eastAsia="Times New Roman" w:hAnsi="Arial" w:cs="Arial"/>
          <w:color w:val="333333"/>
          <w:sz w:val="24"/>
          <w:szCs w:val="24"/>
          <w:lang w:val="es-UY" w:eastAsia="es-UY"/>
        </w:rPr>
        <w:t>La religiosa española </w:t>
      </w:r>
      <w:r w:rsidRPr="00BF10A9">
        <w:rPr>
          <w:rFonts w:ascii="Arial" w:eastAsia="Times New Roman" w:hAnsi="Arial" w:cs="Arial"/>
          <w:b/>
          <w:bCs/>
          <w:color w:val="474747"/>
          <w:sz w:val="24"/>
          <w:szCs w:val="24"/>
          <w:lang w:val="es-UY" w:eastAsia="es-UY"/>
        </w:rPr>
        <w:t>María Luisa Berzosa</w:t>
      </w:r>
      <w:r w:rsidRPr="00BF10A9">
        <w:rPr>
          <w:rFonts w:ascii="Arial" w:eastAsia="Times New Roman" w:hAnsi="Arial" w:cs="Arial"/>
          <w:color w:val="333333"/>
          <w:sz w:val="24"/>
          <w:szCs w:val="24"/>
          <w:lang w:val="es-UY" w:eastAsia="es-UY"/>
        </w:rPr>
        <w:t>, una de las primeras mujeres que participarán como consultoras en el próximo</w:t>
      </w:r>
      <w:r w:rsidRPr="00BF10A9">
        <w:rPr>
          <w:rFonts w:ascii="Arial" w:eastAsia="Times New Roman" w:hAnsi="Arial" w:cs="Arial"/>
          <w:b/>
          <w:bCs/>
          <w:color w:val="474747"/>
          <w:sz w:val="24"/>
          <w:szCs w:val="24"/>
          <w:lang w:val="es-UY" w:eastAsia="es-UY"/>
        </w:rPr>
        <w:t> Sínodo de los Obispos</w:t>
      </w:r>
      <w:r w:rsidRPr="00BF10A9">
        <w:rPr>
          <w:rFonts w:ascii="Arial" w:eastAsia="Times New Roman" w:hAnsi="Arial" w:cs="Arial"/>
          <w:color w:val="333333"/>
          <w:sz w:val="24"/>
          <w:szCs w:val="24"/>
          <w:lang w:val="es-UY" w:eastAsia="es-UY"/>
        </w:rPr>
        <w:t>, ha reconocido que dentro de la Iglesia </w:t>
      </w:r>
      <w:r w:rsidRPr="00BF10A9">
        <w:rPr>
          <w:rFonts w:ascii="Arial" w:eastAsia="Times New Roman" w:hAnsi="Arial" w:cs="Arial"/>
          <w:b/>
          <w:bCs/>
          <w:color w:val="474747"/>
          <w:sz w:val="24"/>
          <w:szCs w:val="24"/>
          <w:lang w:val="es-UY" w:eastAsia="es-UY"/>
        </w:rPr>
        <w:t>existen abusos a mujeres y "mucho dolor"</w:t>
      </w:r>
      <w:r w:rsidRPr="00BF10A9">
        <w:rPr>
          <w:rFonts w:ascii="Arial" w:eastAsia="Times New Roman" w:hAnsi="Arial" w:cs="Arial"/>
          <w:color w:val="333333"/>
          <w:sz w:val="24"/>
          <w:szCs w:val="24"/>
          <w:lang w:val="es-UY" w:eastAsia="es-UY"/>
        </w:rPr>
        <w:t> y ha urgido a </w:t>
      </w:r>
      <w:r w:rsidRPr="00BF10A9">
        <w:rPr>
          <w:rFonts w:ascii="Arial" w:eastAsia="Times New Roman" w:hAnsi="Arial" w:cs="Arial"/>
          <w:b/>
          <w:bCs/>
          <w:color w:val="474747"/>
          <w:sz w:val="24"/>
          <w:szCs w:val="24"/>
          <w:lang w:val="es-UY" w:eastAsia="es-UY"/>
        </w:rPr>
        <w:t>"abrir la herida y sacar todo lo que hay dentro"</w:t>
      </w:r>
      <w:r w:rsidRPr="00BF10A9">
        <w:rPr>
          <w:rFonts w:ascii="Arial" w:eastAsia="Times New Roman" w:hAnsi="Arial" w:cs="Arial"/>
          <w:color w:val="333333"/>
          <w:sz w:val="24"/>
          <w:szCs w:val="24"/>
          <w:lang w:val="es-UY" w:eastAsia="es-UY"/>
        </w:rPr>
        <w:t> para poder sanar.</w:t>
      </w:r>
    </w:p>
    <w:p w:rsidR="00BF10A9" w:rsidRPr="00BF10A9" w:rsidRDefault="00BF10A9" w:rsidP="00BF10A9">
      <w:pPr>
        <w:shd w:val="clear" w:color="auto" w:fill="FFFFFF"/>
        <w:spacing w:after="465" w:line="300" w:lineRule="atLeast"/>
        <w:jc w:val="both"/>
        <w:rPr>
          <w:rFonts w:ascii="Arial" w:eastAsia="Times New Roman" w:hAnsi="Arial" w:cs="Arial"/>
          <w:color w:val="333333"/>
          <w:sz w:val="24"/>
          <w:szCs w:val="24"/>
          <w:lang w:val="es-UY" w:eastAsia="es-UY"/>
        </w:rPr>
      </w:pPr>
      <w:r w:rsidRPr="00BF10A9">
        <w:rPr>
          <w:rFonts w:ascii="Arial" w:eastAsia="Times New Roman" w:hAnsi="Arial" w:cs="Arial"/>
          <w:color w:val="333333"/>
          <w:sz w:val="24"/>
          <w:szCs w:val="24"/>
          <w:lang w:val="es-UY" w:eastAsia="es-UY"/>
        </w:rPr>
        <w:t>En una entrevista a Efe, Berzosa ha expresado su sorpresa y alegría por esta designación, a propuesta del papa, como </w:t>
      </w:r>
      <w:r w:rsidRPr="00BF10A9">
        <w:rPr>
          <w:rFonts w:ascii="Arial" w:eastAsia="Times New Roman" w:hAnsi="Arial" w:cs="Arial"/>
          <w:b/>
          <w:bCs/>
          <w:color w:val="474747"/>
          <w:sz w:val="24"/>
          <w:szCs w:val="24"/>
          <w:lang w:val="es-UY" w:eastAsia="es-UY"/>
        </w:rPr>
        <w:t>consultora en la secretaría general</w:t>
      </w:r>
      <w:r w:rsidRPr="00BF10A9">
        <w:rPr>
          <w:rFonts w:ascii="Arial" w:eastAsia="Times New Roman" w:hAnsi="Arial" w:cs="Arial"/>
          <w:color w:val="333333"/>
          <w:sz w:val="24"/>
          <w:szCs w:val="24"/>
          <w:lang w:val="es-UY" w:eastAsia="es-UY"/>
        </w:rPr>
        <w:t xml:space="preserve"> del Sínodo de los Obispos -reunión de prelados procedentes de países </w:t>
      </w:r>
      <w:r w:rsidRPr="00BF10A9">
        <w:rPr>
          <w:rFonts w:ascii="Arial" w:eastAsia="Times New Roman" w:hAnsi="Arial" w:cs="Arial"/>
          <w:color w:val="333333"/>
          <w:sz w:val="24"/>
          <w:szCs w:val="24"/>
          <w:lang w:val="es-UY" w:eastAsia="es-UY"/>
        </w:rPr>
        <w:lastRenderedPageBreak/>
        <w:t>de todo el mundo que busca fomentar la participación de éstos en las cuestiones que afectan a la Iglesia- y que se celebrará a partir del próximo octubre.</w:t>
      </w:r>
    </w:p>
    <w:p w:rsidR="00BF10A9" w:rsidRPr="00BF10A9" w:rsidRDefault="00BF10A9" w:rsidP="00BF10A9">
      <w:pPr>
        <w:shd w:val="clear" w:color="auto" w:fill="FFFFFF"/>
        <w:spacing w:after="465" w:line="300" w:lineRule="atLeast"/>
        <w:jc w:val="both"/>
        <w:rPr>
          <w:rFonts w:ascii="Arial" w:eastAsia="Times New Roman" w:hAnsi="Arial" w:cs="Arial"/>
          <w:color w:val="333333"/>
          <w:sz w:val="24"/>
          <w:szCs w:val="24"/>
          <w:lang w:val="es-UY" w:eastAsia="es-UY"/>
        </w:rPr>
      </w:pPr>
      <w:r w:rsidRPr="00BF10A9">
        <w:rPr>
          <w:rFonts w:ascii="Arial" w:eastAsia="Times New Roman" w:hAnsi="Arial" w:cs="Arial"/>
          <w:color w:val="333333"/>
          <w:sz w:val="24"/>
          <w:szCs w:val="24"/>
          <w:lang w:val="es-UY" w:eastAsia="es-UY"/>
        </w:rPr>
        <w:t>Ella, junto a otras dos religiosas y una laica, son las primeras mujeres que formarán parte de la secretaría general del Sínodo, que históricamente ha estado compuesto únicamente por obispos, y que en esta ocasión s</w:t>
      </w:r>
      <w:r w:rsidRPr="00BF10A9">
        <w:rPr>
          <w:rFonts w:ascii="Arial" w:eastAsia="Times New Roman" w:hAnsi="Arial" w:cs="Arial"/>
          <w:b/>
          <w:bCs/>
          <w:color w:val="474747"/>
          <w:sz w:val="24"/>
          <w:szCs w:val="24"/>
          <w:lang w:val="es-UY" w:eastAsia="es-UY"/>
        </w:rPr>
        <w:t>e centrará en la evangelización y la protección del Amazonas</w:t>
      </w:r>
      <w:r w:rsidRPr="00BF10A9">
        <w:rPr>
          <w:rFonts w:ascii="Arial" w:eastAsia="Times New Roman" w:hAnsi="Arial" w:cs="Arial"/>
          <w:color w:val="333333"/>
          <w:sz w:val="24"/>
          <w:szCs w:val="24"/>
          <w:lang w:val="es-UY" w:eastAsia="es-UY"/>
        </w:rPr>
        <w:t>.</w:t>
      </w:r>
    </w:p>
    <w:p w:rsidR="00BF10A9" w:rsidRPr="00BF10A9" w:rsidRDefault="00BF10A9" w:rsidP="00BF10A9">
      <w:pPr>
        <w:shd w:val="clear" w:color="auto" w:fill="FFFFFF"/>
        <w:spacing w:after="150" w:line="345" w:lineRule="atLeast"/>
        <w:jc w:val="both"/>
        <w:outlineLvl w:val="1"/>
        <w:rPr>
          <w:rFonts w:ascii="Arial" w:eastAsia="Times New Roman" w:hAnsi="Arial" w:cs="Arial"/>
          <w:b/>
          <w:bCs/>
          <w:color w:val="474747"/>
          <w:sz w:val="24"/>
          <w:szCs w:val="24"/>
          <w:lang w:val="es-UY" w:eastAsia="es-UY"/>
        </w:rPr>
      </w:pPr>
      <w:r w:rsidRPr="00BF10A9">
        <w:rPr>
          <w:rFonts w:ascii="Arial" w:eastAsia="Times New Roman" w:hAnsi="Arial" w:cs="Arial"/>
          <w:b/>
          <w:bCs/>
          <w:color w:val="474747"/>
          <w:sz w:val="24"/>
          <w:szCs w:val="24"/>
          <w:lang w:val="es-UY" w:eastAsia="es-UY"/>
        </w:rPr>
        <w:t>Más visibilidad de la mujer en la Iglesia</w:t>
      </w:r>
    </w:p>
    <w:p w:rsidR="00BF10A9" w:rsidRPr="00BF10A9" w:rsidRDefault="00BF10A9" w:rsidP="00BF10A9">
      <w:pPr>
        <w:shd w:val="clear" w:color="auto" w:fill="FFFFFF"/>
        <w:spacing w:after="465" w:line="300" w:lineRule="atLeast"/>
        <w:jc w:val="both"/>
        <w:rPr>
          <w:rFonts w:ascii="Arial" w:eastAsia="Times New Roman" w:hAnsi="Arial" w:cs="Arial"/>
          <w:color w:val="333333"/>
          <w:sz w:val="24"/>
          <w:szCs w:val="24"/>
          <w:lang w:val="es-UY" w:eastAsia="es-UY"/>
        </w:rPr>
      </w:pPr>
      <w:r w:rsidRPr="00BF10A9">
        <w:rPr>
          <w:rFonts w:ascii="Arial" w:eastAsia="Times New Roman" w:hAnsi="Arial" w:cs="Arial"/>
          <w:color w:val="333333"/>
          <w:sz w:val="24"/>
          <w:szCs w:val="24"/>
          <w:lang w:val="es-UY" w:eastAsia="es-UY"/>
        </w:rPr>
        <w:t>Esta religiosa vallisoletana, directora de la </w:t>
      </w:r>
      <w:r w:rsidRPr="00BF10A9">
        <w:rPr>
          <w:rFonts w:ascii="Arial" w:eastAsia="Times New Roman" w:hAnsi="Arial" w:cs="Arial"/>
          <w:b/>
          <w:bCs/>
          <w:color w:val="474747"/>
          <w:sz w:val="24"/>
          <w:szCs w:val="24"/>
          <w:lang w:val="es-UY" w:eastAsia="es-UY"/>
        </w:rPr>
        <w:t>Federación Internacional Fe y Alegría</w:t>
      </w:r>
      <w:r w:rsidRPr="00BF10A9">
        <w:rPr>
          <w:rFonts w:ascii="Arial" w:eastAsia="Times New Roman" w:hAnsi="Arial" w:cs="Arial"/>
          <w:color w:val="333333"/>
          <w:sz w:val="24"/>
          <w:szCs w:val="24"/>
          <w:lang w:val="es-UY" w:eastAsia="es-UY"/>
        </w:rPr>
        <w:t xml:space="preserve">, un movimiento de educación integral y promoción </w:t>
      </w:r>
      <w:proofErr w:type="gramStart"/>
      <w:r w:rsidRPr="00BF10A9">
        <w:rPr>
          <w:rFonts w:ascii="Arial" w:eastAsia="Times New Roman" w:hAnsi="Arial" w:cs="Arial"/>
          <w:color w:val="333333"/>
          <w:sz w:val="24"/>
          <w:szCs w:val="24"/>
          <w:lang w:val="es-UY" w:eastAsia="es-UY"/>
        </w:rPr>
        <w:t>social,</w:t>
      </w:r>
      <w:proofErr w:type="gramEnd"/>
      <w:r w:rsidRPr="00BF10A9">
        <w:rPr>
          <w:rFonts w:ascii="Arial" w:eastAsia="Times New Roman" w:hAnsi="Arial" w:cs="Arial"/>
          <w:color w:val="333333"/>
          <w:sz w:val="24"/>
          <w:szCs w:val="24"/>
          <w:lang w:val="es-UY" w:eastAsia="es-UY"/>
        </w:rPr>
        <w:t xml:space="preserve"> ve necesario dar una mayor visibilidad a la mujer dentro de la Iglesia católica y cree que se están dando pasos en esta dirección </w:t>
      </w:r>
      <w:r w:rsidRPr="00BF10A9">
        <w:rPr>
          <w:rFonts w:ascii="Arial" w:eastAsia="Times New Roman" w:hAnsi="Arial" w:cs="Arial"/>
          <w:b/>
          <w:bCs/>
          <w:color w:val="474747"/>
          <w:sz w:val="24"/>
          <w:szCs w:val="24"/>
          <w:lang w:val="es-UY" w:eastAsia="es-UY"/>
        </w:rPr>
        <w:t>"pero muy lentos, muy en desproporción a lo que debería"</w:t>
      </w:r>
      <w:r w:rsidRPr="00BF10A9">
        <w:rPr>
          <w:rFonts w:ascii="Arial" w:eastAsia="Times New Roman" w:hAnsi="Arial" w:cs="Arial"/>
          <w:color w:val="333333"/>
          <w:sz w:val="24"/>
          <w:szCs w:val="24"/>
          <w:lang w:val="es-UY" w:eastAsia="es-UY"/>
        </w:rPr>
        <w:t>.</w:t>
      </w:r>
    </w:p>
    <w:p w:rsidR="00BF10A9" w:rsidRPr="00BF10A9" w:rsidRDefault="00BF10A9" w:rsidP="00BF10A9">
      <w:pPr>
        <w:shd w:val="clear" w:color="auto" w:fill="FFFFFF"/>
        <w:spacing w:before="300" w:line="300" w:lineRule="atLeast"/>
        <w:jc w:val="center"/>
        <w:rPr>
          <w:rFonts w:ascii="Arial" w:eastAsia="Times New Roman" w:hAnsi="Arial" w:cs="Arial"/>
          <w:b/>
          <w:bCs/>
          <w:i/>
          <w:iCs/>
          <w:color w:val="D49400"/>
          <w:sz w:val="24"/>
          <w:szCs w:val="24"/>
          <w:lang w:val="es-UY" w:eastAsia="es-UY"/>
        </w:rPr>
      </w:pPr>
      <w:r w:rsidRPr="00BF10A9">
        <w:rPr>
          <w:rFonts w:ascii="Arial" w:eastAsia="Times New Roman" w:hAnsi="Arial" w:cs="Arial"/>
          <w:b/>
          <w:bCs/>
          <w:i/>
          <w:iCs/>
          <w:color w:val="D49400"/>
          <w:sz w:val="24"/>
          <w:szCs w:val="24"/>
          <w:lang w:val="es-UY" w:eastAsia="es-UY"/>
        </w:rPr>
        <w:t>También denuncia la situación de vulnerabilidad en la que en algunas ocasiones se encuentran las religiosas dentro de esta Institución: "Hay abusos y mucho dolor. Deseo que esto se acabe y colaborar denunciando", ha subrayado.</w:t>
      </w:r>
    </w:p>
    <w:p w:rsidR="00BF10A9" w:rsidRPr="00BF10A9" w:rsidRDefault="00BF10A9" w:rsidP="00BF10A9">
      <w:pPr>
        <w:shd w:val="clear" w:color="auto" w:fill="FFFFFF"/>
        <w:spacing w:after="0" w:line="240" w:lineRule="auto"/>
        <w:rPr>
          <w:rFonts w:ascii="inherit" w:eastAsia="Times New Roman" w:hAnsi="inherit" w:cs="Arial"/>
          <w:color w:val="000000"/>
          <w:sz w:val="21"/>
          <w:szCs w:val="21"/>
          <w:lang w:val="es-UY" w:eastAsia="es-UY"/>
        </w:rPr>
      </w:pPr>
      <w:r w:rsidRPr="00BF10A9">
        <w:rPr>
          <w:rFonts w:ascii="inherit" w:eastAsia="Times New Roman" w:hAnsi="inherit" w:cs="Arial"/>
          <w:noProof/>
          <w:color w:val="000000"/>
          <w:sz w:val="21"/>
          <w:szCs w:val="21"/>
          <w:lang w:val="es-UY" w:eastAsia="es-UY"/>
        </w:rPr>
        <w:drawing>
          <wp:inline distT="0" distB="0" distL="0" distR="0" wp14:anchorId="0C2DB4F0" wp14:editId="30D8F03E">
            <wp:extent cx="5499100" cy="3087407"/>
            <wp:effectExtent l="0" t="0" r="6350" b="0"/>
            <wp:docPr id="2" name="Imagen 2" descr="María Luisa Berzosa, con el Papa Franci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ía Luisa Berzosa, con el Papa Francisc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19446" cy="3098830"/>
                    </a:xfrm>
                    <a:prstGeom prst="rect">
                      <a:avLst/>
                    </a:prstGeom>
                    <a:noFill/>
                    <a:ln>
                      <a:noFill/>
                    </a:ln>
                  </pic:spPr>
                </pic:pic>
              </a:graphicData>
            </a:graphic>
          </wp:inline>
        </w:drawing>
      </w:r>
    </w:p>
    <w:p w:rsidR="00BF10A9" w:rsidRPr="00BF10A9" w:rsidRDefault="00BF10A9" w:rsidP="00BF10A9">
      <w:pPr>
        <w:shd w:val="clear" w:color="auto" w:fill="FFFFFF"/>
        <w:spacing w:line="240" w:lineRule="auto"/>
        <w:rPr>
          <w:rFonts w:ascii="inherit" w:eastAsia="Times New Roman" w:hAnsi="inherit" w:cs="Arial"/>
          <w:color w:val="000000"/>
          <w:sz w:val="21"/>
          <w:szCs w:val="21"/>
          <w:lang w:val="es-UY" w:eastAsia="es-UY"/>
        </w:rPr>
      </w:pPr>
      <w:r w:rsidRPr="00BF10A9">
        <w:rPr>
          <w:rFonts w:ascii="inherit" w:eastAsia="Times New Roman" w:hAnsi="inherit" w:cs="Arial"/>
          <w:color w:val="000000"/>
          <w:sz w:val="21"/>
          <w:szCs w:val="21"/>
          <w:lang w:val="es-UY" w:eastAsia="es-UY"/>
        </w:rPr>
        <w:t>María Luisa Berzosa, con el Papa Francisco</w:t>
      </w:r>
    </w:p>
    <w:p w:rsidR="00BF10A9" w:rsidRPr="00BF10A9" w:rsidRDefault="00BF10A9" w:rsidP="00BF10A9">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BF10A9">
        <w:rPr>
          <w:rFonts w:ascii="Arial" w:eastAsia="Times New Roman" w:hAnsi="Arial" w:cs="Arial"/>
          <w:b/>
          <w:bCs/>
          <w:color w:val="474747"/>
          <w:sz w:val="26"/>
          <w:szCs w:val="26"/>
          <w:lang w:val="es-UY" w:eastAsia="es-UY"/>
        </w:rPr>
        <w:t>Abusos a religiosas, "una herida que duele, que sangra"</w:t>
      </w:r>
    </w:p>
    <w:p w:rsidR="00BF10A9" w:rsidRPr="00BF10A9" w:rsidRDefault="00BF10A9" w:rsidP="00BF10A9">
      <w:pPr>
        <w:shd w:val="clear" w:color="auto" w:fill="FFFFFF"/>
        <w:spacing w:after="465" w:line="300" w:lineRule="atLeast"/>
        <w:jc w:val="both"/>
        <w:rPr>
          <w:rFonts w:ascii="Arial" w:eastAsia="Times New Roman" w:hAnsi="Arial" w:cs="Arial"/>
          <w:color w:val="333333"/>
          <w:sz w:val="24"/>
          <w:szCs w:val="24"/>
          <w:lang w:val="es-UY" w:eastAsia="es-UY"/>
        </w:rPr>
      </w:pPr>
      <w:r w:rsidRPr="00BF10A9">
        <w:rPr>
          <w:rFonts w:ascii="Arial" w:eastAsia="Times New Roman" w:hAnsi="Arial" w:cs="Arial"/>
          <w:color w:val="333333"/>
          <w:sz w:val="24"/>
          <w:szCs w:val="24"/>
          <w:lang w:val="es-UY" w:eastAsia="es-UY"/>
        </w:rPr>
        <w:t>Berzosa se ha referido a los abusos sexuales a religiosas, pero también a los </w:t>
      </w:r>
      <w:r w:rsidRPr="00BF10A9">
        <w:rPr>
          <w:rFonts w:ascii="Arial" w:eastAsia="Times New Roman" w:hAnsi="Arial" w:cs="Arial"/>
          <w:b/>
          <w:bCs/>
          <w:color w:val="474747"/>
          <w:sz w:val="24"/>
          <w:szCs w:val="24"/>
          <w:lang w:val="es-UY" w:eastAsia="es-UY"/>
        </w:rPr>
        <w:t>"abusos de poder, de sumisión, de esclavitud, de imposición, de no reconocer tu persona, sino estar esclavizada o doblegada"</w:t>
      </w:r>
      <w:r w:rsidRPr="00BF10A9">
        <w:rPr>
          <w:rFonts w:ascii="Arial" w:eastAsia="Times New Roman" w:hAnsi="Arial" w:cs="Arial"/>
          <w:color w:val="333333"/>
          <w:sz w:val="24"/>
          <w:szCs w:val="24"/>
          <w:lang w:val="es-UY" w:eastAsia="es-UY"/>
        </w:rPr>
        <w:t>.</w:t>
      </w:r>
    </w:p>
    <w:p w:rsidR="00BF10A9" w:rsidRPr="00BF10A9" w:rsidRDefault="00BF10A9" w:rsidP="00BF10A9">
      <w:pPr>
        <w:shd w:val="clear" w:color="auto" w:fill="FFFFFF"/>
        <w:spacing w:before="300" w:line="300" w:lineRule="atLeast"/>
        <w:jc w:val="center"/>
        <w:rPr>
          <w:rFonts w:ascii="Arial" w:eastAsia="Times New Roman" w:hAnsi="Arial" w:cs="Arial"/>
          <w:b/>
          <w:bCs/>
          <w:i/>
          <w:iCs/>
          <w:color w:val="D49400"/>
          <w:sz w:val="24"/>
          <w:szCs w:val="24"/>
          <w:lang w:val="es-UY" w:eastAsia="es-UY"/>
        </w:rPr>
      </w:pPr>
      <w:r w:rsidRPr="00BF10A9">
        <w:rPr>
          <w:rFonts w:ascii="Arial" w:eastAsia="Times New Roman" w:hAnsi="Arial" w:cs="Arial"/>
          <w:b/>
          <w:bCs/>
          <w:i/>
          <w:iCs/>
          <w:color w:val="D49400"/>
          <w:sz w:val="24"/>
          <w:szCs w:val="24"/>
          <w:lang w:val="es-UY" w:eastAsia="es-UY"/>
        </w:rPr>
        <w:lastRenderedPageBreak/>
        <w:t>Abusos que muchos sacerdotes cometieron desde una posición jerárquica: "</w:t>
      </w:r>
      <w:proofErr w:type="gramStart"/>
      <w:r w:rsidRPr="00BF10A9">
        <w:rPr>
          <w:rFonts w:ascii="Arial" w:eastAsia="Times New Roman" w:hAnsi="Arial" w:cs="Arial"/>
          <w:b/>
          <w:bCs/>
          <w:i/>
          <w:iCs/>
          <w:color w:val="D49400"/>
          <w:sz w:val="24"/>
          <w:szCs w:val="24"/>
          <w:lang w:val="es-UY" w:eastAsia="es-UY"/>
        </w:rPr>
        <w:t>que</w:t>
      </w:r>
      <w:proofErr w:type="gramEnd"/>
      <w:r w:rsidRPr="00BF10A9">
        <w:rPr>
          <w:rFonts w:ascii="Arial" w:eastAsia="Times New Roman" w:hAnsi="Arial" w:cs="Arial"/>
          <w:b/>
          <w:bCs/>
          <w:i/>
          <w:iCs/>
          <w:color w:val="D49400"/>
          <w:sz w:val="24"/>
          <w:szCs w:val="24"/>
          <w:lang w:val="es-UY" w:eastAsia="es-UY"/>
        </w:rPr>
        <w:t xml:space="preserve"> en nombre de mi función o mi rol, yo te impongo esto y después te amordazo con el silencio. Es doblemente terrible", ha lamentado.</w:t>
      </w:r>
    </w:p>
    <w:p w:rsidR="00BF10A9" w:rsidRPr="00BF10A9" w:rsidRDefault="00BF10A9" w:rsidP="00BF10A9">
      <w:pPr>
        <w:shd w:val="clear" w:color="auto" w:fill="FFFFFF"/>
        <w:spacing w:after="465" w:line="300" w:lineRule="atLeast"/>
        <w:jc w:val="both"/>
        <w:rPr>
          <w:rFonts w:ascii="Arial" w:eastAsia="Times New Roman" w:hAnsi="Arial" w:cs="Arial"/>
          <w:color w:val="333333"/>
          <w:sz w:val="24"/>
          <w:szCs w:val="24"/>
          <w:lang w:val="es-UY" w:eastAsia="es-UY"/>
        </w:rPr>
      </w:pPr>
      <w:r w:rsidRPr="00BF10A9">
        <w:rPr>
          <w:rFonts w:ascii="Arial" w:eastAsia="Times New Roman" w:hAnsi="Arial" w:cs="Arial"/>
          <w:b/>
          <w:bCs/>
          <w:color w:val="474747"/>
          <w:sz w:val="24"/>
          <w:szCs w:val="24"/>
          <w:lang w:val="es-UY" w:eastAsia="es-UY"/>
        </w:rPr>
        <w:t>Situaciones "muy dolorosas"</w:t>
      </w:r>
      <w:r w:rsidRPr="00BF10A9">
        <w:rPr>
          <w:rFonts w:ascii="Arial" w:eastAsia="Times New Roman" w:hAnsi="Arial" w:cs="Arial"/>
          <w:color w:val="333333"/>
          <w:sz w:val="24"/>
          <w:szCs w:val="24"/>
          <w:lang w:val="es-UY" w:eastAsia="es-UY"/>
        </w:rPr>
        <w:t>, pero que esta religiosa cree que deben salir a la luz. "Es necesario abrir la herida y que salga todo lo que hay dentro y no tapar, no encubrir, es muy urgente y necesario".</w:t>
      </w:r>
    </w:p>
    <w:p w:rsidR="00BF10A9" w:rsidRPr="00BF10A9" w:rsidRDefault="00BF10A9" w:rsidP="00BF10A9">
      <w:pPr>
        <w:shd w:val="clear" w:color="auto" w:fill="FFFFFF"/>
        <w:spacing w:after="465" w:line="300" w:lineRule="atLeast"/>
        <w:jc w:val="both"/>
        <w:rPr>
          <w:rFonts w:ascii="Arial" w:eastAsia="Times New Roman" w:hAnsi="Arial" w:cs="Arial"/>
          <w:color w:val="333333"/>
          <w:sz w:val="24"/>
          <w:szCs w:val="24"/>
          <w:lang w:val="es-UY" w:eastAsia="es-UY"/>
        </w:rPr>
      </w:pPr>
      <w:r w:rsidRPr="00BF10A9">
        <w:rPr>
          <w:rFonts w:ascii="Arial" w:eastAsia="Times New Roman" w:hAnsi="Arial" w:cs="Arial"/>
          <w:color w:val="333333"/>
          <w:sz w:val="24"/>
          <w:szCs w:val="24"/>
          <w:lang w:val="es-UY" w:eastAsia="es-UY"/>
        </w:rPr>
        <w:t>"Yo hago mucho acompañamiento de personas y cuando recibo confidencias así, digo que no puede seguir encubierto, que debe salir a la luz, porque es una herida que duele, que sangra, pero que debe sanar y si no se pone a la luz, queda encubierta", ha explicado.</w:t>
      </w:r>
    </w:p>
    <w:p w:rsidR="00BF10A9" w:rsidRPr="00BF10A9" w:rsidRDefault="00BF10A9" w:rsidP="00BF10A9">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BF10A9">
        <w:rPr>
          <w:rFonts w:ascii="Arial" w:eastAsia="Times New Roman" w:hAnsi="Arial" w:cs="Arial"/>
          <w:b/>
          <w:bCs/>
          <w:color w:val="474747"/>
          <w:sz w:val="26"/>
          <w:szCs w:val="26"/>
          <w:lang w:val="es-UY" w:eastAsia="es-UY"/>
        </w:rPr>
        <w:t>Más educación afectivo-sexual y de inteligencia emocional</w:t>
      </w:r>
    </w:p>
    <w:p w:rsidR="00BF10A9" w:rsidRPr="00BF10A9" w:rsidRDefault="00BF10A9" w:rsidP="00BF10A9">
      <w:pPr>
        <w:shd w:val="clear" w:color="auto" w:fill="FFFFFF"/>
        <w:spacing w:after="465" w:line="300" w:lineRule="atLeast"/>
        <w:jc w:val="both"/>
        <w:rPr>
          <w:rFonts w:ascii="Arial" w:eastAsia="Times New Roman" w:hAnsi="Arial" w:cs="Arial"/>
          <w:color w:val="333333"/>
          <w:sz w:val="24"/>
          <w:szCs w:val="24"/>
          <w:lang w:val="es-UY" w:eastAsia="es-UY"/>
        </w:rPr>
      </w:pPr>
      <w:r w:rsidRPr="00BF10A9">
        <w:rPr>
          <w:rFonts w:ascii="Arial" w:eastAsia="Times New Roman" w:hAnsi="Arial" w:cs="Arial"/>
          <w:color w:val="333333"/>
          <w:sz w:val="24"/>
          <w:szCs w:val="24"/>
          <w:lang w:val="es-UY" w:eastAsia="es-UY"/>
        </w:rPr>
        <w:t>Berzosa cree que dentro de la Iglesia </w:t>
      </w:r>
      <w:r w:rsidRPr="00BF10A9">
        <w:rPr>
          <w:rFonts w:ascii="Arial" w:eastAsia="Times New Roman" w:hAnsi="Arial" w:cs="Arial"/>
          <w:b/>
          <w:bCs/>
          <w:color w:val="474747"/>
          <w:sz w:val="24"/>
          <w:szCs w:val="24"/>
          <w:lang w:val="es-UY" w:eastAsia="es-UY"/>
        </w:rPr>
        <w:t>hace falta mucha más educación afectivo-sexual y de inteligencia emocional</w:t>
      </w:r>
      <w:r w:rsidRPr="00BF10A9">
        <w:rPr>
          <w:rFonts w:ascii="Arial" w:eastAsia="Times New Roman" w:hAnsi="Arial" w:cs="Arial"/>
          <w:color w:val="333333"/>
          <w:sz w:val="24"/>
          <w:szCs w:val="24"/>
          <w:lang w:val="es-UY" w:eastAsia="es-UY"/>
        </w:rPr>
        <w:t> porque no se cuida a la persona lo suficiente ni se pregunta "cómo te sientes, qué te pasa o cómo manejas las emociones".</w:t>
      </w:r>
    </w:p>
    <w:p w:rsidR="00BF10A9" w:rsidRPr="00BF10A9" w:rsidRDefault="00BF10A9" w:rsidP="00BF10A9">
      <w:pPr>
        <w:shd w:val="clear" w:color="auto" w:fill="FFFFFF"/>
        <w:spacing w:after="0" w:line="300" w:lineRule="atLeast"/>
        <w:jc w:val="both"/>
        <w:rPr>
          <w:rFonts w:ascii="Arial" w:eastAsia="Times New Roman" w:hAnsi="Arial" w:cs="Arial"/>
          <w:color w:val="333333"/>
          <w:sz w:val="24"/>
          <w:szCs w:val="24"/>
          <w:lang w:val="es-UY" w:eastAsia="es-UY"/>
        </w:rPr>
      </w:pPr>
      <w:r w:rsidRPr="00BF10A9">
        <w:rPr>
          <w:rFonts w:ascii="Arial" w:eastAsia="Times New Roman" w:hAnsi="Arial" w:cs="Arial"/>
          <w:color w:val="333333"/>
          <w:sz w:val="24"/>
          <w:szCs w:val="24"/>
          <w:lang w:val="es-UY" w:eastAsia="es-UY"/>
        </w:rPr>
        <w:t>"Estoy contentísima de que se siga destapando. </w:t>
      </w:r>
      <w:r w:rsidRPr="00BF10A9">
        <w:rPr>
          <w:rFonts w:ascii="Arial" w:eastAsia="Times New Roman" w:hAnsi="Arial" w:cs="Arial"/>
          <w:b/>
          <w:bCs/>
          <w:color w:val="474747"/>
          <w:sz w:val="24"/>
          <w:szCs w:val="24"/>
          <w:lang w:val="es-UY" w:eastAsia="es-UY"/>
        </w:rPr>
        <w:t>Si se ha hecho mal, arreglémoslo para el futuro.</w:t>
      </w:r>
      <w:r w:rsidRPr="00BF10A9">
        <w:rPr>
          <w:rFonts w:ascii="Arial" w:eastAsia="Times New Roman" w:hAnsi="Arial" w:cs="Arial"/>
          <w:color w:val="333333"/>
          <w:sz w:val="24"/>
          <w:szCs w:val="24"/>
          <w:lang w:val="es-UY" w:eastAsia="es-UY"/>
        </w:rPr>
        <w:t xml:space="preserve"> El primer paso es hacerse cargo de lo que ha </w:t>
      </w:r>
      <w:bookmarkStart w:id="0" w:name="_GoBack"/>
      <w:r w:rsidRPr="00BF10A9">
        <w:rPr>
          <w:rFonts w:ascii="Arial" w:eastAsia="Times New Roman" w:hAnsi="Arial" w:cs="Arial"/>
          <w:color w:val="333333"/>
          <w:sz w:val="24"/>
          <w:szCs w:val="24"/>
          <w:lang w:val="es-UY" w:eastAsia="es-UY"/>
        </w:rPr>
        <w:t>pasado", ha afirmado.</w:t>
      </w:r>
    </w:p>
    <w:bookmarkEnd w:id="0"/>
    <w:p w:rsidR="00BF10A9" w:rsidRPr="00BF10A9" w:rsidRDefault="00BF10A9" w:rsidP="00BF10A9">
      <w:pPr>
        <w:shd w:val="clear" w:color="auto" w:fill="FFFFFF"/>
        <w:spacing w:before="300" w:line="300" w:lineRule="atLeast"/>
        <w:jc w:val="center"/>
        <w:rPr>
          <w:rFonts w:ascii="Arial" w:eastAsia="Times New Roman" w:hAnsi="Arial" w:cs="Arial"/>
          <w:b/>
          <w:bCs/>
          <w:i/>
          <w:iCs/>
          <w:color w:val="D49400"/>
          <w:sz w:val="24"/>
          <w:szCs w:val="24"/>
          <w:lang w:val="es-UY" w:eastAsia="es-UY"/>
        </w:rPr>
      </w:pPr>
      <w:r w:rsidRPr="00BF10A9">
        <w:rPr>
          <w:rFonts w:ascii="Arial" w:eastAsia="Times New Roman" w:hAnsi="Arial" w:cs="Arial"/>
          <w:b/>
          <w:bCs/>
          <w:i/>
          <w:iCs/>
          <w:color w:val="D49400"/>
          <w:sz w:val="24"/>
          <w:szCs w:val="24"/>
          <w:lang w:val="es-UY" w:eastAsia="es-UY"/>
        </w:rPr>
        <w:t>Asegura que no quiere un "Sínodo de mujeres", sino un Sínodo "del Pueblo de Dios", en el que haya participación de todos los miembros de la Iglesia, también de la jerarquía, pero no sólo, porque de esta manera la Iglesia sería "un cuerpo uniforme, que tiene mucha cabeza, pero al que le faltan miembros y está un poco manca".</w:t>
      </w:r>
    </w:p>
    <w:p w:rsidR="00BF10A9" w:rsidRPr="00BF10A9" w:rsidRDefault="00BF10A9" w:rsidP="00BF10A9">
      <w:pPr>
        <w:shd w:val="clear" w:color="auto" w:fill="FFFFFF"/>
        <w:spacing w:after="465" w:line="300" w:lineRule="atLeast"/>
        <w:jc w:val="both"/>
        <w:rPr>
          <w:rFonts w:ascii="Arial" w:eastAsia="Times New Roman" w:hAnsi="Arial" w:cs="Arial"/>
          <w:color w:val="333333"/>
          <w:sz w:val="24"/>
          <w:szCs w:val="24"/>
          <w:lang w:val="es-UY" w:eastAsia="es-UY"/>
        </w:rPr>
      </w:pPr>
      <w:r w:rsidRPr="00BF10A9">
        <w:rPr>
          <w:rFonts w:ascii="inherit" w:eastAsia="Times New Roman" w:hAnsi="inherit" w:cs="Arial"/>
          <w:noProof/>
          <w:color w:val="000000"/>
          <w:sz w:val="21"/>
          <w:szCs w:val="21"/>
          <w:lang w:val="es-UY" w:eastAsia="es-UY"/>
        </w:rPr>
        <w:drawing>
          <wp:anchor distT="0" distB="0" distL="114300" distR="114300" simplePos="0" relativeHeight="251658240" behindDoc="1" locked="0" layoutInCell="1" allowOverlap="1" wp14:anchorId="508308AB">
            <wp:simplePos x="0" y="0"/>
            <wp:positionH relativeFrom="column">
              <wp:posOffset>2967990</wp:posOffset>
            </wp:positionH>
            <wp:positionV relativeFrom="paragraph">
              <wp:posOffset>322580</wp:posOffset>
            </wp:positionV>
            <wp:extent cx="2872740" cy="1612900"/>
            <wp:effectExtent l="0" t="0" r="3810" b="6350"/>
            <wp:wrapTight wrapText="bothSides">
              <wp:wrapPolygon edited="0">
                <wp:start x="0" y="0"/>
                <wp:lineTo x="0" y="21430"/>
                <wp:lineTo x="21485" y="21430"/>
                <wp:lineTo x="21485" y="0"/>
                <wp:lineTo x="0" y="0"/>
              </wp:wrapPolygon>
            </wp:wrapTight>
            <wp:docPr id="3" name="Imagen 3" descr="Abusos de monjas por sacerd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busos de monjas por sacerdot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72740" cy="1612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10A9">
        <w:rPr>
          <w:rFonts w:ascii="Arial" w:eastAsia="Times New Roman" w:hAnsi="Arial" w:cs="Arial"/>
          <w:color w:val="333333"/>
          <w:sz w:val="24"/>
          <w:szCs w:val="24"/>
          <w:lang w:val="es-UY" w:eastAsia="es-UY"/>
        </w:rPr>
        <w:t xml:space="preserve">Cree </w:t>
      </w:r>
      <w:proofErr w:type="gramStart"/>
      <w:r w:rsidRPr="00BF10A9">
        <w:rPr>
          <w:rFonts w:ascii="Arial" w:eastAsia="Times New Roman" w:hAnsi="Arial" w:cs="Arial"/>
          <w:color w:val="333333"/>
          <w:sz w:val="24"/>
          <w:szCs w:val="24"/>
          <w:lang w:val="es-UY" w:eastAsia="es-UY"/>
        </w:rPr>
        <w:t>que</w:t>
      </w:r>
      <w:proofErr w:type="gramEnd"/>
      <w:r w:rsidRPr="00BF10A9">
        <w:rPr>
          <w:rFonts w:ascii="Arial" w:eastAsia="Times New Roman" w:hAnsi="Arial" w:cs="Arial"/>
          <w:color w:val="333333"/>
          <w:sz w:val="24"/>
          <w:szCs w:val="24"/>
          <w:lang w:val="es-UY" w:eastAsia="es-UY"/>
        </w:rPr>
        <w:t xml:space="preserve"> en el último</w:t>
      </w:r>
      <w:r w:rsidRPr="00BF10A9">
        <w:rPr>
          <w:rFonts w:ascii="Arial" w:eastAsia="Times New Roman" w:hAnsi="Arial" w:cs="Arial"/>
          <w:b/>
          <w:bCs/>
          <w:color w:val="474747"/>
          <w:sz w:val="24"/>
          <w:szCs w:val="24"/>
          <w:lang w:val="es-UY" w:eastAsia="es-UY"/>
        </w:rPr>
        <w:t> Sínodo de los Jóvenes</w:t>
      </w:r>
      <w:r w:rsidRPr="00BF10A9">
        <w:rPr>
          <w:rFonts w:ascii="Arial" w:eastAsia="Times New Roman" w:hAnsi="Arial" w:cs="Arial"/>
          <w:color w:val="333333"/>
          <w:sz w:val="24"/>
          <w:szCs w:val="24"/>
          <w:lang w:val="es-UY" w:eastAsia="es-UY"/>
        </w:rPr>
        <w:t>, celebrado el pasado mes de octubre, </w:t>
      </w:r>
      <w:r w:rsidRPr="00BF10A9">
        <w:rPr>
          <w:rFonts w:ascii="Arial" w:eastAsia="Times New Roman" w:hAnsi="Arial" w:cs="Arial"/>
          <w:b/>
          <w:bCs/>
          <w:color w:val="474747"/>
          <w:sz w:val="24"/>
          <w:szCs w:val="24"/>
          <w:lang w:val="es-UY" w:eastAsia="es-UY"/>
        </w:rPr>
        <w:t>"fue muy palpable" la desproporción entre el número de hombres y mujeres</w:t>
      </w:r>
      <w:r w:rsidRPr="00BF10A9">
        <w:rPr>
          <w:rFonts w:ascii="Arial" w:eastAsia="Times New Roman" w:hAnsi="Arial" w:cs="Arial"/>
          <w:color w:val="333333"/>
          <w:sz w:val="24"/>
          <w:szCs w:val="24"/>
          <w:lang w:val="es-UY" w:eastAsia="es-UY"/>
        </w:rPr>
        <w:t>, ya que había 10 superiores generales que tenían voz y voto, frente a una superiora general que, además, no podía votar.</w:t>
      </w:r>
    </w:p>
    <w:p w:rsidR="00BF10A9" w:rsidRPr="00BF10A9" w:rsidRDefault="00BF10A9" w:rsidP="00BF10A9">
      <w:pPr>
        <w:shd w:val="clear" w:color="auto" w:fill="FFFFFF"/>
        <w:spacing w:after="0" w:line="300" w:lineRule="atLeast"/>
        <w:jc w:val="both"/>
        <w:rPr>
          <w:rFonts w:ascii="inherit" w:eastAsia="Times New Roman" w:hAnsi="inherit" w:cs="Arial"/>
          <w:color w:val="000000"/>
          <w:sz w:val="21"/>
          <w:szCs w:val="21"/>
          <w:lang w:val="es-UY" w:eastAsia="es-UY"/>
        </w:rPr>
      </w:pPr>
      <w:r w:rsidRPr="00BF10A9">
        <w:rPr>
          <w:rFonts w:ascii="Arial" w:eastAsia="Times New Roman" w:hAnsi="Arial" w:cs="Arial"/>
          <w:color w:val="333333"/>
          <w:sz w:val="24"/>
          <w:szCs w:val="24"/>
          <w:lang w:val="es-UY" w:eastAsia="es-UY"/>
        </w:rPr>
        <w:t>"Esa desproporción se veía con solo mirar el aula, no hacía falta ninguna estadística", ha lamentado.</w:t>
      </w:r>
    </w:p>
    <w:p w:rsidR="00BF10A9" w:rsidRPr="00BF10A9" w:rsidRDefault="00BF10A9" w:rsidP="00BF10A9">
      <w:pPr>
        <w:shd w:val="clear" w:color="auto" w:fill="FFFFFF"/>
        <w:spacing w:line="240" w:lineRule="auto"/>
        <w:ind w:left="3540" w:firstLine="708"/>
        <w:rPr>
          <w:rFonts w:ascii="inherit" w:eastAsia="Times New Roman" w:hAnsi="inherit" w:cs="Arial"/>
          <w:color w:val="000000"/>
          <w:sz w:val="21"/>
          <w:szCs w:val="21"/>
          <w:lang w:val="es-UY" w:eastAsia="es-UY"/>
        </w:rPr>
      </w:pPr>
      <w:r w:rsidRPr="00BF10A9">
        <w:rPr>
          <w:rFonts w:ascii="inherit" w:eastAsia="Times New Roman" w:hAnsi="inherit" w:cs="Arial"/>
          <w:color w:val="000000"/>
          <w:sz w:val="21"/>
          <w:szCs w:val="21"/>
          <w:lang w:val="es-UY" w:eastAsia="es-UY"/>
        </w:rPr>
        <w:t>Abusos de monjas por sacerdotes</w:t>
      </w:r>
    </w:p>
    <w:p w:rsidR="002E2F5B" w:rsidRDefault="00BF10A9">
      <w:hyperlink r:id="rId8" w:history="1">
        <w:r>
          <w:rPr>
            <w:rStyle w:val="Hipervnculo"/>
          </w:rPr>
          <w:t>https://www.religiondigital.org/mundo/Maria-Luisa-Berzosa-consultora-Sinodo-religiosas-abusos-sexuales-poder_0_2129487038.html</w:t>
        </w:r>
      </w:hyperlink>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A7386"/>
    <w:multiLevelType w:val="multilevel"/>
    <w:tmpl w:val="3A88C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0A9"/>
    <w:rsid w:val="002E2F5B"/>
    <w:rsid w:val="00BF10A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C9FFC"/>
  <w15:chartTrackingRefBased/>
  <w15:docId w15:val="{E8F47FC9-9E5E-4F0E-8874-49F08EFBC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BF10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358210">
      <w:bodyDiv w:val="1"/>
      <w:marLeft w:val="0"/>
      <w:marRight w:val="0"/>
      <w:marTop w:val="0"/>
      <w:marBottom w:val="0"/>
      <w:divBdr>
        <w:top w:val="none" w:sz="0" w:space="0" w:color="auto"/>
        <w:left w:val="none" w:sz="0" w:space="0" w:color="auto"/>
        <w:bottom w:val="none" w:sz="0" w:space="0" w:color="auto"/>
        <w:right w:val="none" w:sz="0" w:space="0" w:color="auto"/>
      </w:divBdr>
      <w:divsChild>
        <w:div w:id="386101336">
          <w:marLeft w:val="0"/>
          <w:marRight w:val="0"/>
          <w:marTop w:val="0"/>
          <w:marBottom w:val="0"/>
          <w:divBdr>
            <w:top w:val="none" w:sz="0" w:space="0" w:color="auto"/>
            <w:left w:val="none" w:sz="0" w:space="0" w:color="auto"/>
            <w:bottom w:val="none" w:sz="0" w:space="0" w:color="auto"/>
            <w:right w:val="none" w:sz="0" w:space="0" w:color="auto"/>
          </w:divBdr>
          <w:divsChild>
            <w:div w:id="94712286">
              <w:marLeft w:val="0"/>
              <w:marRight w:val="0"/>
              <w:marTop w:val="0"/>
              <w:marBottom w:val="600"/>
              <w:divBdr>
                <w:top w:val="none" w:sz="0" w:space="0" w:color="auto"/>
                <w:left w:val="none" w:sz="0" w:space="0" w:color="auto"/>
                <w:bottom w:val="none" w:sz="0" w:space="0" w:color="auto"/>
                <w:right w:val="none" w:sz="0" w:space="0" w:color="auto"/>
              </w:divBdr>
              <w:divsChild>
                <w:div w:id="128387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96287">
          <w:marLeft w:val="0"/>
          <w:marRight w:val="0"/>
          <w:marTop w:val="0"/>
          <w:marBottom w:val="0"/>
          <w:divBdr>
            <w:top w:val="none" w:sz="0" w:space="0" w:color="auto"/>
            <w:left w:val="none" w:sz="0" w:space="0" w:color="auto"/>
            <w:bottom w:val="none" w:sz="0" w:space="0" w:color="auto"/>
            <w:right w:val="none" w:sz="0" w:space="0" w:color="auto"/>
          </w:divBdr>
          <w:divsChild>
            <w:div w:id="2120493129">
              <w:marLeft w:val="0"/>
              <w:marRight w:val="0"/>
              <w:marTop w:val="0"/>
              <w:marBottom w:val="0"/>
              <w:divBdr>
                <w:top w:val="none" w:sz="0" w:space="0" w:color="auto"/>
                <w:left w:val="none" w:sz="0" w:space="0" w:color="auto"/>
                <w:bottom w:val="none" w:sz="0" w:space="0" w:color="auto"/>
                <w:right w:val="none" w:sz="0" w:space="0" w:color="auto"/>
              </w:divBdr>
              <w:divsChild>
                <w:div w:id="962350525">
                  <w:marLeft w:val="-1275"/>
                  <w:marRight w:val="0"/>
                  <w:marTop w:val="0"/>
                  <w:marBottom w:val="0"/>
                  <w:divBdr>
                    <w:top w:val="none" w:sz="0" w:space="0" w:color="auto"/>
                    <w:left w:val="none" w:sz="0" w:space="0" w:color="auto"/>
                    <w:bottom w:val="none" w:sz="0" w:space="0" w:color="auto"/>
                    <w:right w:val="none" w:sz="0" w:space="0" w:color="auto"/>
                  </w:divBdr>
                </w:div>
                <w:div w:id="102459412">
                  <w:marLeft w:val="0"/>
                  <w:marRight w:val="0"/>
                  <w:marTop w:val="0"/>
                  <w:marBottom w:val="0"/>
                  <w:divBdr>
                    <w:top w:val="none" w:sz="0" w:space="0" w:color="auto"/>
                    <w:left w:val="none" w:sz="0" w:space="0" w:color="auto"/>
                    <w:bottom w:val="none" w:sz="0" w:space="0" w:color="auto"/>
                    <w:right w:val="none" w:sz="0" w:space="0" w:color="auto"/>
                  </w:divBdr>
                  <w:divsChild>
                    <w:div w:id="2054690051">
                      <w:marLeft w:val="0"/>
                      <w:marRight w:val="0"/>
                      <w:marTop w:val="0"/>
                      <w:marBottom w:val="0"/>
                      <w:divBdr>
                        <w:top w:val="none" w:sz="0" w:space="0" w:color="auto"/>
                        <w:left w:val="none" w:sz="0" w:space="0" w:color="auto"/>
                        <w:bottom w:val="none" w:sz="0" w:space="0" w:color="auto"/>
                        <w:right w:val="none" w:sz="0" w:space="0" w:color="auto"/>
                      </w:divBdr>
                    </w:div>
                    <w:div w:id="1595701463">
                      <w:marLeft w:val="0"/>
                      <w:marRight w:val="0"/>
                      <w:marTop w:val="0"/>
                      <w:marBottom w:val="0"/>
                      <w:divBdr>
                        <w:top w:val="none" w:sz="0" w:space="0" w:color="auto"/>
                        <w:left w:val="none" w:sz="0" w:space="0" w:color="auto"/>
                        <w:bottom w:val="none" w:sz="0" w:space="0" w:color="auto"/>
                        <w:right w:val="none" w:sz="0" w:space="0" w:color="auto"/>
                      </w:divBdr>
                      <w:divsChild>
                        <w:div w:id="409546023">
                          <w:blockQuote w:val="1"/>
                          <w:marLeft w:val="0"/>
                          <w:marRight w:val="0"/>
                          <w:marTop w:val="0"/>
                          <w:marBottom w:val="300"/>
                          <w:divBdr>
                            <w:top w:val="none" w:sz="0" w:space="0" w:color="auto"/>
                            <w:left w:val="none" w:sz="0" w:space="0" w:color="auto"/>
                            <w:bottom w:val="none" w:sz="0" w:space="0" w:color="auto"/>
                            <w:right w:val="none" w:sz="0" w:space="0" w:color="auto"/>
                          </w:divBdr>
                        </w:div>
                        <w:div w:id="1083376223">
                          <w:marLeft w:val="0"/>
                          <w:marRight w:val="0"/>
                          <w:marTop w:val="0"/>
                          <w:marBottom w:val="450"/>
                          <w:divBdr>
                            <w:top w:val="none" w:sz="0" w:space="0" w:color="auto"/>
                            <w:left w:val="none" w:sz="0" w:space="0" w:color="auto"/>
                            <w:bottom w:val="none" w:sz="0" w:space="0" w:color="auto"/>
                            <w:right w:val="none" w:sz="0" w:space="0" w:color="auto"/>
                          </w:divBdr>
                          <w:divsChild>
                            <w:div w:id="1492216427">
                              <w:marLeft w:val="0"/>
                              <w:marRight w:val="0"/>
                              <w:marTop w:val="0"/>
                              <w:marBottom w:val="0"/>
                              <w:divBdr>
                                <w:top w:val="none" w:sz="0" w:space="0" w:color="auto"/>
                                <w:left w:val="none" w:sz="0" w:space="0" w:color="auto"/>
                                <w:bottom w:val="none" w:sz="0" w:space="0" w:color="auto"/>
                                <w:right w:val="none" w:sz="0" w:space="0" w:color="auto"/>
                              </w:divBdr>
                            </w:div>
                          </w:divsChild>
                        </w:div>
                        <w:div w:id="108551368">
                          <w:blockQuote w:val="1"/>
                          <w:marLeft w:val="0"/>
                          <w:marRight w:val="0"/>
                          <w:marTop w:val="0"/>
                          <w:marBottom w:val="300"/>
                          <w:divBdr>
                            <w:top w:val="none" w:sz="0" w:space="0" w:color="auto"/>
                            <w:left w:val="none" w:sz="0" w:space="0" w:color="auto"/>
                            <w:bottom w:val="none" w:sz="0" w:space="0" w:color="auto"/>
                            <w:right w:val="none" w:sz="0" w:space="0" w:color="auto"/>
                          </w:divBdr>
                        </w:div>
                        <w:div w:id="61762206">
                          <w:blockQuote w:val="1"/>
                          <w:marLeft w:val="0"/>
                          <w:marRight w:val="0"/>
                          <w:marTop w:val="0"/>
                          <w:marBottom w:val="300"/>
                          <w:divBdr>
                            <w:top w:val="none" w:sz="0" w:space="0" w:color="auto"/>
                            <w:left w:val="none" w:sz="0" w:space="0" w:color="auto"/>
                            <w:bottom w:val="none" w:sz="0" w:space="0" w:color="auto"/>
                            <w:right w:val="none" w:sz="0" w:space="0" w:color="auto"/>
                          </w:divBdr>
                        </w:div>
                        <w:div w:id="245960457">
                          <w:marLeft w:val="0"/>
                          <w:marRight w:val="0"/>
                          <w:marTop w:val="0"/>
                          <w:marBottom w:val="450"/>
                          <w:divBdr>
                            <w:top w:val="none" w:sz="0" w:space="0" w:color="auto"/>
                            <w:left w:val="none" w:sz="0" w:space="0" w:color="auto"/>
                            <w:bottom w:val="none" w:sz="0" w:space="0" w:color="auto"/>
                            <w:right w:val="none" w:sz="0" w:space="0" w:color="auto"/>
                          </w:divBdr>
                          <w:divsChild>
                            <w:div w:id="148099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ligiondigital.org/mundo/Maria-Luisa-Berzosa-consultora-Sinodo-religiosas-abusos-sexuales-poder_0_2129487038.html"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706</Words>
  <Characters>3885</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2019-06-10T12:51:00Z</dcterms:created>
  <dcterms:modified xsi:type="dcterms:W3CDTF">2019-06-10T12:55:00Z</dcterms:modified>
</cp:coreProperties>
</file>