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BCB" w:rsidRDefault="00663BCB" w:rsidP="00663BCB">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663BCB">
        <w:rPr>
          <w:rFonts w:ascii="Arial" w:eastAsia="Times New Roman" w:hAnsi="Arial" w:cs="Arial"/>
          <w:b/>
          <w:bCs/>
          <w:i/>
          <w:iCs/>
          <w:color w:val="D49400"/>
          <w:kern w:val="36"/>
          <w:sz w:val="21"/>
          <w:szCs w:val="21"/>
          <w:lang w:val="es-UY" w:eastAsia="es-UY"/>
        </w:rPr>
        <w:t>De 'No nos induzcas a la tentación' a 'No nos abandones a la tentación'</w:t>
      </w:r>
    </w:p>
    <w:p w:rsidR="00663BCB" w:rsidRPr="00663BCB" w:rsidRDefault="00663BCB" w:rsidP="00663BCB">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663BCB">
        <w:rPr>
          <w:rFonts w:ascii="Arial" w:eastAsia="Times New Roman" w:hAnsi="Arial" w:cs="Arial"/>
          <w:b/>
          <w:bCs/>
          <w:color w:val="333333"/>
          <w:kern w:val="36"/>
          <w:sz w:val="38"/>
          <w:szCs w:val="38"/>
          <w:lang w:val="es-UY" w:eastAsia="es-UY"/>
        </w:rPr>
        <w:t>Los obispos italianos adoptan la 'versión castellana' del Padre Nuestro</w:t>
      </w:r>
    </w:p>
    <w:p w:rsidR="00663BCB" w:rsidRPr="00663BCB" w:rsidRDefault="00663BCB" w:rsidP="00663BCB">
      <w:pPr>
        <w:shd w:val="clear" w:color="auto" w:fill="FFFFFF"/>
        <w:spacing w:after="0" w:line="240" w:lineRule="auto"/>
        <w:rPr>
          <w:rFonts w:ascii="Arial" w:eastAsia="Times New Roman" w:hAnsi="Arial" w:cs="Arial"/>
          <w:color w:val="000000"/>
          <w:sz w:val="21"/>
          <w:szCs w:val="21"/>
          <w:lang w:val="es-UY" w:eastAsia="es-UY"/>
        </w:rPr>
      </w:pPr>
      <w:r w:rsidRPr="00663BCB">
        <w:rPr>
          <w:rFonts w:ascii="Arial" w:eastAsia="Times New Roman" w:hAnsi="Arial" w:cs="Arial"/>
          <w:noProof/>
          <w:color w:val="000000"/>
          <w:sz w:val="21"/>
          <w:szCs w:val="21"/>
          <w:lang w:val="es-UY" w:eastAsia="es-UY"/>
        </w:rPr>
        <w:drawing>
          <wp:inline distT="0" distB="0" distL="0" distR="0" wp14:anchorId="0941383C" wp14:editId="55DC739D">
            <wp:extent cx="5461000" cy="3066986"/>
            <wp:effectExtent l="0" t="0" r="6350" b="635"/>
            <wp:docPr id="1" name="Imagen 1" descr="El Papa Francisco rez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Francisco rezan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3055" cy="3073756"/>
                    </a:xfrm>
                    <a:prstGeom prst="rect">
                      <a:avLst/>
                    </a:prstGeom>
                    <a:noFill/>
                    <a:ln>
                      <a:noFill/>
                    </a:ln>
                  </pic:spPr>
                </pic:pic>
              </a:graphicData>
            </a:graphic>
          </wp:inline>
        </w:drawing>
      </w:r>
    </w:p>
    <w:p w:rsidR="00663BCB" w:rsidRPr="00663BCB" w:rsidRDefault="00663BCB" w:rsidP="00663BCB">
      <w:pPr>
        <w:shd w:val="clear" w:color="auto" w:fill="FFFFFF"/>
        <w:spacing w:line="240" w:lineRule="auto"/>
        <w:rPr>
          <w:rFonts w:ascii="Arial" w:eastAsia="Times New Roman" w:hAnsi="Arial" w:cs="Arial"/>
          <w:color w:val="000000"/>
          <w:sz w:val="21"/>
          <w:szCs w:val="21"/>
          <w:lang w:val="es-UY" w:eastAsia="es-UY"/>
        </w:rPr>
      </w:pPr>
      <w:r w:rsidRPr="00663BCB">
        <w:rPr>
          <w:rFonts w:ascii="Arial" w:eastAsia="Times New Roman" w:hAnsi="Arial" w:cs="Arial"/>
          <w:color w:val="000000"/>
          <w:sz w:val="21"/>
          <w:szCs w:val="21"/>
          <w:lang w:val="es-UY" w:eastAsia="es-UY"/>
        </w:rPr>
        <w:t>El Papa Francisco rezando</w:t>
      </w:r>
    </w:p>
    <w:p w:rsidR="00663BCB" w:rsidRPr="00663BCB" w:rsidRDefault="00663BCB" w:rsidP="00663BCB">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663BCB">
        <w:rPr>
          <w:rFonts w:ascii="Arial" w:eastAsia="Times New Roman" w:hAnsi="Arial" w:cs="Arial"/>
          <w:b/>
          <w:bCs/>
          <w:color w:val="474747"/>
          <w:sz w:val="26"/>
          <w:szCs w:val="26"/>
          <w:lang w:val="es-UY" w:eastAsia="es-UY"/>
        </w:rPr>
        <w:t>La Conferencia Episcopal italiana sigue los pasos de la francesa y de otros episcopados.</w:t>
      </w:r>
    </w:p>
    <w:p w:rsidR="00663BCB" w:rsidRPr="00663BCB" w:rsidRDefault="00663BCB" w:rsidP="00663BCB">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663BCB">
        <w:rPr>
          <w:rFonts w:ascii="Arial" w:eastAsia="Times New Roman" w:hAnsi="Arial" w:cs="Arial"/>
          <w:b/>
          <w:bCs/>
          <w:color w:val="474747"/>
          <w:sz w:val="26"/>
          <w:szCs w:val="26"/>
          <w:lang w:val="es-UY" w:eastAsia="es-UY"/>
        </w:rPr>
        <w:t>Los cambios también afectarán al rezo del 'Gloria'</w:t>
      </w:r>
    </w:p>
    <w:p w:rsidR="00663BCB" w:rsidRPr="00663BCB" w:rsidRDefault="00663BCB" w:rsidP="00663BCB">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663BCB">
        <w:rPr>
          <w:rFonts w:ascii="Arial" w:eastAsia="Times New Roman" w:hAnsi="Arial" w:cs="Arial"/>
          <w:b/>
          <w:bCs/>
          <w:color w:val="474747"/>
          <w:sz w:val="26"/>
          <w:szCs w:val="26"/>
          <w:lang w:val="es-UY" w:eastAsia="es-UY"/>
        </w:rPr>
        <w:t>Los obispos ingleses, por el momento, no la modificarán</w:t>
      </w:r>
    </w:p>
    <w:p w:rsidR="00663BCB" w:rsidRPr="00663BCB" w:rsidRDefault="00663BCB" w:rsidP="00663BCB">
      <w:pPr>
        <w:shd w:val="clear" w:color="auto" w:fill="FFFFFF"/>
        <w:spacing w:after="150" w:line="240" w:lineRule="auto"/>
        <w:rPr>
          <w:rFonts w:ascii="inherit" w:eastAsia="Times New Roman" w:hAnsi="inherit" w:cs="Arial"/>
          <w:b/>
          <w:bCs/>
          <w:i/>
          <w:iCs/>
          <w:color w:val="333333"/>
          <w:sz w:val="20"/>
          <w:szCs w:val="20"/>
          <w:lang w:val="es-UY" w:eastAsia="es-UY"/>
        </w:rPr>
      </w:pPr>
      <w:r w:rsidRPr="00663BCB">
        <w:rPr>
          <w:rFonts w:ascii="inherit" w:eastAsia="Times New Roman" w:hAnsi="inherit" w:cs="Arial"/>
          <w:b/>
          <w:bCs/>
          <w:i/>
          <w:iCs/>
          <w:color w:val="333333"/>
          <w:sz w:val="20"/>
          <w:szCs w:val="20"/>
          <w:lang w:val="es-UY" w:eastAsia="es-UY"/>
        </w:rPr>
        <w:t>07.06.2019 | </w:t>
      </w:r>
      <w:hyperlink r:id="rId6" w:history="1">
        <w:r w:rsidRPr="00663BCB">
          <w:rPr>
            <w:rFonts w:ascii="inherit" w:eastAsia="Times New Roman" w:hAnsi="inherit" w:cs="Arial"/>
            <w:b/>
            <w:bCs/>
            <w:i/>
            <w:iCs/>
            <w:color w:val="D49400"/>
            <w:sz w:val="20"/>
            <w:szCs w:val="20"/>
            <w:lang w:val="es-UY" w:eastAsia="es-UY"/>
          </w:rPr>
          <w:t>Jesús Bastante</w:t>
        </w:r>
      </w:hyperlink>
      <w:r w:rsidRPr="00663BCB">
        <w:rPr>
          <w:rFonts w:ascii="inherit" w:eastAsia="Times New Roman" w:hAnsi="inherit" w:cs="Arial"/>
          <w:b/>
          <w:bCs/>
          <w:i/>
          <w:iCs/>
          <w:color w:val="333333"/>
          <w:sz w:val="20"/>
          <w:szCs w:val="20"/>
          <w:lang w:val="es-UY" w:eastAsia="es-UY"/>
        </w:rPr>
        <w:t> /Agencias</w:t>
      </w:r>
    </w:p>
    <w:p w:rsidR="00663BCB" w:rsidRPr="00663BCB" w:rsidRDefault="00663BCB" w:rsidP="00663BCB">
      <w:pPr>
        <w:shd w:val="clear" w:color="auto" w:fill="FFFFFF"/>
        <w:spacing w:after="465" w:line="300" w:lineRule="atLeast"/>
        <w:jc w:val="both"/>
        <w:rPr>
          <w:rFonts w:ascii="Arial" w:eastAsia="Times New Roman" w:hAnsi="Arial" w:cs="Arial"/>
          <w:color w:val="333333"/>
          <w:sz w:val="24"/>
          <w:szCs w:val="24"/>
          <w:lang w:val="es-UY" w:eastAsia="es-UY"/>
        </w:rPr>
      </w:pPr>
      <w:r w:rsidRPr="00663BCB">
        <w:rPr>
          <w:rFonts w:ascii="Arial" w:eastAsia="Times New Roman" w:hAnsi="Arial" w:cs="Arial"/>
          <w:color w:val="333333"/>
          <w:sz w:val="24"/>
          <w:szCs w:val="24"/>
          <w:lang w:val="es-UY" w:eastAsia="es-UY"/>
        </w:rPr>
        <w:t>De </w:t>
      </w:r>
      <w:r w:rsidRPr="00663BCB">
        <w:rPr>
          <w:rFonts w:ascii="Arial" w:eastAsia="Times New Roman" w:hAnsi="Arial" w:cs="Arial"/>
          <w:b/>
          <w:bCs/>
          <w:color w:val="474747"/>
          <w:sz w:val="24"/>
          <w:szCs w:val="24"/>
          <w:lang w:val="es-UY" w:eastAsia="es-UY"/>
        </w:rPr>
        <w:t>'No nos induzcas a la tentación'</w:t>
      </w:r>
      <w:r w:rsidRPr="00663BCB">
        <w:rPr>
          <w:rFonts w:ascii="Arial" w:eastAsia="Times New Roman" w:hAnsi="Arial" w:cs="Arial"/>
          <w:color w:val="333333"/>
          <w:sz w:val="24"/>
          <w:szCs w:val="24"/>
          <w:lang w:val="es-UY" w:eastAsia="es-UY"/>
        </w:rPr>
        <w:t> a </w:t>
      </w:r>
      <w:r w:rsidRPr="00663BCB">
        <w:rPr>
          <w:rFonts w:ascii="Arial" w:eastAsia="Times New Roman" w:hAnsi="Arial" w:cs="Arial"/>
          <w:b/>
          <w:bCs/>
          <w:color w:val="474747"/>
          <w:sz w:val="24"/>
          <w:szCs w:val="24"/>
          <w:lang w:val="es-UY" w:eastAsia="es-UY"/>
        </w:rPr>
        <w:t>'No nos abandones a la tentación'.</w:t>
      </w:r>
      <w:r w:rsidRPr="00663BCB">
        <w:rPr>
          <w:rFonts w:ascii="Arial" w:eastAsia="Times New Roman" w:hAnsi="Arial" w:cs="Arial"/>
          <w:color w:val="333333"/>
          <w:sz w:val="24"/>
          <w:szCs w:val="24"/>
          <w:lang w:val="es-UY" w:eastAsia="es-UY"/>
        </w:rPr>
        <w:t> Los obispos italianos, siguiendo las recomendaciones del Papa Francisco, han aceptado modificar la oración del Padre Nuestro, haciéndola muy similar a la que, desde hace décadas, se reza en castellano: 'No nos dejes caer en la tentación'.</w:t>
      </w:r>
    </w:p>
    <w:p w:rsidR="00663BCB" w:rsidRPr="00663BCB" w:rsidRDefault="00663BCB" w:rsidP="00663BCB">
      <w:pPr>
        <w:shd w:val="clear" w:color="auto" w:fill="FFFFFF"/>
        <w:spacing w:after="465" w:line="300" w:lineRule="atLeast"/>
        <w:jc w:val="both"/>
        <w:rPr>
          <w:rFonts w:ascii="Arial" w:eastAsia="Times New Roman" w:hAnsi="Arial" w:cs="Arial"/>
          <w:color w:val="333333"/>
          <w:sz w:val="24"/>
          <w:szCs w:val="24"/>
          <w:lang w:val="es-UY" w:eastAsia="es-UY"/>
        </w:rPr>
      </w:pPr>
      <w:r w:rsidRPr="00663BCB">
        <w:rPr>
          <w:rFonts w:ascii="Arial" w:eastAsia="Times New Roman" w:hAnsi="Arial" w:cs="Arial"/>
          <w:color w:val="333333"/>
          <w:sz w:val="24"/>
          <w:szCs w:val="24"/>
          <w:lang w:val="es-UY" w:eastAsia="es-UY"/>
        </w:rPr>
        <w:t>La medida, adoptada en su última Asamblea Plenaria, sigue los pasos de episcopados de todo el mundo, y cumple con la petición de Bergoglio, quien en 2017 apuntaba que la versión italiana no era correcta, porque permitía entender que era Dios quien podía "inducir" al ser humano a la tentación. Y </w:t>
      </w:r>
      <w:r w:rsidRPr="00663BCB">
        <w:rPr>
          <w:rFonts w:ascii="Arial" w:eastAsia="Times New Roman" w:hAnsi="Arial" w:cs="Arial"/>
          <w:b/>
          <w:bCs/>
          <w:color w:val="474747"/>
          <w:sz w:val="24"/>
          <w:szCs w:val="24"/>
          <w:lang w:val="es-UY" w:eastAsia="es-UY"/>
        </w:rPr>
        <w:t>Dios no tienta.</w:t>
      </w:r>
    </w:p>
    <w:p w:rsidR="00663BCB" w:rsidRPr="00663BCB" w:rsidRDefault="00663BCB" w:rsidP="00663BCB">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663BCB">
        <w:rPr>
          <w:rFonts w:ascii="Arial" w:eastAsia="Times New Roman" w:hAnsi="Arial" w:cs="Arial"/>
          <w:b/>
          <w:bCs/>
          <w:color w:val="474747"/>
          <w:sz w:val="24"/>
          <w:szCs w:val="24"/>
          <w:lang w:val="es-UY" w:eastAsia="es-UY"/>
        </w:rPr>
        <w:t>"Soy yo quien cae, no Dios quien me arroja"</w:t>
      </w:r>
    </w:p>
    <w:p w:rsidR="00663BCB" w:rsidRPr="00663BCB" w:rsidRDefault="00663BCB" w:rsidP="00663BCB">
      <w:pPr>
        <w:shd w:val="clear" w:color="auto" w:fill="FFFFFF"/>
        <w:spacing w:after="465" w:line="300" w:lineRule="atLeast"/>
        <w:jc w:val="both"/>
        <w:rPr>
          <w:rFonts w:ascii="Arial" w:eastAsia="Times New Roman" w:hAnsi="Arial" w:cs="Arial"/>
          <w:color w:val="333333"/>
          <w:sz w:val="24"/>
          <w:szCs w:val="24"/>
          <w:lang w:val="es-UY" w:eastAsia="es-UY"/>
        </w:rPr>
      </w:pPr>
      <w:r w:rsidRPr="00663BCB">
        <w:rPr>
          <w:rFonts w:ascii="Arial" w:eastAsia="Times New Roman" w:hAnsi="Arial" w:cs="Arial"/>
          <w:color w:val="333333"/>
          <w:sz w:val="24"/>
          <w:szCs w:val="24"/>
          <w:lang w:val="es-UY" w:eastAsia="es-UY"/>
        </w:rPr>
        <w:t xml:space="preserve">"En la oración del Padrenuestro, que Dios nos induzca en tentación no es una buena traducción. También los franceses han cambiado el texto con una </w:t>
      </w:r>
      <w:r w:rsidRPr="00663BCB">
        <w:rPr>
          <w:rFonts w:ascii="Arial" w:eastAsia="Times New Roman" w:hAnsi="Arial" w:cs="Arial"/>
          <w:color w:val="333333"/>
          <w:sz w:val="24"/>
          <w:szCs w:val="24"/>
          <w:lang w:val="es-UY" w:eastAsia="es-UY"/>
        </w:rPr>
        <w:lastRenderedPageBreak/>
        <w:t>traducción que dice: 'no nos dejes caer en la tentación'. Soy yo quien cae, no Dios quien me arroja", sostuvo Francisco. Pocos meses después, la Conferencia Episcopal francesa modificaba el texto, al igual que ahora hace la italiana.</w:t>
      </w:r>
    </w:p>
    <w:p w:rsidR="00663BCB" w:rsidRPr="00663BCB" w:rsidRDefault="00663BCB" w:rsidP="00663BCB">
      <w:pPr>
        <w:shd w:val="clear" w:color="auto" w:fill="FFFFFF"/>
        <w:spacing w:after="0" w:line="240" w:lineRule="auto"/>
        <w:rPr>
          <w:rFonts w:ascii="inherit" w:eastAsia="Times New Roman" w:hAnsi="inherit" w:cs="Arial"/>
          <w:color w:val="000000"/>
          <w:sz w:val="21"/>
          <w:szCs w:val="21"/>
          <w:lang w:val="es-UY" w:eastAsia="es-UY"/>
        </w:rPr>
      </w:pPr>
      <w:r w:rsidRPr="00663BCB">
        <w:rPr>
          <w:rFonts w:ascii="inherit" w:eastAsia="Times New Roman" w:hAnsi="inherit" w:cs="Arial"/>
          <w:noProof/>
          <w:color w:val="000000"/>
          <w:sz w:val="21"/>
          <w:szCs w:val="21"/>
          <w:lang w:val="es-UY" w:eastAsia="es-UY"/>
        </w:rPr>
        <w:drawing>
          <wp:inline distT="0" distB="0" distL="0" distR="0" wp14:anchorId="26170A2C" wp14:editId="7E36E3DB">
            <wp:extent cx="5881320" cy="3302000"/>
            <wp:effectExtent l="0" t="0" r="5715" b="0"/>
            <wp:docPr id="2" name="Imagen 2" descr="'Danos el pan de cada d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os el pan de cada dí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0497" cy="3307152"/>
                    </a:xfrm>
                    <a:prstGeom prst="rect">
                      <a:avLst/>
                    </a:prstGeom>
                    <a:noFill/>
                    <a:ln>
                      <a:noFill/>
                    </a:ln>
                  </pic:spPr>
                </pic:pic>
              </a:graphicData>
            </a:graphic>
          </wp:inline>
        </w:drawing>
      </w:r>
    </w:p>
    <w:p w:rsidR="00663BCB" w:rsidRPr="00663BCB" w:rsidRDefault="00663BCB" w:rsidP="00663BCB">
      <w:pPr>
        <w:shd w:val="clear" w:color="auto" w:fill="FFFFFF"/>
        <w:spacing w:line="240" w:lineRule="auto"/>
        <w:rPr>
          <w:rFonts w:ascii="inherit" w:eastAsia="Times New Roman" w:hAnsi="inherit" w:cs="Arial"/>
          <w:color w:val="000000"/>
          <w:sz w:val="21"/>
          <w:szCs w:val="21"/>
          <w:lang w:val="es-UY" w:eastAsia="es-UY"/>
        </w:rPr>
      </w:pPr>
      <w:r w:rsidRPr="00663BCB">
        <w:rPr>
          <w:rFonts w:ascii="inherit" w:eastAsia="Times New Roman" w:hAnsi="inherit" w:cs="Arial"/>
          <w:color w:val="000000"/>
          <w:sz w:val="21"/>
          <w:szCs w:val="21"/>
          <w:lang w:val="es-UY" w:eastAsia="es-UY"/>
        </w:rPr>
        <w:t>'Danos el pan de cada día'</w:t>
      </w:r>
    </w:p>
    <w:p w:rsidR="00663BCB" w:rsidRPr="00663BCB" w:rsidRDefault="00663BCB" w:rsidP="00663BCB">
      <w:pPr>
        <w:shd w:val="clear" w:color="auto" w:fill="FFFFFF"/>
        <w:spacing w:after="465" w:line="300" w:lineRule="atLeast"/>
        <w:jc w:val="both"/>
        <w:rPr>
          <w:rFonts w:ascii="Arial" w:eastAsia="Times New Roman" w:hAnsi="Arial" w:cs="Arial"/>
          <w:color w:val="333333"/>
          <w:sz w:val="24"/>
          <w:szCs w:val="24"/>
          <w:lang w:val="es-UY" w:eastAsia="es-UY"/>
        </w:rPr>
      </w:pPr>
      <w:r w:rsidRPr="00663BCB">
        <w:rPr>
          <w:rFonts w:ascii="Arial" w:eastAsia="Times New Roman" w:hAnsi="Arial" w:cs="Arial"/>
          <w:color w:val="333333"/>
          <w:sz w:val="24"/>
          <w:szCs w:val="24"/>
          <w:lang w:val="es-UY" w:eastAsia="es-UY"/>
        </w:rPr>
        <w:t xml:space="preserve">No así la inglesa. En declaraciones a </w:t>
      </w:r>
      <w:proofErr w:type="spellStart"/>
      <w:r w:rsidRPr="00663BCB">
        <w:rPr>
          <w:rFonts w:ascii="Arial" w:eastAsia="Times New Roman" w:hAnsi="Arial" w:cs="Arial"/>
          <w:color w:val="333333"/>
          <w:sz w:val="24"/>
          <w:szCs w:val="24"/>
          <w:lang w:val="es-UY" w:eastAsia="es-UY"/>
        </w:rPr>
        <w:t>The</w:t>
      </w:r>
      <w:proofErr w:type="spellEnd"/>
      <w:r w:rsidRPr="00663BCB">
        <w:rPr>
          <w:rFonts w:ascii="Arial" w:eastAsia="Times New Roman" w:hAnsi="Arial" w:cs="Arial"/>
          <w:color w:val="333333"/>
          <w:sz w:val="24"/>
          <w:szCs w:val="24"/>
          <w:lang w:val="es-UY" w:eastAsia="es-UY"/>
        </w:rPr>
        <w:t xml:space="preserve"> </w:t>
      </w:r>
      <w:proofErr w:type="spellStart"/>
      <w:r w:rsidRPr="00663BCB">
        <w:rPr>
          <w:rFonts w:ascii="Arial" w:eastAsia="Times New Roman" w:hAnsi="Arial" w:cs="Arial"/>
          <w:color w:val="333333"/>
          <w:sz w:val="24"/>
          <w:szCs w:val="24"/>
          <w:lang w:val="es-UY" w:eastAsia="es-UY"/>
        </w:rPr>
        <w:t>Sun</w:t>
      </w:r>
      <w:proofErr w:type="spellEnd"/>
      <w:r w:rsidRPr="00663BCB">
        <w:rPr>
          <w:rFonts w:ascii="Arial" w:eastAsia="Times New Roman" w:hAnsi="Arial" w:cs="Arial"/>
          <w:color w:val="333333"/>
          <w:sz w:val="24"/>
          <w:szCs w:val="24"/>
          <w:lang w:val="es-UY" w:eastAsia="es-UY"/>
        </w:rPr>
        <w:t xml:space="preserve">, su </w:t>
      </w:r>
      <w:proofErr w:type="spellStart"/>
      <w:r w:rsidRPr="00663BCB">
        <w:rPr>
          <w:rFonts w:ascii="Arial" w:eastAsia="Times New Roman" w:hAnsi="Arial" w:cs="Arial"/>
          <w:color w:val="333333"/>
          <w:sz w:val="24"/>
          <w:szCs w:val="24"/>
          <w:lang w:val="es-UY" w:eastAsia="es-UY"/>
        </w:rPr>
        <w:t>portavocía</w:t>
      </w:r>
      <w:proofErr w:type="spellEnd"/>
      <w:r w:rsidRPr="00663BCB">
        <w:rPr>
          <w:rFonts w:ascii="Arial" w:eastAsia="Times New Roman" w:hAnsi="Arial" w:cs="Arial"/>
          <w:color w:val="333333"/>
          <w:sz w:val="24"/>
          <w:szCs w:val="24"/>
          <w:lang w:val="es-UY" w:eastAsia="es-UY"/>
        </w:rPr>
        <w:t xml:space="preserve"> rechazaba las modificaciones: "La oración ha sido cambiada en el idioma italiano, </w:t>
      </w:r>
      <w:r w:rsidRPr="00663BCB">
        <w:rPr>
          <w:rFonts w:ascii="Arial" w:eastAsia="Times New Roman" w:hAnsi="Arial" w:cs="Arial"/>
          <w:b/>
          <w:bCs/>
          <w:color w:val="474747"/>
          <w:sz w:val="24"/>
          <w:szCs w:val="24"/>
          <w:lang w:val="es-UY" w:eastAsia="es-UY"/>
        </w:rPr>
        <w:t>no hay ningún plan en este momento para que cambie en inglés</w:t>
      </w:r>
      <w:r w:rsidRPr="00663BCB">
        <w:rPr>
          <w:rFonts w:ascii="Arial" w:eastAsia="Times New Roman" w:hAnsi="Arial" w:cs="Arial"/>
          <w:color w:val="333333"/>
          <w:sz w:val="24"/>
          <w:szCs w:val="24"/>
          <w:lang w:val="es-UY" w:eastAsia="es-UY"/>
        </w:rPr>
        <w:t>".</w:t>
      </w:r>
    </w:p>
    <w:p w:rsidR="00663BCB" w:rsidRPr="00663BCB" w:rsidRDefault="00663BCB" w:rsidP="00663BCB">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63BCB">
        <w:rPr>
          <w:rFonts w:ascii="Arial" w:eastAsia="Times New Roman" w:hAnsi="Arial" w:cs="Arial"/>
          <w:b/>
          <w:bCs/>
          <w:color w:val="474747"/>
          <w:sz w:val="26"/>
          <w:szCs w:val="26"/>
          <w:lang w:val="es-UY" w:eastAsia="es-UY"/>
        </w:rPr>
        <w:t>Así quedó la versión en italiano del "Padre nuestro" tras la modificación:</w:t>
      </w:r>
    </w:p>
    <w:p w:rsidR="00663BCB" w:rsidRPr="00663BCB" w:rsidRDefault="00663BCB" w:rsidP="00663BCB">
      <w:pPr>
        <w:shd w:val="clear" w:color="auto" w:fill="FFFFFF"/>
        <w:spacing w:after="465" w:line="300" w:lineRule="atLeast"/>
        <w:rPr>
          <w:rFonts w:ascii="Arial" w:eastAsia="Times New Roman" w:hAnsi="Arial" w:cs="Arial"/>
          <w:color w:val="333333"/>
          <w:sz w:val="21"/>
          <w:szCs w:val="21"/>
          <w:lang w:val="es-UY" w:eastAsia="es-UY"/>
        </w:rPr>
      </w:pPr>
      <w:r w:rsidRPr="00663BCB">
        <w:rPr>
          <w:rFonts w:ascii="Arial" w:eastAsia="Times New Roman" w:hAnsi="Arial" w:cs="Arial"/>
          <w:i/>
          <w:iCs/>
          <w:color w:val="474747"/>
          <w:sz w:val="21"/>
          <w:szCs w:val="21"/>
          <w:lang w:val="es-UY" w:eastAsia="es-UY"/>
        </w:rPr>
        <w:t xml:space="preserve">Padre </w:t>
      </w:r>
      <w:proofErr w:type="spellStart"/>
      <w:r w:rsidRPr="00663BCB">
        <w:rPr>
          <w:rFonts w:ascii="Arial" w:eastAsia="Times New Roman" w:hAnsi="Arial" w:cs="Arial"/>
          <w:i/>
          <w:iCs/>
          <w:color w:val="474747"/>
          <w:sz w:val="21"/>
          <w:szCs w:val="21"/>
          <w:lang w:val="es-UY" w:eastAsia="es-UY"/>
        </w:rPr>
        <w:t>nostro</w:t>
      </w:r>
      <w:proofErr w:type="spellEnd"/>
      <w:r w:rsidRPr="00663BCB">
        <w:rPr>
          <w:rFonts w:ascii="Arial" w:eastAsia="Times New Roman" w:hAnsi="Arial" w:cs="Arial"/>
          <w:i/>
          <w:iCs/>
          <w:color w:val="474747"/>
          <w:sz w:val="21"/>
          <w:szCs w:val="21"/>
          <w:lang w:val="es-UY" w:eastAsia="es-UY"/>
        </w:rPr>
        <w:t xml:space="preserve">, che </w:t>
      </w:r>
      <w:proofErr w:type="spellStart"/>
      <w:r w:rsidRPr="00663BCB">
        <w:rPr>
          <w:rFonts w:ascii="Arial" w:eastAsia="Times New Roman" w:hAnsi="Arial" w:cs="Arial"/>
          <w:i/>
          <w:iCs/>
          <w:color w:val="474747"/>
          <w:sz w:val="21"/>
          <w:szCs w:val="21"/>
          <w:lang w:val="es-UY" w:eastAsia="es-UY"/>
        </w:rPr>
        <w:t>sei</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nei</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cieli</w:t>
      </w:r>
      <w:proofErr w:type="spellEnd"/>
      <w:r w:rsidRPr="00663BCB">
        <w:rPr>
          <w:rFonts w:ascii="Arial" w:eastAsia="Times New Roman" w:hAnsi="Arial" w:cs="Arial"/>
          <w:i/>
          <w:iCs/>
          <w:color w:val="474747"/>
          <w:sz w:val="21"/>
          <w:szCs w:val="21"/>
          <w:lang w:val="es-UY" w:eastAsia="es-UY"/>
        </w:rPr>
        <w:t>,</w:t>
      </w:r>
      <w:r w:rsidRPr="00663BCB">
        <w:rPr>
          <w:rFonts w:ascii="Arial" w:eastAsia="Times New Roman" w:hAnsi="Arial" w:cs="Arial"/>
          <w:color w:val="333333"/>
          <w:sz w:val="21"/>
          <w:szCs w:val="21"/>
          <w:lang w:val="es-UY" w:eastAsia="es-UY"/>
        </w:rPr>
        <w:br/>
      </w:r>
      <w:proofErr w:type="spellStart"/>
      <w:r w:rsidRPr="00663BCB">
        <w:rPr>
          <w:rFonts w:ascii="Arial" w:eastAsia="Times New Roman" w:hAnsi="Arial" w:cs="Arial"/>
          <w:i/>
          <w:iCs/>
          <w:color w:val="474747"/>
          <w:sz w:val="21"/>
          <w:szCs w:val="21"/>
          <w:lang w:val="es-UY" w:eastAsia="es-UY"/>
        </w:rPr>
        <w:t>sia</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santificato</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il</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tuo</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nome</w:t>
      </w:r>
      <w:proofErr w:type="spellEnd"/>
      <w:r w:rsidRPr="00663BCB">
        <w:rPr>
          <w:rFonts w:ascii="Arial" w:eastAsia="Times New Roman" w:hAnsi="Arial" w:cs="Arial"/>
          <w:i/>
          <w:iCs/>
          <w:color w:val="474747"/>
          <w:sz w:val="21"/>
          <w:szCs w:val="21"/>
          <w:lang w:val="es-UY" w:eastAsia="es-UY"/>
        </w:rPr>
        <w:t>,</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 xml:space="preserve">venga </w:t>
      </w:r>
      <w:proofErr w:type="spellStart"/>
      <w:r w:rsidRPr="00663BCB">
        <w:rPr>
          <w:rFonts w:ascii="Arial" w:eastAsia="Times New Roman" w:hAnsi="Arial" w:cs="Arial"/>
          <w:i/>
          <w:iCs/>
          <w:color w:val="474747"/>
          <w:sz w:val="21"/>
          <w:szCs w:val="21"/>
          <w:lang w:val="es-UY" w:eastAsia="es-UY"/>
        </w:rPr>
        <w:t>il</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tuo</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regno</w:t>
      </w:r>
      <w:proofErr w:type="spellEnd"/>
      <w:r w:rsidRPr="00663BCB">
        <w:rPr>
          <w:rFonts w:ascii="Arial" w:eastAsia="Times New Roman" w:hAnsi="Arial" w:cs="Arial"/>
          <w:i/>
          <w:iCs/>
          <w:color w:val="474747"/>
          <w:sz w:val="21"/>
          <w:szCs w:val="21"/>
          <w:lang w:val="es-UY" w:eastAsia="es-UY"/>
        </w:rPr>
        <w:t>,</w:t>
      </w:r>
      <w:r w:rsidRPr="00663BCB">
        <w:rPr>
          <w:rFonts w:ascii="Arial" w:eastAsia="Times New Roman" w:hAnsi="Arial" w:cs="Arial"/>
          <w:color w:val="333333"/>
          <w:sz w:val="21"/>
          <w:szCs w:val="21"/>
          <w:lang w:val="es-UY" w:eastAsia="es-UY"/>
        </w:rPr>
        <w:br/>
      </w:r>
      <w:proofErr w:type="spellStart"/>
      <w:r w:rsidRPr="00663BCB">
        <w:rPr>
          <w:rFonts w:ascii="Arial" w:eastAsia="Times New Roman" w:hAnsi="Arial" w:cs="Arial"/>
          <w:i/>
          <w:iCs/>
          <w:color w:val="474747"/>
          <w:sz w:val="21"/>
          <w:szCs w:val="21"/>
          <w:lang w:val="es-UY" w:eastAsia="es-UY"/>
        </w:rPr>
        <w:t>sia</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fatta</w:t>
      </w:r>
      <w:proofErr w:type="spellEnd"/>
      <w:r w:rsidRPr="00663BCB">
        <w:rPr>
          <w:rFonts w:ascii="Arial" w:eastAsia="Times New Roman" w:hAnsi="Arial" w:cs="Arial"/>
          <w:i/>
          <w:iCs/>
          <w:color w:val="474747"/>
          <w:sz w:val="21"/>
          <w:szCs w:val="21"/>
          <w:lang w:val="es-UY" w:eastAsia="es-UY"/>
        </w:rPr>
        <w:t xml:space="preserve"> la </w:t>
      </w:r>
      <w:proofErr w:type="spellStart"/>
      <w:r w:rsidRPr="00663BCB">
        <w:rPr>
          <w:rFonts w:ascii="Arial" w:eastAsia="Times New Roman" w:hAnsi="Arial" w:cs="Arial"/>
          <w:i/>
          <w:iCs/>
          <w:color w:val="474747"/>
          <w:sz w:val="21"/>
          <w:szCs w:val="21"/>
          <w:lang w:val="es-UY" w:eastAsia="es-UY"/>
        </w:rPr>
        <w:t>tua</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volontà</w:t>
      </w:r>
      <w:proofErr w:type="spellEnd"/>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 xml:space="preserve">come in cielo </w:t>
      </w:r>
      <w:proofErr w:type="spellStart"/>
      <w:r w:rsidRPr="00663BCB">
        <w:rPr>
          <w:rFonts w:ascii="Arial" w:eastAsia="Times New Roman" w:hAnsi="Arial" w:cs="Arial"/>
          <w:i/>
          <w:iCs/>
          <w:color w:val="474747"/>
          <w:sz w:val="21"/>
          <w:szCs w:val="21"/>
          <w:lang w:val="es-UY" w:eastAsia="es-UY"/>
        </w:rPr>
        <w:t>così</w:t>
      </w:r>
      <w:proofErr w:type="spellEnd"/>
      <w:r w:rsidRPr="00663BCB">
        <w:rPr>
          <w:rFonts w:ascii="Arial" w:eastAsia="Times New Roman" w:hAnsi="Arial" w:cs="Arial"/>
          <w:i/>
          <w:iCs/>
          <w:color w:val="474747"/>
          <w:sz w:val="21"/>
          <w:szCs w:val="21"/>
          <w:lang w:val="es-UY" w:eastAsia="es-UY"/>
        </w:rPr>
        <w:t xml:space="preserve"> in </w:t>
      </w:r>
      <w:proofErr w:type="spellStart"/>
      <w:r w:rsidRPr="00663BCB">
        <w:rPr>
          <w:rFonts w:ascii="Arial" w:eastAsia="Times New Roman" w:hAnsi="Arial" w:cs="Arial"/>
          <w:i/>
          <w:iCs/>
          <w:color w:val="474747"/>
          <w:sz w:val="21"/>
          <w:szCs w:val="21"/>
          <w:lang w:val="es-UY" w:eastAsia="es-UY"/>
        </w:rPr>
        <w:t>terra</w:t>
      </w:r>
      <w:proofErr w:type="spellEnd"/>
      <w:r w:rsidRPr="00663BCB">
        <w:rPr>
          <w:rFonts w:ascii="Arial" w:eastAsia="Times New Roman" w:hAnsi="Arial" w:cs="Arial"/>
          <w:i/>
          <w:iCs/>
          <w:color w:val="474747"/>
          <w:sz w:val="21"/>
          <w:szCs w:val="21"/>
          <w:lang w:val="es-UY" w:eastAsia="es-UY"/>
        </w:rPr>
        <w:t>.</w:t>
      </w:r>
      <w:r w:rsidRPr="00663BCB">
        <w:rPr>
          <w:rFonts w:ascii="Arial" w:eastAsia="Times New Roman" w:hAnsi="Arial" w:cs="Arial"/>
          <w:color w:val="333333"/>
          <w:sz w:val="21"/>
          <w:szCs w:val="21"/>
          <w:lang w:val="es-UY" w:eastAsia="es-UY"/>
        </w:rPr>
        <w:br/>
      </w:r>
      <w:proofErr w:type="spellStart"/>
      <w:r w:rsidRPr="00663BCB">
        <w:rPr>
          <w:rFonts w:ascii="Arial" w:eastAsia="Times New Roman" w:hAnsi="Arial" w:cs="Arial"/>
          <w:i/>
          <w:iCs/>
          <w:color w:val="474747"/>
          <w:sz w:val="21"/>
          <w:szCs w:val="21"/>
          <w:lang w:val="es-UY" w:eastAsia="es-UY"/>
        </w:rPr>
        <w:t>Dacci</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oggi</w:t>
      </w:r>
      <w:proofErr w:type="spellEnd"/>
      <w:r w:rsidRPr="00663BCB">
        <w:rPr>
          <w:rFonts w:ascii="Arial" w:eastAsia="Times New Roman" w:hAnsi="Arial" w:cs="Arial"/>
          <w:color w:val="333333"/>
          <w:sz w:val="21"/>
          <w:szCs w:val="21"/>
          <w:lang w:val="es-UY" w:eastAsia="es-UY"/>
        </w:rPr>
        <w:br/>
      </w:r>
      <w:proofErr w:type="spellStart"/>
      <w:r w:rsidRPr="00663BCB">
        <w:rPr>
          <w:rFonts w:ascii="Arial" w:eastAsia="Times New Roman" w:hAnsi="Arial" w:cs="Arial"/>
          <w:i/>
          <w:iCs/>
          <w:color w:val="474747"/>
          <w:sz w:val="21"/>
          <w:szCs w:val="21"/>
          <w:lang w:val="es-UY" w:eastAsia="es-UY"/>
        </w:rPr>
        <w:t>il</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nostro</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pane</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quotidiano</w:t>
      </w:r>
      <w:proofErr w:type="spellEnd"/>
      <w:r w:rsidRPr="00663BCB">
        <w:rPr>
          <w:rFonts w:ascii="Arial" w:eastAsia="Times New Roman" w:hAnsi="Arial" w:cs="Arial"/>
          <w:i/>
          <w:iCs/>
          <w:color w:val="474747"/>
          <w:sz w:val="21"/>
          <w:szCs w:val="21"/>
          <w:lang w:val="es-UY" w:eastAsia="es-UY"/>
        </w:rPr>
        <w:t>,</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 xml:space="preserve">e </w:t>
      </w:r>
      <w:proofErr w:type="spellStart"/>
      <w:r w:rsidRPr="00663BCB">
        <w:rPr>
          <w:rFonts w:ascii="Arial" w:eastAsia="Times New Roman" w:hAnsi="Arial" w:cs="Arial"/>
          <w:i/>
          <w:iCs/>
          <w:color w:val="474747"/>
          <w:sz w:val="21"/>
          <w:szCs w:val="21"/>
          <w:lang w:val="es-UY" w:eastAsia="es-UY"/>
        </w:rPr>
        <w:t>rimetti</w:t>
      </w:r>
      <w:proofErr w:type="spellEnd"/>
      <w:r w:rsidRPr="00663BCB">
        <w:rPr>
          <w:rFonts w:ascii="Arial" w:eastAsia="Times New Roman" w:hAnsi="Arial" w:cs="Arial"/>
          <w:i/>
          <w:iCs/>
          <w:color w:val="474747"/>
          <w:sz w:val="21"/>
          <w:szCs w:val="21"/>
          <w:lang w:val="es-UY" w:eastAsia="es-UY"/>
        </w:rPr>
        <w:t xml:space="preserve"> a </w:t>
      </w:r>
      <w:proofErr w:type="spellStart"/>
      <w:r w:rsidRPr="00663BCB">
        <w:rPr>
          <w:rFonts w:ascii="Arial" w:eastAsia="Times New Roman" w:hAnsi="Arial" w:cs="Arial"/>
          <w:i/>
          <w:iCs/>
          <w:color w:val="474747"/>
          <w:sz w:val="21"/>
          <w:szCs w:val="21"/>
          <w:lang w:val="es-UY" w:eastAsia="es-UY"/>
        </w:rPr>
        <w:t>noi</w:t>
      </w:r>
      <w:proofErr w:type="spellEnd"/>
      <w:r w:rsidRPr="00663BCB">
        <w:rPr>
          <w:rFonts w:ascii="Arial" w:eastAsia="Times New Roman" w:hAnsi="Arial" w:cs="Arial"/>
          <w:i/>
          <w:iCs/>
          <w:color w:val="474747"/>
          <w:sz w:val="21"/>
          <w:szCs w:val="21"/>
          <w:lang w:val="es-UY" w:eastAsia="es-UY"/>
        </w:rPr>
        <w:t xml:space="preserve"> i </w:t>
      </w:r>
      <w:proofErr w:type="spellStart"/>
      <w:r w:rsidRPr="00663BCB">
        <w:rPr>
          <w:rFonts w:ascii="Arial" w:eastAsia="Times New Roman" w:hAnsi="Arial" w:cs="Arial"/>
          <w:i/>
          <w:iCs/>
          <w:color w:val="474747"/>
          <w:sz w:val="21"/>
          <w:szCs w:val="21"/>
          <w:lang w:val="es-UY" w:eastAsia="es-UY"/>
        </w:rPr>
        <w:t>nostri</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debiti</w:t>
      </w:r>
      <w:proofErr w:type="spellEnd"/>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 xml:space="preserve">come </w:t>
      </w:r>
      <w:proofErr w:type="spellStart"/>
      <w:r w:rsidRPr="00663BCB">
        <w:rPr>
          <w:rFonts w:ascii="Arial" w:eastAsia="Times New Roman" w:hAnsi="Arial" w:cs="Arial"/>
          <w:i/>
          <w:iCs/>
          <w:color w:val="474747"/>
          <w:sz w:val="21"/>
          <w:szCs w:val="21"/>
          <w:lang w:val="es-UY" w:eastAsia="es-UY"/>
        </w:rPr>
        <w:t>noi</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li</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rimettiamo</w:t>
      </w:r>
      <w:proofErr w:type="spellEnd"/>
      <w:r w:rsidRPr="00663BCB">
        <w:rPr>
          <w:rFonts w:ascii="Arial" w:eastAsia="Times New Roman" w:hAnsi="Arial" w:cs="Arial"/>
          <w:color w:val="333333"/>
          <w:sz w:val="21"/>
          <w:szCs w:val="21"/>
          <w:lang w:val="es-UY" w:eastAsia="es-UY"/>
        </w:rPr>
        <w:br/>
      </w:r>
      <w:proofErr w:type="spellStart"/>
      <w:r w:rsidRPr="00663BCB">
        <w:rPr>
          <w:rFonts w:ascii="Arial" w:eastAsia="Times New Roman" w:hAnsi="Arial" w:cs="Arial"/>
          <w:i/>
          <w:iCs/>
          <w:color w:val="474747"/>
          <w:sz w:val="21"/>
          <w:szCs w:val="21"/>
          <w:lang w:val="es-UY" w:eastAsia="es-UY"/>
        </w:rPr>
        <w:t>ai</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nostri</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debitori</w:t>
      </w:r>
      <w:proofErr w:type="spellEnd"/>
      <w:r w:rsidRPr="00663BCB">
        <w:rPr>
          <w:rFonts w:ascii="Arial" w:eastAsia="Times New Roman" w:hAnsi="Arial" w:cs="Arial"/>
          <w:i/>
          <w:iCs/>
          <w:color w:val="474747"/>
          <w:sz w:val="21"/>
          <w:szCs w:val="21"/>
          <w:lang w:val="es-UY" w:eastAsia="es-UY"/>
        </w:rPr>
        <w:t>,</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 xml:space="preserve">e non </w:t>
      </w:r>
      <w:proofErr w:type="spellStart"/>
      <w:r w:rsidRPr="00663BCB">
        <w:rPr>
          <w:rFonts w:ascii="Arial" w:eastAsia="Times New Roman" w:hAnsi="Arial" w:cs="Arial"/>
          <w:i/>
          <w:iCs/>
          <w:color w:val="474747"/>
          <w:sz w:val="21"/>
          <w:szCs w:val="21"/>
          <w:lang w:val="es-UY" w:eastAsia="es-UY"/>
        </w:rPr>
        <w:t>abbandonarci</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alla</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tentazione</w:t>
      </w:r>
      <w:proofErr w:type="spellEnd"/>
      <w:r w:rsidRPr="00663BCB">
        <w:rPr>
          <w:rFonts w:ascii="Arial" w:eastAsia="Times New Roman" w:hAnsi="Arial" w:cs="Arial"/>
          <w:i/>
          <w:iCs/>
          <w:color w:val="474747"/>
          <w:sz w:val="21"/>
          <w:szCs w:val="21"/>
          <w:lang w:val="es-UY" w:eastAsia="es-UY"/>
        </w:rPr>
        <w:t>,</w:t>
      </w:r>
      <w:r w:rsidRPr="00663BCB">
        <w:rPr>
          <w:rFonts w:ascii="Arial" w:eastAsia="Times New Roman" w:hAnsi="Arial" w:cs="Arial"/>
          <w:color w:val="333333"/>
          <w:sz w:val="21"/>
          <w:szCs w:val="21"/>
          <w:lang w:val="es-UY" w:eastAsia="es-UY"/>
        </w:rPr>
        <w:br/>
      </w:r>
      <w:proofErr w:type="spellStart"/>
      <w:r w:rsidRPr="00663BCB">
        <w:rPr>
          <w:rFonts w:ascii="Arial" w:eastAsia="Times New Roman" w:hAnsi="Arial" w:cs="Arial"/>
          <w:i/>
          <w:iCs/>
          <w:color w:val="474747"/>
          <w:sz w:val="21"/>
          <w:szCs w:val="21"/>
          <w:lang w:val="es-UY" w:eastAsia="es-UY"/>
        </w:rPr>
        <w:t>ma</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liberaci</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dal</w:t>
      </w:r>
      <w:proofErr w:type="spellEnd"/>
      <w:r w:rsidRPr="00663BCB">
        <w:rPr>
          <w:rFonts w:ascii="Arial" w:eastAsia="Times New Roman" w:hAnsi="Arial" w:cs="Arial"/>
          <w:i/>
          <w:iCs/>
          <w:color w:val="474747"/>
          <w:sz w:val="21"/>
          <w:szCs w:val="21"/>
          <w:lang w:val="es-UY" w:eastAsia="es-UY"/>
        </w:rPr>
        <w:t xml:space="preserve"> </w:t>
      </w:r>
      <w:proofErr w:type="spellStart"/>
      <w:r w:rsidRPr="00663BCB">
        <w:rPr>
          <w:rFonts w:ascii="Arial" w:eastAsia="Times New Roman" w:hAnsi="Arial" w:cs="Arial"/>
          <w:i/>
          <w:iCs/>
          <w:color w:val="474747"/>
          <w:sz w:val="21"/>
          <w:szCs w:val="21"/>
          <w:lang w:val="es-UY" w:eastAsia="es-UY"/>
        </w:rPr>
        <w:t>male</w:t>
      </w:r>
      <w:proofErr w:type="spellEnd"/>
      <w:r w:rsidRPr="00663BCB">
        <w:rPr>
          <w:rFonts w:ascii="Arial" w:eastAsia="Times New Roman" w:hAnsi="Arial" w:cs="Arial"/>
          <w:i/>
          <w:iCs/>
          <w:color w:val="474747"/>
          <w:sz w:val="21"/>
          <w:szCs w:val="21"/>
          <w:lang w:val="es-UY" w:eastAsia="es-UY"/>
        </w:rPr>
        <w:t>.</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Amen.</w:t>
      </w:r>
    </w:p>
    <w:p w:rsidR="00663BCB" w:rsidRPr="00663BCB" w:rsidRDefault="00663BCB" w:rsidP="00663BCB">
      <w:pPr>
        <w:shd w:val="clear" w:color="auto" w:fill="FFFFFF"/>
        <w:spacing w:line="300" w:lineRule="atLeast"/>
        <w:rPr>
          <w:rFonts w:ascii="Arial" w:eastAsia="Times New Roman" w:hAnsi="Arial" w:cs="Arial"/>
          <w:color w:val="474747"/>
          <w:sz w:val="21"/>
          <w:szCs w:val="21"/>
          <w:lang w:val="es-UY" w:eastAsia="es-UY"/>
        </w:rPr>
      </w:pPr>
      <w:r w:rsidRPr="00663BCB">
        <w:rPr>
          <w:rFonts w:ascii="Arial" w:eastAsia="Times New Roman" w:hAnsi="Arial" w:cs="Arial"/>
          <w:noProof/>
          <w:color w:val="474747"/>
          <w:sz w:val="21"/>
          <w:szCs w:val="21"/>
          <w:lang w:val="es-UY" w:eastAsia="es-UY"/>
        </w:rPr>
        <w:lastRenderedPageBreak/>
        <w:drawing>
          <wp:inline distT="0" distB="0" distL="0" distR="0" wp14:anchorId="5CEE128C" wp14:editId="281CA279">
            <wp:extent cx="4876800" cy="2952750"/>
            <wp:effectExtent l="0" t="0" r="0" b="0"/>
            <wp:docPr id="3" name="Imagen 3" descr="Rezo del Padre Nu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o del Padre Nuest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952750"/>
                    </a:xfrm>
                    <a:prstGeom prst="rect">
                      <a:avLst/>
                    </a:prstGeom>
                    <a:noFill/>
                    <a:ln>
                      <a:noFill/>
                    </a:ln>
                  </pic:spPr>
                </pic:pic>
              </a:graphicData>
            </a:graphic>
          </wp:inline>
        </w:drawing>
      </w:r>
    </w:p>
    <w:p w:rsidR="00663BCB" w:rsidRPr="00663BCB" w:rsidRDefault="00663BCB" w:rsidP="00663BCB">
      <w:pPr>
        <w:shd w:val="clear" w:color="auto" w:fill="FFFFFF"/>
        <w:spacing w:after="465" w:line="300" w:lineRule="atLeast"/>
        <w:rPr>
          <w:rFonts w:ascii="Arial" w:eastAsia="Times New Roman" w:hAnsi="Arial" w:cs="Arial"/>
          <w:color w:val="333333"/>
          <w:sz w:val="21"/>
          <w:szCs w:val="21"/>
          <w:lang w:val="es-UY" w:eastAsia="es-UY"/>
        </w:rPr>
      </w:pPr>
    </w:p>
    <w:p w:rsidR="00663BCB" w:rsidRPr="00663BCB" w:rsidRDefault="00663BCB" w:rsidP="00663BCB">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63BCB">
        <w:rPr>
          <w:rFonts w:ascii="Arial" w:eastAsia="Times New Roman" w:hAnsi="Arial" w:cs="Arial"/>
          <w:b/>
          <w:bCs/>
          <w:color w:val="474747"/>
          <w:sz w:val="21"/>
          <w:szCs w:val="21"/>
          <w:lang w:val="es-UY" w:eastAsia="es-UY"/>
        </w:rPr>
        <w:t>La versión castellana:</w:t>
      </w:r>
    </w:p>
    <w:p w:rsidR="00663BCB" w:rsidRPr="00663BCB" w:rsidRDefault="00663BCB" w:rsidP="00663BCB">
      <w:pPr>
        <w:shd w:val="clear" w:color="auto" w:fill="FFFFFF"/>
        <w:spacing w:after="465" w:line="300" w:lineRule="atLeast"/>
        <w:rPr>
          <w:rFonts w:ascii="Arial" w:eastAsia="Times New Roman" w:hAnsi="Arial" w:cs="Arial"/>
          <w:color w:val="333333"/>
          <w:sz w:val="21"/>
          <w:szCs w:val="21"/>
          <w:lang w:val="es-UY" w:eastAsia="es-UY"/>
        </w:rPr>
      </w:pPr>
      <w:r w:rsidRPr="00663BCB">
        <w:rPr>
          <w:rFonts w:ascii="Arial" w:eastAsia="Times New Roman" w:hAnsi="Arial" w:cs="Arial"/>
          <w:i/>
          <w:iCs/>
          <w:color w:val="474747"/>
          <w:sz w:val="21"/>
          <w:szCs w:val="21"/>
          <w:lang w:val="es-UY" w:eastAsia="es-UY"/>
        </w:rPr>
        <w:t>Padre nuestro,</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que estás en el cielo,</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santificado sea tu Nombre;</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venga a nosotros tu reino;</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hágase tu voluntad</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en la tierra como en el cielo.</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Danos hoy nuestro pan de cada día;</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perdona nuestras ofensas,</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como también nosotros perdonamos</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a los que nos ofenden;</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no nos dejes caer en la tentación,</w:t>
      </w:r>
      <w:r w:rsidRPr="00663BCB">
        <w:rPr>
          <w:rFonts w:ascii="Arial" w:eastAsia="Times New Roman" w:hAnsi="Arial" w:cs="Arial"/>
          <w:color w:val="333333"/>
          <w:sz w:val="21"/>
          <w:szCs w:val="21"/>
          <w:lang w:val="es-UY" w:eastAsia="es-UY"/>
        </w:rPr>
        <w:br/>
      </w:r>
      <w:r w:rsidRPr="00663BCB">
        <w:rPr>
          <w:rFonts w:ascii="Arial" w:eastAsia="Times New Roman" w:hAnsi="Arial" w:cs="Arial"/>
          <w:i/>
          <w:iCs/>
          <w:color w:val="474747"/>
          <w:sz w:val="21"/>
          <w:szCs w:val="21"/>
          <w:lang w:val="es-UY" w:eastAsia="es-UY"/>
        </w:rPr>
        <w:t>y líbranos del mal. Amén.</w:t>
      </w:r>
    </w:p>
    <w:p w:rsidR="00663BCB" w:rsidRPr="00663BCB" w:rsidRDefault="00663BCB" w:rsidP="00663BCB">
      <w:pPr>
        <w:shd w:val="clear" w:color="auto" w:fill="FFFFFF"/>
        <w:spacing w:after="465" w:line="300" w:lineRule="atLeast"/>
        <w:jc w:val="both"/>
        <w:rPr>
          <w:rFonts w:ascii="Arial" w:eastAsia="Times New Roman" w:hAnsi="Arial" w:cs="Arial"/>
          <w:color w:val="333333"/>
          <w:sz w:val="24"/>
          <w:szCs w:val="24"/>
          <w:lang w:val="es-UY" w:eastAsia="es-UY"/>
        </w:rPr>
      </w:pPr>
      <w:r w:rsidRPr="00663BCB">
        <w:rPr>
          <w:rFonts w:ascii="Arial" w:eastAsia="Times New Roman" w:hAnsi="Arial" w:cs="Arial"/>
          <w:color w:val="333333"/>
          <w:sz w:val="24"/>
          <w:szCs w:val="24"/>
          <w:lang w:val="es-UY" w:eastAsia="es-UY"/>
        </w:rPr>
        <w:t>Los cambios no se quedan ahí. La Conferencia Episcopal italiana también ha modificado la </w:t>
      </w:r>
      <w:r w:rsidRPr="00663BCB">
        <w:rPr>
          <w:rFonts w:ascii="Arial" w:eastAsia="Times New Roman" w:hAnsi="Arial" w:cs="Arial"/>
          <w:b/>
          <w:bCs/>
          <w:color w:val="474747"/>
          <w:sz w:val="24"/>
          <w:szCs w:val="24"/>
          <w:lang w:val="es-UY" w:eastAsia="es-UY"/>
        </w:rPr>
        <w:t>oración del Gloria.</w:t>
      </w:r>
      <w:r w:rsidRPr="00663BCB">
        <w:rPr>
          <w:rFonts w:ascii="Arial" w:eastAsia="Times New Roman" w:hAnsi="Arial" w:cs="Arial"/>
          <w:color w:val="333333"/>
          <w:sz w:val="24"/>
          <w:szCs w:val="24"/>
          <w:lang w:val="es-UY" w:eastAsia="es-UY"/>
        </w:rPr>
        <w:t xml:space="preserve"> En concreto, la parte en la que dice "pace in </w:t>
      </w:r>
      <w:proofErr w:type="spellStart"/>
      <w:r w:rsidRPr="00663BCB">
        <w:rPr>
          <w:rFonts w:ascii="Arial" w:eastAsia="Times New Roman" w:hAnsi="Arial" w:cs="Arial"/>
          <w:color w:val="333333"/>
          <w:sz w:val="24"/>
          <w:szCs w:val="24"/>
          <w:lang w:val="es-UY" w:eastAsia="es-UY"/>
        </w:rPr>
        <w:t>terra</w:t>
      </w:r>
      <w:proofErr w:type="spellEnd"/>
      <w:r w:rsidRPr="00663BCB">
        <w:rPr>
          <w:rFonts w:ascii="Arial" w:eastAsia="Times New Roman" w:hAnsi="Arial" w:cs="Arial"/>
          <w:color w:val="333333"/>
          <w:sz w:val="24"/>
          <w:szCs w:val="24"/>
          <w:lang w:val="es-UY" w:eastAsia="es-UY"/>
        </w:rPr>
        <w:t xml:space="preserve"> </w:t>
      </w:r>
      <w:proofErr w:type="spellStart"/>
      <w:r w:rsidRPr="00663BCB">
        <w:rPr>
          <w:rFonts w:ascii="Arial" w:eastAsia="Times New Roman" w:hAnsi="Arial" w:cs="Arial"/>
          <w:color w:val="333333"/>
          <w:sz w:val="24"/>
          <w:szCs w:val="24"/>
          <w:lang w:val="es-UY" w:eastAsia="es-UY"/>
        </w:rPr>
        <w:t>agli</w:t>
      </w:r>
      <w:proofErr w:type="spellEnd"/>
      <w:r w:rsidRPr="00663BCB">
        <w:rPr>
          <w:rFonts w:ascii="Arial" w:eastAsia="Times New Roman" w:hAnsi="Arial" w:cs="Arial"/>
          <w:color w:val="333333"/>
          <w:sz w:val="24"/>
          <w:szCs w:val="24"/>
          <w:lang w:val="es-UY" w:eastAsia="es-UY"/>
        </w:rPr>
        <w:t xml:space="preserve"> </w:t>
      </w:r>
      <w:proofErr w:type="spellStart"/>
      <w:r w:rsidRPr="00663BCB">
        <w:rPr>
          <w:rFonts w:ascii="Arial" w:eastAsia="Times New Roman" w:hAnsi="Arial" w:cs="Arial"/>
          <w:color w:val="333333"/>
          <w:sz w:val="24"/>
          <w:szCs w:val="24"/>
          <w:lang w:val="es-UY" w:eastAsia="es-UY"/>
        </w:rPr>
        <w:t>uomini</w:t>
      </w:r>
      <w:proofErr w:type="spellEnd"/>
      <w:r w:rsidRPr="00663BCB">
        <w:rPr>
          <w:rFonts w:ascii="Arial" w:eastAsia="Times New Roman" w:hAnsi="Arial" w:cs="Arial"/>
          <w:color w:val="333333"/>
          <w:sz w:val="24"/>
          <w:szCs w:val="24"/>
          <w:lang w:val="es-UY" w:eastAsia="es-UY"/>
        </w:rPr>
        <w:t xml:space="preserve"> di </w:t>
      </w:r>
      <w:proofErr w:type="spellStart"/>
      <w:r w:rsidRPr="00663BCB">
        <w:rPr>
          <w:rFonts w:ascii="Arial" w:eastAsia="Times New Roman" w:hAnsi="Arial" w:cs="Arial"/>
          <w:color w:val="333333"/>
          <w:sz w:val="24"/>
          <w:szCs w:val="24"/>
          <w:lang w:val="es-UY" w:eastAsia="es-UY"/>
        </w:rPr>
        <w:t>buona</w:t>
      </w:r>
      <w:proofErr w:type="spellEnd"/>
      <w:r w:rsidRPr="00663BCB">
        <w:rPr>
          <w:rFonts w:ascii="Arial" w:eastAsia="Times New Roman" w:hAnsi="Arial" w:cs="Arial"/>
          <w:color w:val="333333"/>
          <w:sz w:val="24"/>
          <w:szCs w:val="24"/>
          <w:lang w:val="es-UY" w:eastAsia="es-UY"/>
        </w:rPr>
        <w:t xml:space="preserve"> </w:t>
      </w:r>
      <w:proofErr w:type="spellStart"/>
      <w:r w:rsidRPr="00663BCB">
        <w:rPr>
          <w:rFonts w:ascii="Arial" w:eastAsia="Times New Roman" w:hAnsi="Arial" w:cs="Arial"/>
          <w:color w:val="333333"/>
          <w:sz w:val="24"/>
          <w:szCs w:val="24"/>
          <w:lang w:val="es-UY" w:eastAsia="es-UY"/>
        </w:rPr>
        <w:t>volontà</w:t>
      </w:r>
      <w:proofErr w:type="spellEnd"/>
      <w:r w:rsidRPr="00663BCB">
        <w:rPr>
          <w:rFonts w:ascii="Arial" w:eastAsia="Times New Roman" w:hAnsi="Arial" w:cs="Arial"/>
          <w:color w:val="333333"/>
          <w:sz w:val="24"/>
          <w:szCs w:val="24"/>
          <w:lang w:val="es-UY" w:eastAsia="es-UY"/>
        </w:rPr>
        <w:t xml:space="preserve">" ("paz en la tierra a los hombres de buena voluntad") por "pace in </w:t>
      </w:r>
      <w:proofErr w:type="spellStart"/>
      <w:r w:rsidRPr="00663BCB">
        <w:rPr>
          <w:rFonts w:ascii="Arial" w:eastAsia="Times New Roman" w:hAnsi="Arial" w:cs="Arial"/>
          <w:color w:val="333333"/>
          <w:sz w:val="24"/>
          <w:szCs w:val="24"/>
          <w:lang w:val="es-UY" w:eastAsia="es-UY"/>
        </w:rPr>
        <w:t>terra</w:t>
      </w:r>
      <w:proofErr w:type="spellEnd"/>
      <w:r w:rsidRPr="00663BCB">
        <w:rPr>
          <w:rFonts w:ascii="Arial" w:eastAsia="Times New Roman" w:hAnsi="Arial" w:cs="Arial"/>
          <w:color w:val="333333"/>
          <w:sz w:val="24"/>
          <w:szCs w:val="24"/>
          <w:lang w:val="es-UY" w:eastAsia="es-UY"/>
        </w:rPr>
        <w:t xml:space="preserve"> </w:t>
      </w:r>
      <w:proofErr w:type="spellStart"/>
      <w:r w:rsidRPr="00663BCB">
        <w:rPr>
          <w:rFonts w:ascii="Arial" w:eastAsia="Times New Roman" w:hAnsi="Arial" w:cs="Arial"/>
          <w:color w:val="333333"/>
          <w:sz w:val="24"/>
          <w:szCs w:val="24"/>
          <w:lang w:val="es-UY" w:eastAsia="es-UY"/>
        </w:rPr>
        <w:t>agli</w:t>
      </w:r>
      <w:proofErr w:type="spellEnd"/>
      <w:r w:rsidRPr="00663BCB">
        <w:rPr>
          <w:rFonts w:ascii="Arial" w:eastAsia="Times New Roman" w:hAnsi="Arial" w:cs="Arial"/>
          <w:color w:val="333333"/>
          <w:sz w:val="24"/>
          <w:szCs w:val="24"/>
          <w:lang w:val="es-UY" w:eastAsia="es-UY"/>
        </w:rPr>
        <w:t xml:space="preserve"> </w:t>
      </w:r>
      <w:proofErr w:type="spellStart"/>
      <w:r w:rsidRPr="00663BCB">
        <w:rPr>
          <w:rFonts w:ascii="Arial" w:eastAsia="Times New Roman" w:hAnsi="Arial" w:cs="Arial"/>
          <w:color w:val="333333"/>
          <w:sz w:val="24"/>
          <w:szCs w:val="24"/>
          <w:lang w:val="es-UY" w:eastAsia="es-UY"/>
        </w:rPr>
        <w:t>uomini</w:t>
      </w:r>
      <w:proofErr w:type="spellEnd"/>
      <w:r w:rsidRPr="00663BCB">
        <w:rPr>
          <w:rFonts w:ascii="Arial" w:eastAsia="Times New Roman" w:hAnsi="Arial" w:cs="Arial"/>
          <w:color w:val="333333"/>
          <w:sz w:val="24"/>
          <w:szCs w:val="24"/>
          <w:lang w:val="es-UY" w:eastAsia="es-UY"/>
        </w:rPr>
        <w:t xml:space="preserve">, </w:t>
      </w:r>
      <w:proofErr w:type="spellStart"/>
      <w:r w:rsidRPr="00663BCB">
        <w:rPr>
          <w:rFonts w:ascii="Arial" w:eastAsia="Times New Roman" w:hAnsi="Arial" w:cs="Arial"/>
          <w:color w:val="333333"/>
          <w:sz w:val="24"/>
          <w:szCs w:val="24"/>
          <w:lang w:val="es-UY" w:eastAsia="es-UY"/>
        </w:rPr>
        <w:t>amati</w:t>
      </w:r>
      <w:proofErr w:type="spellEnd"/>
      <w:r w:rsidRPr="00663BCB">
        <w:rPr>
          <w:rFonts w:ascii="Arial" w:eastAsia="Times New Roman" w:hAnsi="Arial" w:cs="Arial"/>
          <w:color w:val="333333"/>
          <w:sz w:val="24"/>
          <w:szCs w:val="24"/>
          <w:lang w:val="es-UY" w:eastAsia="es-UY"/>
        </w:rPr>
        <w:t xml:space="preserve"> </w:t>
      </w:r>
      <w:proofErr w:type="spellStart"/>
      <w:r w:rsidRPr="00663BCB">
        <w:rPr>
          <w:rFonts w:ascii="Arial" w:eastAsia="Times New Roman" w:hAnsi="Arial" w:cs="Arial"/>
          <w:color w:val="333333"/>
          <w:sz w:val="24"/>
          <w:szCs w:val="24"/>
          <w:lang w:val="es-UY" w:eastAsia="es-UY"/>
        </w:rPr>
        <w:t>dal</w:t>
      </w:r>
      <w:proofErr w:type="spellEnd"/>
      <w:r w:rsidRPr="00663BCB">
        <w:rPr>
          <w:rFonts w:ascii="Arial" w:eastAsia="Times New Roman" w:hAnsi="Arial" w:cs="Arial"/>
          <w:color w:val="333333"/>
          <w:sz w:val="24"/>
          <w:szCs w:val="24"/>
          <w:lang w:val="es-UY" w:eastAsia="es-UY"/>
        </w:rPr>
        <w:t xml:space="preserve"> </w:t>
      </w:r>
      <w:proofErr w:type="spellStart"/>
      <w:r w:rsidRPr="00663BCB">
        <w:rPr>
          <w:rFonts w:ascii="Arial" w:eastAsia="Times New Roman" w:hAnsi="Arial" w:cs="Arial"/>
          <w:color w:val="333333"/>
          <w:sz w:val="24"/>
          <w:szCs w:val="24"/>
          <w:lang w:val="es-UY" w:eastAsia="es-UY"/>
        </w:rPr>
        <w:t>Signore</w:t>
      </w:r>
      <w:proofErr w:type="spellEnd"/>
      <w:r w:rsidRPr="00663BCB">
        <w:rPr>
          <w:rFonts w:ascii="Arial" w:eastAsia="Times New Roman" w:hAnsi="Arial" w:cs="Arial"/>
          <w:color w:val="333333"/>
          <w:sz w:val="24"/>
          <w:szCs w:val="24"/>
          <w:lang w:val="es-UY" w:eastAsia="es-UY"/>
        </w:rPr>
        <w:t>" ("paz en la tierra a los hombres, amados por el Señor").</w:t>
      </w:r>
    </w:p>
    <w:p w:rsidR="002E2F5B" w:rsidRPr="00663BCB" w:rsidRDefault="00663BCB" w:rsidP="00663BCB">
      <w:pPr>
        <w:jc w:val="both"/>
        <w:rPr>
          <w:sz w:val="24"/>
          <w:szCs w:val="24"/>
        </w:rPr>
      </w:pPr>
      <w:hyperlink r:id="rId9" w:history="1">
        <w:r>
          <w:rPr>
            <w:rStyle w:val="Hipervnculo"/>
          </w:rPr>
          <w:t>https://www.religiondigital.org/mundo/obispos-italianos-adoptan-castellana-Padre_0_2128887094.html</w:t>
        </w:r>
      </w:hyperlink>
      <w:bookmarkStart w:id="0" w:name="_GoBack"/>
      <w:bookmarkEnd w:id="0"/>
    </w:p>
    <w:sectPr w:rsidR="002E2F5B" w:rsidRPr="00663B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44CD3"/>
    <w:multiLevelType w:val="multilevel"/>
    <w:tmpl w:val="EF5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CB"/>
    <w:rsid w:val="002E2F5B"/>
    <w:rsid w:val="00663BC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EF86"/>
  <w15:chartTrackingRefBased/>
  <w15:docId w15:val="{BDB0589F-4221-4D0E-9EC3-EBDA855D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63B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57554">
      <w:bodyDiv w:val="1"/>
      <w:marLeft w:val="0"/>
      <w:marRight w:val="0"/>
      <w:marTop w:val="0"/>
      <w:marBottom w:val="0"/>
      <w:divBdr>
        <w:top w:val="none" w:sz="0" w:space="0" w:color="auto"/>
        <w:left w:val="none" w:sz="0" w:space="0" w:color="auto"/>
        <w:bottom w:val="none" w:sz="0" w:space="0" w:color="auto"/>
        <w:right w:val="none" w:sz="0" w:space="0" w:color="auto"/>
      </w:divBdr>
      <w:divsChild>
        <w:div w:id="791634559">
          <w:marLeft w:val="0"/>
          <w:marRight w:val="0"/>
          <w:marTop w:val="0"/>
          <w:marBottom w:val="0"/>
          <w:divBdr>
            <w:top w:val="none" w:sz="0" w:space="0" w:color="auto"/>
            <w:left w:val="none" w:sz="0" w:space="0" w:color="auto"/>
            <w:bottom w:val="none" w:sz="0" w:space="0" w:color="auto"/>
            <w:right w:val="none" w:sz="0" w:space="0" w:color="auto"/>
          </w:divBdr>
          <w:divsChild>
            <w:div w:id="1969506660">
              <w:marLeft w:val="0"/>
              <w:marRight w:val="0"/>
              <w:marTop w:val="0"/>
              <w:marBottom w:val="600"/>
              <w:divBdr>
                <w:top w:val="none" w:sz="0" w:space="0" w:color="auto"/>
                <w:left w:val="none" w:sz="0" w:space="0" w:color="auto"/>
                <w:bottom w:val="none" w:sz="0" w:space="0" w:color="auto"/>
                <w:right w:val="none" w:sz="0" w:space="0" w:color="auto"/>
              </w:divBdr>
              <w:divsChild>
                <w:div w:id="16164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21912">
          <w:marLeft w:val="0"/>
          <w:marRight w:val="0"/>
          <w:marTop w:val="0"/>
          <w:marBottom w:val="0"/>
          <w:divBdr>
            <w:top w:val="none" w:sz="0" w:space="0" w:color="auto"/>
            <w:left w:val="none" w:sz="0" w:space="0" w:color="auto"/>
            <w:bottom w:val="none" w:sz="0" w:space="0" w:color="auto"/>
            <w:right w:val="none" w:sz="0" w:space="0" w:color="auto"/>
          </w:divBdr>
          <w:divsChild>
            <w:div w:id="457341889">
              <w:marLeft w:val="0"/>
              <w:marRight w:val="0"/>
              <w:marTop w:val="0"/>
              <w:marBottom w:val="0"/>
              <w:divBdr>
                <w:top w:val="none" w:sz="0" w:space="0" w:color="auto"/>
                <w:left w:val="none" w:sz="0" w:space="0" w:color="auto"/>
                <w:bottom w:val="none" w:sz="0" w:space="0" w:color="auto"/>
                <w:right w:val="none" w:sz="0" w:space="0" w:color="auto"/>
              </w:divBdr>
              <w:divsChild>
                <w:div w:id="1305235539">
                  <w:marLeft w:val="-1275"/>
                  <w:marRight w:val="0"/>
                  <w:marTop w:val="0"/>
                  <w:marBottom w:val="0"/>
                  <w:divBdr>
                    <w:top w:val="none" w:sz="0" w:space="0" w:color="auto"/>
                    <w:left w:val="none" w:sz="0" w:space="0" w:color="auto"/>
                    <w:bottom w:val="none" w:sz="0" w:space="0" w:color="auto"/>
                    <w:right w:val="none" w:sz="0" w:space="0" w:color="auto"/>
                  </w:divBdr>
                </w:div>
                <w:div w:id="1418483752">
                  <w:marLeft w:val="0"/>
                  <w:marRight w:val="0"/>
                  <w:marTop w:val="0"/>
                  <w:marBottom w:val="0"/>
                  <w:divBdr>
                    <w:top w:val="none" w:sz="0" w:space="0" w:color="auto"/>
                    <w:left w:val="none" w:sz="0" w:space="0" w:color="auto"/>
                    <w:bottom w:val="none" w:sz="0" w:space="0" w:color="auto"/>
                    <w:right w:val="none" w:sz="0" w:space="0" w:color="auto"/>
                  </w:divBdr>
                  <w:divsChild>
                    <w:div w:id="595289605">
                      <w:marLeft w:val="0"/>
                      <w:marRight w:val="0"/>
                      <w:marTop w:val="0"/>
                      <w:marBottom w:val="0"/>
                      <w:divBdr>
                        <w:top w:val="none" w:sz="0" w:space="0" w:color="auto"/>
                        <w:left w:val="none" w:sz="0" w:space="0" w:color="auto"/>
                        <w:bottom w:val="none" w:sz="0" w:space="0" w:color="auto"/>
                        <w:right w:val="none" w:sz="0" w:space="0" w:color="auto"/>
                      </w:divBdr>
                    </w:div>
                    <w:div w:id="680667114">
                      <w:marLeft w:val="0"/>
                      <w:marRight w:val="0"/>
                      <w:marTop w:val="0"/>
                      <w:marBottom w:val="0"/>
                      <w:divBdr>
                        <w:top w:val="none" w:sz="0" w:space="0" w:color="auto"/>
                        <w:left w:val="none" w:sz="0" w:space="0" w:color="auto"/>
                        <w:bottom w:val="none" w:sz="0" w:space="0" w:color="auto"/>
                        <w:right w:val="none" w:sz="0" w:space="0" w:color="auto"/>
                      </w:divBdr>
                      <w:divsChild>
                        <w:div w:id="383796945">
                          <w:marLeft w:val="0"/>
                          <w:marRight w:val="0"/>
                          <w:marTop w:val="0"/>
                          <w:marBottom w:val="450"/>
                          <w:divBdr>
                            <w:top w:val="none" w:sz="0" w:space="0" w:color="auto"/>
                            <w:left w:val="none" w:sz="0" w:space="0" w:color="auto"/>
                            <w:bottom w:val="none" w:sz="0" w:space="0" w:color="auto"/>
                            <w:right w:val="none" w:sz="0" w:space="0" w:color="auto"/>
                          </w:divBdr>
                          <w:divsChild>
                            <w:div w:id="1631473874">
                              <w:marLeft w:val="0"/>
                              <w:marRight w:val="0"/>
                              <w:marTop w:val="0"/>
                              <w:marBottom w:val="0"/>
                              <w:divBdr>
                                <w:top w:val="none" w:sz="0" w:space="0" w:color="auto"/>
                                <w:left w:val="none" w:sz="0" w:space="0" w:color="auto"/>
                                <w:bottom w:val="none" w:sz="0" w:space="0" w:color="auto"/>
                                <w:right w:val="none" w:sz="0" w:space="0" w:color="auto"/>
                              </w:divBdr>
                            </w:div>
                          </w:divsChild>
                        </w:div>
                        <w:div w:id="2019044667">
                          <w:marLeft w:val="0"/>
                          <w:marRight w:val="0"/>
                          <w:marTop w:val="0"/>
                          <w:marBottom w:val="0"/>
                          <w:divBdr>
                            <w:top w:val="none" w:sz="0" w:space="0" w:color="auto"/>
                            <w:left w:val="none" w:sz="0" w:space="0" w:color="auto"/>
                            <w:bottom w:val="none" w:sz="0" w:space="0" w:color="auto"/>
                            <w:right w:val="none" w:sz="0" w:space="0" w:color="auto"/>
                          </w:divBdr>
                          <w:divsChild>
                            <w:div w:id="1356806378">
                              <w:marLeft w:val="0"/>
                              <w:marRight w:val="0"/>
                              <w:marTop w:val="0"/>
                              <w:marBottom w:val="0"/>
                              <w:divBdr>
                                <w:top w:val="none" w:sz="0" w:space="0" w:color="auto"/>
                                <w:left w:val="none" w:sz="0" w:space="0" w:color="auto"/>
                                <w:bottom w:val="none" w:sz="0" w:space="0" w:color="auto"/>
                                <w:right w:val="none" w:sz="0" w:space="0" w:color="auto"/>
                              </w:divBdr>
                            </w:div>
                          </w:divsChild>
                        </w:div>
                        <w:div w:id="1178234185">
                          <w:marLeft w:val="0"/>
                          <w:marRight w:val="0"/>
                          <w:marTop w:val="0"/>
                          <w:marBottom w:val="0"/>
                          <w:divBdr>
                            <w:top w:val="none" w:sz="0" w:space="0" w:color="auto"/>
                            <w:left w:val="none" w:sz="0" w:space="0" w:color="auto"/>
                            <w:bottom w:val="none" w:sz="0" w:space="0" w:color="auto"/>
                            <w:right w:val="none" w:sz="0" w:space="0" w:color="auto"/>
                          </w:divBdr>
                          <w:divsChild>
                            <w:div w:id="1127359996">
                              <w:marLeft w:val="0"/>
                              <w:marRight w:val="0"/>
                              <w:marTop w:val="0"/>
                              <w:marBottom w:val="0"/>
                              <w:divBdr>
                                <w:top w:val="none" w:sz="0" w:space="0" w:color="auto"/>
                                <w:left w:val="none" w:sz="0" w:space="0" w:color="auto"/>
                                <w:bottom w:val="none" w:sz="0" w:space="0" w:color="auto"/>
                                <w:right w:val="none" w:sz="0" w:space="0" w:color="auto"/>
                              </w:divBdr>
                            </w:div>
                          </w:divsChild>
                        </w:div>
                        <w:div w:id="2105031617">
                          <w:marLeft w:val="0"/>
                          <w:marRight w:val="0"/>
                          <w:marTop w:val="0"/>
                          <w:marBottom w:val="0"/>
                          <w:divBdr>
                            <w:top w:val="none" w:sz="0" w:space="0" w:color="auto"/>
                            <w:left w:val="none" w:sz="0" w:space="0" w:color="auto"/>
                            <w:bottom w:val="none" w:sz="0" w:space="0" w:color="auto"/>
                            <w:right w:val="none" w:sz="0" w:space="0" w:color="auto"/>
                          </w:divBdr>
                          <w:divsChild>
                            <w:div w:id="1617053798">
                              <w:marLeft w:val="0"/>
                              <w:marRight w:val="0"/>
                              <w:marTop w:val="0"/>
                              <w:marBottom w:val="0"/>
                              <w:divBdr>
                                <w:top w:val="none" w:sz="0" w:space="0" w:color="auto"/>
                                <w:left w:val="none" w:sz="0" w:space="0" w:color="auto"/>
                                <w:bottom w:val="none" w:sz="0" w:space="0" w:color="auto"/>
                                <w:right w:val="none" w:sz="0" w:space="0" w:color="auto"/>
                              </w:divBdr>
                              <w:divsChild>
                                <w:div w:id="10792495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74149700">
                          <w:marLeft w:val="0"/>
                          <w:marRight w:val="0"/>
                          <w:marTop w:val="0"/>
                          <w:marBottom w:val="0"/>
                          <w:divBdr>
                            <w:top w:val="none" w:sz="0" w:space="0" w:color="auto"/>
                            <w:left w:val="none" w:sz="0" w:space="0" w:color="auto"/>
                            <w:bottom w:val="none" w:sz="0" w:space="0" w:color="auto"/>
                            <w:right w:val="none" w:sz="0" w:space="0" w:color="auto"/>
                          </w:divBdr>
                          <w:divsChild>
                            <w:div w:id="17172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mundo/obispos-italianos-adoptan-castellana-Padre_0_212888709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469</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2019-06-07T12:26:00Z</dcterms:created>
  <dcterms:modified xsi:type="dcterms:W3CDTF">2019-06-07T12:30:00Z</dcterms:modified>
</cp:coreProperties>
</file>