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1AF" w:rsidRDefault="007111AF" w:rsidP="007111AF">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7111AF">
        <w:rPr>
          <w:rFonts w:ascii="Arial" w:eastAsia="Times New Roman" w:hAnsi="Arial" w:cs="Arial"/>
          <w:b/>
          <w:bCs/>
          <w:i/>
          <w:iCs/>
          <w:color w:val="D49400"/>
          <w:kern w:val="36"/>
          <w:sz w:val="21"/>
          <w:szCs w:val="21"/>
          <w:lang w:val="es-UY" w:eastAsia="es-UY"/>
        </w:rPr>
        <w:t>Elecciones Generales en Guatemala: la Iglesia exhorta a un “voto responsable”</w:t>
      </w:r>
    </w:p>
    <w:p w:rsidR="007111AF" w:rsidRPr="007111AF" w:rsidRDefault="007111AF" w:rsidP="007111A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7111AF">
        <w:rPr>
          <w:rFonts w:ascii="Arial" w:eastAsia="Times New Roman" w:hAnsi="Arial" w:cs="Arial"/>
          <w:b/>
          <w:bCs/>
          <w:color w:val="333333"/>
          <w:kern w:val="36"/>
          <w:sz w:val="38"/>
          <w:szCs w:val="38"/>
          <w:lang w:val="es-UY" w:eastAsia="es-UY"/>
        </w:rPr>
        <w:t>Monseñor Raúl Antonino Martínez: "El pueblo de Guatemala debe asumir la responsabilidad del futuro"</w:t>
      </w:r>
    </w:p>
    <w:p w:rsidR="007111AF" w:rsidRPr="007111AF" w:rsidRDefault="007111AF" w:rsidP="007111AF">
      <w:pPr>
        <w:shd w:val="clear" w:color="auto" w:fill="FFFFFF"/>
        <w:spacing w:after="0" w:line="240" w:lineRule="auto"/>
        <w:rPr>
          <w:rFonts w:ascii="Arial" w:eastAsia="Times New Roman" w:hAnsi="Arial" w:cs="Arial"/>
          <w:color w:val="000000"/>
          <w:sz w:val="21"/>
          <w:szCs w:val="21"/>
          <w:lang w:val="es-UY" w:eastAsia="es-UY"/>
        </w:rPr>
      </w:pPr>
      <w:r w:rsidRPr="007111AF">
        <w:rPr>
          <w:rFonts w:ascii="Arial" w:eastAsia="Times New Roman" w:hAnsi="Arial" w:cs="Arial"/>
          <w:noProof/>
          <w:color w:val="000000"/>
          <w:sz w:val="21"/>
          <w:szCs w:val="21"/>
          <w:lang w:val="es-UY" w:eastAsia="es-UY"/>
        </w:rPr>
        <w:drawing>
          <wp:inline distT="0" distB="0" distL="0" distR="0" wp14:anchorId="1BFCF90C" wp14:editId="02B418FD">
            <wp:extent cx="5664634" cy="3181350"/>
            <wp:effectExtent l="0" t="0" r="0" b="0"/>
            <wp:docPr id="22" name="Imagen 22" descr="Elecciones Generales en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ecciones Generales en Guatema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2853" cy="3185966"/>
                    </a:xfrm>
                    <a:prstGeom prst="rect">
                      <a:avLst/>
                    </a:prstGeom>
                    <a:noFill/>
                    <a:ln>
                      <a:noFill/>
                    </a:ln>
                  </pic:spPr>
                </pic:pic>
              </a:graphicData>
            </a:graphic>
          </wp:inline>
        </w:drawing>
      </w:r>
    </w:p>
    <w:p w:rsidR="007111AF" w:rsidRPr="007111AF" w:rsidRDefault="007111AF" w:rsidP="007111AF">
      <w:pPr>
        <w:shd w:val="clear" w:color="auto" w:fill="FFFFFF"/>
        <w:spacing w:line="240" w:lineRule="auto"/>
        <w:rPr>
          <w:rFonts w:ascii="Arial" w:eastAsia="Times New Roman" w:hAnsi="Arial" w:cs="Arial"/>
          <w:color w:val="000000"/>
          <w:sz w:val="21"/>
          <w:szCs w:val="21"/>
          <w:lang w:val="es-UY" w:eastAsia="es-UY"/>
        </w:rPr>
      </w:pPr>
      <w:r w:rsidRPr="007111AF">
        <w:rPr>
          <w:rFonts w:ascii="Arial" w:eastAsia="Times New Roman" w:hAnsi="Arial" w:cs="Arial"/>
          <w:color w:val="000000"/>
          <w:sz w:val="21"/>
          <w:szCs w:val="21"/>
          <w:lang w:val="es-UY" w:eastAsia="es-UY"/>
        </w:rPr>
        <w:t>Elecciones Generales en Guatemala</w:t>
      </w:r>
    </w:p>
    <w:p w:rsidR="007111AF" w:rsidRPr="007111AF" w:rsidRDefault="007111AF" w:rsidP="007111AF">
      <w:pPr>
        <w:shd w:val="clear" w:color="auto" w:fill="FFFFFF"/>
        <w:spacing w:after="0" w:line="240" w:lineRule="auto"/>
        <w:ind w:left="-1275"/>
        <w:rPr>
          <w:rFonts w:ascii="Arial" w:eastAsia="Times New Roman" w:hAnsi="Arial" w:cs="Arial"/>
          <w:color w:val="000000"/>
          <w:sz w:val="21"/>
          <w:szCs w:val="21"/>
          <w:lang w:val="es-UY" w:eastAsia="es-UY"/>
        </w:rPr>
      </w:pPr>
    </w:p>
    <w:p w:rsidR="007111AF" w:rsidRPr="007111AF" w:rsidRDefault="007111AF" w:rsidP="007111A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 xml:space="preserve">El país elegirá al presidente, </w:t>
      </w:r>
      <w:proofErr w:type="gramStart"/>
      <w:r w:rsidRPr="007111AF">
        <w:rPr>
          <w:rFonts w:ascii="Arial" w:eastAsia="Times New Roman" w:hAnsi="Arial" w:cs="Arial"/>
          <w:b/>
          <w:bCs/>
          <w:color w:val="474747"/>
          <w:sz w:val="26"/>
          <w:szCs w:val="26"/>
          <w:lang w:val="es-UY" w:eastAsia="es-UY"/>
        </w:rPr>
        <w:t>vice presidente</w:t>
      </w:r>
      <w:proofErr w:type="gramEnd"/>
      <w:r w:rsidRPr="007111AF">
        <w:rPr>
          <w:rFonts w:ascii="Arial" w:eastAsia="Times New Roman" w:hAnsi="Arial" w:cs="Arial"/>
          <w:b/>
          <w:bCs/>
          <w:color w:val="474747"/>
          <w:sz w:val="26"/>
          <w:szCs w:val="26"/>
          <w:lang w:val="es-UY" w:eastAsia="es-UY"/>
        </w:rPr>
        <w:t>, 160 diputados del Congreso, 20 del Parlamento centroamericano y 340 dirigentes de las alcaldías por un periodo de 4 cuatro, del 2020-2024</w:t>
      </w:r>
    </w:p>
    <w:p w:rsidR="007111AF" w:rsidRPr="007111AF" w:rsidRDefault="007111AF" w:rsidP="007111A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El arzobispo de Guatemala, Mons. Raúl Antonino Martínez anima al voto consciente</w:t>
      </w:r>
    </w:p>
    <w:p w:rsidR="007111AF" w:rsidRPr="007111AF" w:rsidRDefault="007111AF" w:rsidP="007111A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Monseñor Cayetano Parra, Obispo Auxiliar de la Arquidiócesis de Santiago de Guatemala habla en el video sobre el Voto Consciente y el análisis de la importancia de la familia en nuestra sociedad</w:t>
      </w:r>
    </w:p>
    <w:p w:rsidR="007111AF" w:rsidRPr="007111AF" w:rsidRDefault="007111AF" w:rsidP="007111AF">
      <w:pPr>
        <w:shd w:val="clear" w:color="auto" w:fill="FFFFFF"/>
        <w:spacing w:after="150" w:line="240" w:lineRule="auto"/>
        <w:rPr>
          <w:rFonts w:ascii="inherit" w:eastAsia="Times New Roman" w:hAnsi="inherit" w:cs="Arial"/>
          <w:b/>
          <w:bCs/>
          <w:i/>
          <w:iCs/>
          <w:color w:val="333333"/>
          <w:sz w:val="20"/>
          <w:szCs w:val="20"/>
          <w:lang w:val="es-UY" w:eastAsia="es-UY"/>
        </w:rPr>
      </w:pPr>
      <w:r w:rsidRPr="007111AF">
        <w:rPr>
          <w:rFonts w:ascii="inherit" w:eastAsia="Times New Roman" w:hAnsi="inherit" w:cs="Arial"/>
          <w:b/>
          <w:bCs/>
          <w:i/>
          <w:iCs/>
          <w:color w:val="333333"/>
          <w:sz w:val="20"/>
          <w:szCs w:val="20"/>
          <w:lang w:val="es-UY" w:eastAsia="es-UY"/>
        </w:rPr>
        <w:t xml:space="preserve">15.06.2019 | Patricia </w:t>
      </w:r>
      <w:proofErr w:type="spellStart"/>
      <w:r w:rsidRPr="007111AF">
        <w:rPr>
          <w:rFonts w:ascii="inherit" w:eastAsia="Times New Roman" w:hAnsi="inherit" w:cs="Arial"/>
          <w:b/>
          <w:bCs/>
          <w:i/>
          <w:iCs/>
          <w:color w:val="333333"/>
          <w:sz w:val="20"/>
          <w:szCs w:val="20"/>
          <w:lang w:val="es-UY" w:eastAsia="es-UY"/>
        </w:rPr>
        <w:t>Ynestroza</w:t>
      </w:r>
      <w:proofErr w:type="spellEnd"/>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t>(</w:t>
      </w:r>
      <w:proofErr w:type="spellStart"/>
      <w:r w:rsidRPr="007111AF">
        <w:rPr>
          <w:rFonts w:ascii="Arial" w:eastAsia="Times New Roman" w:hAnsi="Arial" w:cs="Arial"/>
          <w:color w:val="333333"/>
          <w:sz w:val="21"/>
          <w:szCs w:val="21"/>
          <w:lang w:val="es-UY" w:eastAsia="es-UY"/>
        </w:rPr>
        <w:fldChar w:fldCharType="begin"/>
      </w:r>
      <w:r w:rsidRPr="007111AF">
        <w:rPr>
          <w:rFonts w:ascii="Arial" w:eastAsia="Times New Roman" w:hAnsi="Arial" w:cs="Arial"/>
          <w:color w:val="333333"/>
          <w:sz w:val="21"/>
          <w:szCs w:val="21"/>
          <w:lang w:val="es-UY" w:eastAsia="es-UY"/>
        </w:rPr>
        <w:instrText xml:space="preserve"> HYPERLINK "https://www.vaticannews.va/es/iglesia/news/2019-06/guatemala-elecciones-obispo-conferencia-episcopal-analisis.html" \l "play" </w:instrText>
      </w:r>
      <w:r w:rsidRPr="007111AF">
        <w:rPr>
          <w:rFonts w:ascii="Arial" w:eastAsia="Times New Roman" w:hAnsi="Arial" w:cs="Arial"/>
          <w:color w:val="333333"/>
          <w:sz w:val="21"/>
          <w:szCs w:val="21"/>
          <w:lang w:val="es-UY" w:eastAsia="es-UY"/>
        </w:rPr>
        <w:fldChar w:fldCharType="separate"/>
      </w:r>
      <w:r w:rsidRPr="007111AF">
        <w:rPr>
          <w:rFonts w:ascii="Arial" w:eastAsia="Times New Roman" w:hAnsi="Arial" w:cs="Arial"/>
          <w:color w:val="D49400"/>
          <w:sz w:val="21"/>
          <w:szCs w:val="21"/>
          <w:lang w:val="es-UY" w:eastAsia="es-UY"/>
        </w:rPr>
        <w:t>Vatican</w:t>
      </w:r>
      <w:proofErr w:type="spellEnd"/>
      <w:r w:rsidRPr="007111AF">
        <w:rPr>
          <w:rFonts w:ascii="Arial" w:eastAsia="Times New Roman" w:hAnsi="Arial" w:cs="Arial"/>
          <w:color w:val="D49400"/>
          <w:sz w:val="21"/>
          <w:szCs w:val="21"/>
          <w:lang w:val="es-UY" w:eastAsia="es-UY"/>
        </w:rPr>
        <w:t xml:space="preserve"> News</w:t>
      </w:r>
      <w:r w:rsidRPr="007111AF">
        <w:rPr>
          <w:rFonts w:ascii="Arial" w:eastAsia="Times New Roman" w:hAnsi="Arial" w:cs="Arial"/>
          <w:color w:val="333333"/>
          <w:sz w:val="21"/>
          <w:szCs w:val="21"/>
          <w:lang w:val="es-UY" w:eastAsia="es-UY"/>
        </w:rPr>
        <w:fldChar w:fldCharType="end"/>
      </w:r>
      <w:r w:rsidRPr="007111AF">
        <w:rPr>
          <w:rFonts w:ascii="Arial" w:eastAsia="Times New Roman" w:hAnsi="Arial" w:cs="Arial"/>
          <w:color w:val="333333"/>
          <w:sz w:val="21"/>
          <w:szCs w:val="21"/>
          <w:lang w:val="es-UY" w:eastAsia="es-UY"/>
        </w:rPr>
        <w:t>).- El arzobispo de Guatemala, </w:t>
      </w:r>
      <w:r w:rsidRPr="007111AF">
        <w:rPr>
          <w:rFonts w:ascii="Arial" w:eastAsia="Times New Roman" w:hAnsi="Arial" w:cs="Arial"/>
          <w:b/>
          <w:bCs/>
          <w:color w:val="474747"/>
          <w:sz w:val="21"/>
          <w:szCs w:val="21"/>
          <w:lang w:val="es-UY" w:eastAsia="es-UY"/>
        </w:rPr>
        <w:t>Mons. Raúl Antonino Martínez</w:t>
      </w:r>
      <w:r w:rsidRPr="007111AF">
        <w:rPr>
          <w:rFonts w:ascii="Arial" w:eastAsia="Times New Roman" w:hAnsi="Arial" w:cs="Arial"/>
          <w:color w:val="333333"/>
          <w:sz w:val="21"/>
          <w:szCs w:val="21"/>
          <w:lang w:val="es-UY" w:eastAsia="es-UY"/>
        </w:rPr>
        <w:t> invita a la población a que después de haber hecho un juicio sensato a elegir votas asumiendo responsablemente un deber como ciudadanos y cristianos”</w:t>
      </w:r>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lastRenderedPageBreak/>
        <w:t>"Quiero invitarlos a todos, después de hacer un juicio sensato, a elegir votar, a asumir responsablemente un deber como ciudadanos y cristianos": esto fue afirmado por el arzobispo de Guatemala, Mons. Raúl Antonio Martínez, en el mensaje de la población en ocasión de las elecciones generales que se realizarán en el país, mañana domingo.</w:t>
      </w:r>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t xml:space="preserve">El país elegirá al presidente, </w:t>
      </w:r>
      <w:proofErr w:type="gramStart"/>
      <w:r w:rsidRPr="007111AF">
        <w:rPr>
          <w:rFonts w:ascii="Arial" w:eastAsia="Times New Roman" w:hAnsi="Arial" w:cs="Arial"/>
          <w:color w:val="333333"/>
          <w:sz w:val="21"/>
          <w:szCs w:val="21"/>
          <w:lang w:val="es-UY" w:eastAsia="es-UY"/>
        </w:rPr>
        <w:t>vice presidente</w:t>
      </w:r>
      <w:proofErr w:type="gramEnd"/>
      <w:r w:rsidRPr="007111AF">
        <w:rPr>
          <w:rFonts w:ascii="Arial" w:eastAsia="Times New Roman" w:hAnsi="Arial" w:cs="Arial"/>
          <w:color w:val="333333"/>
          <w:sz w:val="21"/>
          <w:szCs w:val="21"/>
          <w:lang w:val="es-UY" w:eastAsia="es-UY"/>
        </w:rPr>
        <w:t>, 160 diputados del Congreso, 20 del Parlamento centroamericano y 340 dirigentes de las alcaldías por un periodo de 4 cuatro, del 2020-2024.</w:t>
      </w:r>
    </w:p>
    <w:p w:rsidR="007111AF" w:rsidRPr="007111AF" w:rsidRDefault="007111AF" w:rsidP="007111A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No al abstencionismo por un voto responsable</w:t>
      </w:r>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t xml:space="preserve">Según la agencia </w:t>
      </w:r>
      <w:proofErr w:type="spellStart"/>
      <w:r w:rsidRPr="007111AF">
        <w:rPr>
          <w:rFonts w:ascii="Arial" w:eastAsia="Times New Roman" w:hAnsi="Arial" w:cs="Arial"/>
          <w:color w:val="333333"/>
          <w:sz w:val="21"/>
          <w:szCs w:val="21"/>
          <w:lang w:val="es-UY" w:eastAsia="es-UY"/>
        </w:rPr>
        <w:t>Fides</w:t>
      </w:r>
      <w:proofErr w:type="spellEnd"/>
      <w:r w:rsidRPr="007111AF">
        <w:rPr>
          <w:rFonts w:ascii="Arial" w:eastAsia="Times New Roman" w:hAnsi="Arial" w:cs="Arial"/>
          <w:color w:val="333333"/>
          <w:sz w:val="21"/>
          <w:szCs w:val="21"/>
          <w:lang w:val="es-UY" w:eastAsia="es-UY"/>
        </w:rPr>
        <w:t>, de aquí parte la exhortación de Mons. Martínez, que afirma que los guatemaltecos deben decidir si ir a votar o abstenerse, cumpliendo con su deber cívico y eligiendo al candidato que consideren el mejor. El prelado dijo que </w:t>
      </w:r>
      <w:r w:rsidRPr="007111AF">
        <w:rPr>
          <w:rFonts w:ascii="Arial" w:eastAsia="Times New Roman" w:hAnsi="Arial" w:cs="Arial"/>
          <w:b/>
          <w:bCs/>
          <w:color w:val="474747"/>
          <w:sz w:val="21"/>
          <w:szCs w:val="21"/>
          <w:lang w:val="es-UY" w:eastAsia="es-UY"/>
        </w:rPr>
        <w:t>el pueblo debe asumir la responsabilidad</w:t>
      </w:r>
      <w:r w:rsidRPr="007111AF">
        <w:rPr>
          <w:rFonts w:ascii="Arial" w:eastAsia="Times New Roman" w:hAnsi="Arial" w:cs="Arial"/>
          <w:color w:val="333333"/>
          <w:sz w:val="21"/>
          <w:szCs w:val="21"/>
          <w:lang w:val="es-UY" w:eastAsia="es-UY"/>
        </w:rPr>
        <w:t> de todo ciudadano y cristiano, porque se está decidiendo el futuro de la nación.</w:t>
      </w:r>
    </w:p>
    <w:p w:rsidR="007111AF" w:rsidRPr="007111AF" w:rsidRDefault="007111AF" w:rsidP="007111AF">
      <w:pPr>
        <w:shd w:val="clear" w:color="auto" w:fill="F5F8FA"/>
        <w:spacing w:after="0" w:line="240" w:lineRule="auto"/>
        <w:rPr>
          <w:rFonts w:ascii="Helvetica" w:eastAsia="Times New Roman" w:hAnsi="Helvetica" w:cs="Helvetica"/>
          <w:color w:val="1C2022"/>
          <w:sz w:val="24"/>
          <w:szCs w:val="24"/>
          <w:lang w:val="es-ES" w:eastAsia="es-UY"/>
        </w:rPr>
      </w:pPr>
      <w:r w:rsidRPr="007111AF">
        <w:rPr>
          <w:rFonts w:ascii="Helvetica" w:eastAsia="Times New Roman" w:hAnsi="Helvetica" w:cs="Helvetica"/>
          <w:noProof/>
          <w:color w:val="2B7BB9"/>
          <w:sz w:val="24"/>
          <w:szCs w:val="24"/>
          <w:shd w:val="clear" w:color="auto" w:fill="FFFFFF"/>
          <w:lang w:val="es-ES" w:eastAsia="es-UY"/>
        </w:rPr>
        <w:drawing>
          <wp:inline distT="0" distB="0" distL="0" distR="0" wp14:anchorId="52EB00BF" wp14:editId="2B08D79B">
            <wp:extent cx="5853633" cy="4483100"/>
            <wp:effectExtent l="0" t="0" r="0" b="0"/>
            <wp:docPr id="23" name="Imagen 23" descr="Ver imagen en 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 imagen en Twit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8806" cy="4487062"/>
                    </a:xfrm>
                    <a:prstGeom prst="rect">
                      <a:avLst/>
                    </a:prstGeom>
                    <a:noFill/>
                    <a:ln>
                      <a:noFill/>
                    </a:ln>
                  </pic:spPr>
                </pic:pic>
              </a:graphicData>
            </a:graphic>
          </wp:inline>
        </w:drawing>
      </w:r>
    </w:p>
    <w:p w:rsidR="007111AF" w:rsidRPr="007111AF" w:rsidRDefault="007111AF" w:rsidP="007111AF">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7111AF">
        <w:rPr>
          <w:rFonts w:ascii="Helvetica" w:eastAsia="Times New Roman" w:hAnsi="Helvetica" w:cs="Helvetica"/>
          <w:color w:val="1C2022"/>
          <w:sz w:val="24"/>
          <w:szCs w:val="24"/>
          <w:lang w:val="es-ES" w:eastAsia="es-UY"/>
        </w:rPr>
        <w:fldChar w:fldCharType="begin"/>
      </w:r>
      <w:r w:rsidRPr="007111AF">
        <w:rPr>
          <w:rFonts w:ascii="Helvetica" w:eastAsia="Times New Roman" w:hAnsi="Helvetica" w:cs="Helvetica"/>
          <w:color w:val="1C2022"/>
          <w:sz w:val="24"/>
          <w:szCs w:val="24"/>
          <w:lang w:val="es-ES" w:eastAsia="es-UY"/>
        </w:rPr>
        <w:instrText xml:space="preserve"> HYPERLINK "https://twitter.com/teleSURtv" \o "Ver el perfil de teleSUR TV en Twitter" </w:instrText>
      </w:r>
      <w:r w:rsidRPr="007111AF">
        <w:rPr>
          <w:rFonts w:ascii="Helvetica" w:eastAsia="Times New Roman" w:hAnsi="Helvetica" w:cs="Helvetica"/>
          <w:color w:val="1C2022"/>
          <w:sz w:val="24"/>
          <w:szCs w:val="24"/>
          <w:lang w:val="es-ES" w:eastAsia="es-UY"/>
        </w:rPr>
        <w:fldChar w:fldCharType="separate"/>
      </w:r>
    </w:p>
    <w:p w:rsidR="007111AF" w:rsidRPr="007111AF" w:rsidRDefault="007111AF" w:rsidP="007111AF">
      <w:pPr>
        <w:shd w:val="clear" w:color="auto" w:fill="FFFFFF"/>
        <w:spacing w:after="0" w:line="240" w:lineRule="auto"/>
        <w:rPr>
          <w:rFonts w:ascii="Times New Roman" w:eastAsia="Times New Roman" w:hAnsi="Times New Roman" w:cs="Times New Roman"/>
          <w:sz w:val="24"/>
          <w:szCs w:val="24"/>
          <w:lang w:val="es-UY" w:eastAsia="es-UY"/>
        </w:rPr>
      </w:pPr>
      <w:r w:rsidRPr="007111AF">
        <w:rPr>
          <w:rFonts w:ascii="Helvetica" w:eastAsia="Times New Roman" w:hAnsi="Helvetica" w:cs="Helvetica"/>
          <w:color w:val="2B7BB9"/>
          <w:sz w:val="21"/>
          <w:szCs w:val="21"/>
          <w:bdr w:val="single" w:sz="6" w:space="7" w:color="E1E8ED" w:frame="1"/>
          <w:lang w:val="es-ES" w:eastAsia="es-UY"/>
        </w:rPr>
        <w:t xml:space="preserve">Ver los otros Tweets de </w:t>
      </w:r>
      <w:proofErr w:type="spellStart"/>
      <w:r w:rsidRPr="007111AF">
        <w:rPr>
          <w:rFonts w:ascii="Helvetica" w:eastAsia="Times New Roman" w:hAnsi="Helvetica" w:cs="Helvetica"/>
          <w:color w:val="2B7BB9"/>
          <w:sz w:val="21"/>
          <w:szCs w:val="21"/>
          <w:bdr w:val="single" w:sz="6" w:space="7" w:color="E1E8ED" w:frame="1"/>
          <w:lang w:val="es-ES" w:eastAsia="es-UY"/>
        </w:rPr>
        <w:t>teleSUR</w:t>
      </w:r>
      <w:proofErr w:type="spellEnd"/>
      <w:r w:rsidRPr="007111AF">
        <w:rPr>
          <w:rFonts w:ascii="Helvetica" w:eastAsia="Times New Roman" w:hAnsi="Helvetica" w:cs="Helvetica"/>
          <w:color w:val="2B7BB9"/>
          <w:sz w:val="21"/>
          <w:szCs w:val="21"/>
          <w:bdr w:val="single" w:sz="6" w:space="7" w:color="E1E8ED" w:frame="1"/>
          <w:lang w:val="es-ES" w:eastAsia="es-UY"/>
        </w:rPr>
        <w:t xml:space="preserve"> TV</w:t>
      </w:r>
    </w:p>
    <w:p w:rsidR="007111AF" w:rsidRPr="007111AF" w:rsidRDefault="007111AF" w:rsidP="007111AF">
      <w:pPr>
        <w:shd w:val="clear" w:color="auto" w:fill="FFFFFF"/>
        <w:spacing w:after="0" w:line="240" w:lineRule="auto"/>
        <w:rPr>
          <w:rFonts w:ascii="Helvetica" w:eastAsia="Times New Roman" w:hAnsi="Helvetica" w:cs="Helvetica"/>
          <w:color w:val="1C2022"/>
          <w:sz w:val="24"/>
          <w:szCs w:val="24"/>
          <w:lang w:val="es-ES" w:eastAsia="es-UY"/>
        </w:rPr>
      </w:pPr>
      <w:r w:rsidRPr="007111AF">
        <w:rPr>
          <w:rFonts w:ascii="Helvetica" w:eastAsia="Times New Roman" w:hAnsi="Helvetica" w:cs="Helvetica"/>
          <w:color w:val="1C2022"/>
          <w:sz w:val="24"/>
          <w:szCs w:val="24"/>
          <w:lang w:val="es-ES" w:eastAsia="es-UY"/>
        </w:rPr>
        <w:fldChar w:fldCharType="end"/>
      </w:r>
    </w:p>
    <w:p w:rsidR="007111AF" w:rsidRPr="007111AF" w:rsidRDefault="007111AF" w:rsidP="007111AF">
      <w:pPr>
        <w:shd w:val="clear" w:color="auto" w:fill="FFFFFF"/>
        <w:spacing w:after="0" w:line="0" w:lineRule="auto"/>
        <w:rPr>
          <w:rFonts w:ascii="Helvetica" w:eastAsia="Times New Roman" w:hAnsi="Helvetica" w:cs="Helvetica"/>
          <w:color w:val="1C2022"/>
          <w:sz w:val="24"/>
          <w:szCs w:val="24"/>
          <w:lang w:val="es-ES" w:eastAsia="es-UY"/>
        </w:rPr>
      </w:pPr>
      <w:hyperlink r:id="rId8" w:tooltip="Información y privacidad de Twitter Ads" w:history="1">
        <w:r w:rsidRPr="007111AF">
          <w:rPr>
            <w:rFonts w:ascii="Helvetica" w:eastAsia="Times New Roman" w:hAnsi="Helvetica" w:cs="Helvetica"/>
            <w:color w:val="2B7BB9"/>
            <w:sz w:val="24"/>
            <w:szCs w:val="24"/>
            <w:lang w:val="es-ES" w:eastAsia="es-UY"/>
          </w:rPr>
          <w:t xml:space="preserve">Información y privacidad de Twitter </w:t>
        </w:r>
        <w:proofErr w:type="spellStart"/>
        <w:r w:rsidRPr="007111AF">
          <w:rPr>
            <w:rFonts w:ascii="Helvetica" w:eastAsia="Times New Roman" w:hAnsi="Helvetica" w:cs="Helvetica"/>
            <w:color w:val="2B7BB9"/>
            <w:sz w:val="24"/>
            <w:szCs w:val="24"/>
            <w:lang w:val="es-ES" w:eastAsia="es-UY"/>
          </w:rPr>
          <w:t>Ads</w:t>
        </w:r>
        <w:proofErr w:type="spellEnd"/>
      </w:hyperlink>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lastRenderedPageBreak/>
        <w:t>“Si disertamos las votaciones, dijo, significa que no nos interesa el futuro de la nación de la vida, de las familias y de los demás.</w:t>
      </w:r>
    </w:p>
    <w:p w:rsidR="007111AF" w:rsidRPr="007111AF" w:rsidRDefault="007111AF" w:rsidP="007111A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Observar la idoneidad moral de los candidatos</w:t>
      </w:r>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t>Hay más de 8 millones de ciudadanos que tienen derecho al voto. Según algunos sondeos publicados por la prensa local, casi el 50 por ciento de la población</w:t>
      </w:r>
      <w:r w:rsidRPr="007111AF">
        <w:rPr>
          <w:rFonts w:ascii="Arial" w:eastAsia="Times New Roman" w:hAnsi="Arial" w:cs="Arial"/>
          <w:b/>
          <w:bCs/>
          <w:color w:val="474747"/>
          <w:sz w:val="21"/>
          <w:szCs w:val="21"/>
          <w:lang w:val="es-UY" w:eastAsia="es-UY"/>
        </w:rPr>
        <w:t> no sabe</w:t>
      </w:r>
      <w:r w:rsidRPr="007111AF">
        <w:rPr>
          <w:rFonts w:ascii="Arial" w:eastAsia="Times New Roman" w:hAnsi="Arial" w:cs="Arial"/>
          <w:color w:val="333333"/>
          <w:sz w:val="21"/>
          <w:szCs w:val="21"/>
          <w:lang w:val="es-UY" w:eastAsia="es-UY"/>
        </w:rPr>
        <w:t xml:space="preserve"> a ciencia cierta a </w:t>
      </w:r>
      <w:proofErr w:type="spellStart"/>
      <w:r w:rsidRPr="007111AF">
        <w:rPr>
          <w:rFonts w:ascii="Arial" w:eastAsia="Times New Roman" w:hAnsi="Arial" w:cs="Arial"/>
          <w:color w:val="333333"/>
          <w:sz w:val="21"/>
          <w:szCs w:val="21"/>
          <w:lang w:val="es-UY" w:eastAsia="es-UY"/>
        </w:rPr>
        <w:t>quien</w:t>
      </w:r>
      <w:proofErr w:type="spellEnd"/>
      <w:r w:rsidRPr="007111AF">
        <w:rPr>
          <w:rFonts w:ascii="Arial" w:eastAsia="Times New Roman" w:hAnsi="Arial" w:cs="Arial"/>
          <w:color w:val="333333"/>
          <w:sz w:val="21"/>
          <w:szCs w:val="21"/>
          <w:lang w:val="es-UY" w:eastAsia="es-UY"/>
        </w:rPr>
        <w:t xml:space="preserve"> votará, haciendo un escenario incierto.</w:t>
      </w:r>
    </w:p>
    <w:p w:rsidR="007111AF" w:rsidRPr="007111AF" w:rsidRDefault="007111AF" w:rsidP="007111AF">
      <w:pPr>
        <w:shd w:val="clear" w:color="auto" w:fill="FFFFFF"/>
        <w:spacing w:after="465" w:line="300" w:lineRule="atLeast"/>
        <w:rPr>
          <w:rFonts w:ascii="Arial" w:eastAsia="Times New Roman" w:hAnsi="Arial" w:cs="Arial"/>
          <w:color w:val="333333"/>
          <w:sz w:val="21"/>
          <w:szCs w:val="21"/>
          <w:lang w:val="es-UY" w:eastAsia="es-UY"/>
        </w:rPr>
      </w:pPr>
      <w:r w:rsidRPr="007111AF">
        <w:rPr>
          <w:rFonts w:ascii="Arial" w:eastAsia="Times New Roman" w:hAnsi="Arial" w:cs="Arial"/>
          <w:color w:val="333333"/>
          <w:sz w:val="21"/>
          <w:szCs w:val="21"/>
          <w:lang w:val="es-UY" w:eastAsia="es-UY"/>
        </w:rPr>
        <w:t xml:space="preserve">En mayo, la Iglesia católica local había exhortado a la comunidad con una carta abierta, donde los obispos escribieron que era “urgente estar atentos a la idoneidad moral y la capacidad política de los candidatos para evitar que personas con viejos vicios de la política o movidas de intereses personales sean elegidas, sobre todo aquellas personas sospechosas de estar metidas en la corrupción o en el narcotráfico. Es necesario concluía la carta que los candidatos manifiesten con sus acciones, </w:t>
      </w:r>
      <w:proofErr w:type="spellStart"/>
      <w:r w:rsidRPr="007111AF">
        <w:rPr>
          <w:rFonts w:ascii="Arial" w:eastAsia="Times New Roman" w:hAnsi="Arial" w:cs="Arial"/>
          <w:color w:val="333333"/>
          <w:sz w:val="21"/>
          <w:szCs w:val="21"/>
          <w:lang w:val="es-UY" w:eastAsia="es-UY"/>
        </w:rPr>
        <w:t>credibiliddad</w:t>
      </w:r>
      <w:proofErr w:type="spellEnd"/>
      <w:r w:rsidRPr="007111AF">
        <w:rPr>
          <w:rFonts w:ascii="Arial" w:eastAsia="Times New Roman" w:hAnsi="Arial" w:cs="Arial"/>
          <w:color w:val="333333"/>
          <w:sz w:val="21"/>
          <w:szCs w:val="21"/>
          <w:lang w:val="es-UY" w:eastAsia="es-UY"/>
        </w:rPr>
        <w:t xml:space="preserve">, coherencia de vida y compromiso </w:t>
      </w:r>
      <w:proofErr w:type="gramStart"/>
      <w:r w:rsidRPr="007111AF">
        <w:rPr>
          <w:rFonts w:ascii="Arial" w:eastAsia="Times New Roman" w:hAnsi="Arial" w:cs="Arial"/>
          <w:color w:val="333333"/>
          <w:sz w:val="21"/>
          <w:szCs w:val="21"/>
          <w:lang w:val="es-UY" w:eastAsia="es-UY"/>
        </w:rPr>
        <w:t>por  el</w:t>
      </w:r>
      <w:proofErr w:type="gramEnd"/>
      <w:r w:rsidRPr="007111AF">
        <w:rPr>
          <w:rFonts w:ascii="Arial" w:eastAsia="Times New Roman" w:hAnsi="Arial" w:cs="Arial"/>
          <w:color w:val="333333"/>
          <w:sz w:val="21"/>
          <w:szCs w:val="21"/>
          <w:lang w:val="es-UY" w:eastAsia="es-UY"/>
        </w:rPr>
        <w:t xml:space="preserve"> pueblo”.</w:t>
      </w:r>
    </w:p>
    <w:p w:rsidR="007111AF" w:rsidRPr="007111AF" w:rsidRDefault="007111AF" w:rsidP="007111A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7111AF">
        <w:rPr>
          <w:rFonts w:ascii="Arial" w:eastAsia="Times New Roman" w:hAnsi="Arial" w:cs="Arial"/>
          <w:b/>
          <w:bCs/>
          <w:color w:val="474747"/>
          <w:sz w:val="26"/>
          <w:szCs w:val="26"/>
          <w:lang w:val="es-UY" w:eastAsia="es-UY"/>
        </w:rPr>
        <w:t>#</w:t>
      </w:r>
      <w:proofErr w:type="spellStart"/>
      <w:r w:rsidRPr="007111AF">
        <w:rPr>
          <w:rFonts w:ascii="Arial" w:eastAsia="Times New Roman" w:hAnsi="Arial" w:cs="Arial"/>
          <w:b/>
          <w:bCs/>
          <w:color w:val="474747"/>
          <w:sz w:val="26"/>
          <w:szCs w:val="26"/>
          <w:lang w:val="es-UY" w:eastAsia="es-UY"/>
        </w:rPr>
        <w:t>VotoConscienteGuatemala</w:t>
      </w:r>
      <w:proofErr w:type="spellEnd"/>
    </w:p>
    <w:p w:rsidR="007111AF" w:rsidRPr="007111AF" w:rsidRDefault="007111AF" w:rsidP="007111AF">
      <w:pPr>
        <w:shd w:val="clear" w:color="auto" w:fill="FFFFFF"/>
        <w:spacing w:after="465" w:line="300" w:lineRule="atLeast"/>
        <w:rPr>
          <w:rFonts w:ascii="Arial" w:eastAsia="Times New Roman" w:hAnsi="Arial" w:cs="Arial"/>
          <w:b/>
          <w:bCs/>
          <w:color w:val="000000"/>
          <w:kern w:val="36"/>
          <w:sz w:val="30"/>
          <w:szCs w:val="30"/>
          <w:lang w:val="es-UY" w:eastAsia="es-UY"/>
        </w:rPr>
      </w:pPr>
      <w:r w:rsidRPr="007111AF">
        <w:rPr>
          <w:rFonts w:ascii="Arial" w:eastAsia="Times New Roman" w:hAnsi="Arial" w:cs="Arial"/>
          <w:b/>
          <w:bCs/>
          <w:color w:val="474747"/>
          <w:sz w:val="21"/>
          <w:szCs w:val="21"/>
          <w:lang w:val="es-UY" w:eastAsia="es-UY"/>
        </w:rPr>
        <w:t>Monseñor Cayetano Parra</w:t>
      </w:r>
      <w:r w:rsidRPr="007111AF">
        <w:rPr>
          <w:rFonts w:ascii="Arial" w:eastAsia="Times New Roman" w:hAnsi="Arial" w:cs="Arial"/>
          <w:color w:val="333333"/>
          <w:sz w:val="21"/>
          <w:szCs w:val="21"/>
          <w:lang w:val="es-UY" w:eastAsia="es-UY"/>
        </w:rPr>
        <w:t xml:space="preserve">, Obispo Auxiliar de la Arquidiócesis de Santiago de Guatemala habla en el video sobre el Voto Consciente y el análisis de la importancia de la </w:t>
      </w:r>
    </w:p>
    <w:p w:rsidR="002E2F5B" w:rsidRDefault="007111AF">
      <w:hyperlink r:id="rId9" w:history="1">
        <w:r>
          <w:rPr>
            <w:rStyle w:val="Hipervnculo"/>
          </w:rPr>
          <w:t>https://www.religiondigital.org/america/Elecciones-Generales-Guatemala-Iglesia-responsable-religion-iglesia-dios-jesus-papa_0_2131286865.html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7B04"/>
    <w:multiLevelType w:val="multilevel"/>
    <w:tmpl w:val="37AE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AF"/>
    <w:rsid w:val="002E2F5B"/>
    <w:rsid w:val="007111A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3BE8"/>
  <w15:chartTrackingRefBased/>
  <w15:docId w15:val="{25196081-4909-4AA0-8220-33F7694A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11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49306">
      <w:bodyDiv w:val="1"/>
      <w:marLeft w:val="0"/>
      <w:marRight w:val="0"/>
      <w:marTop w:val="0"/>
      <w:marBottom w:val="0"/>
      <w:divBdr>
        <w:top w:val="none" w:sz="0" w:space="0" w:color="auto"/>
        <w:left w:val="none" w:sz="0" w:space="0" w:color="auto"/>
        <w:bottom w:val="none" w:sz="0" w:space="0" w:color="auto"/>
        <w:right w:val="none" w:sz="0" w:space="0" w:color="auto"/>
      </w:divBdr>
      <w:divsChild>
        <w:div w:id="698824485">
          <w:marLeft w:val="0"/>
          <w:marRight w:val="0"/>
          <w:marTop w:val="0"/>
          <w:marBottom w:val="0"/>
          <w:divBdr>
            <w:top w:val="none" w:sz="0" w:space="0" w:color="auto"/>
            <w:left w:val="none" w:sz="0" w:space="0" w:color="auto"/>
            <w:bottom w:val="none" w:sz="0" w:space="0" w:color="auto"/>
            <w:right w:val="none" w:sz="0" w:space="0" w:color="auto"/>
          </w:divBdr>
          <w:divsChild>
            <w:div w:id="1964655932">
              <w:marLeft w:val="0"/>
              <w:marRight w:val="0"/>
              <w:marTop w:val="0"/>
              <w:marBottom w:val="600"/>
              <w:divBdr>
                <w:top w:val="none" w:sz="0" w:space="0" w:color="auto"/>
                <w:left w:val="none" w:sz="0" w:space="0" w:color="auto"/>
                <w:bottom w:val="none" w:sz="0" w:space="0" w:color="auto"/>
                <w:right w:val="none" w:sz="0" w:space="0" w:color="auto"/>
              </w:divBdr>
              <w:divsChild>
                <w:div w:id="20005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8902">
          <w:marLeft w:val="0"/>
          <w:marRight w:val="0"/>
          <w:marTop w:val="0"/>
          <w:marBottom w:val="0"/>
          <w:divBdr>
            <w:top w:val="none" w:sz="0" w:space="0" w:color="auto"/>
            <w:left w:val="none" w:sz="0" w:space="0" w:color="auto"/>
            <w:bottom w:val="none" w:sz="0" w:space="0" w:color="auto"/>
            <w:right w:val="none" w:sz="0" w:space="0" w:color="auto"/>
          </w:divBdr>
          <w:divsChild>
            <w:div w:id="375129967">
              <w:marLeft w:val="0"/>
              <w:marRight w:val="0"/>
              <w:marTop w:val="0"/>
              <w:marBottom w:val="0"/>
              <w:divBdr>
                <w:top w:val="none" w:sz="0" w:space="0" w:color="auto"/>
                <w:left w:val="none" w:sz="0" w:space="0" w:color="auto"/>
                <w:bottom w:val="none" w:sz="0" w:space="0" w:color="auto"/>
                <w:right w:val="none" w:sz="0" w:space="0" w:color="auto"/>
              </w:divBdr>
              <w:divsChild>
                <w:div w:id="999694251">
                  <w:marLeft w:val="-1275"/>
                  <w:marRight w:val="0"/>
                  <w:marTop w:val="0"/>
                  <w:marBottom w:val="0"/>
                  <w:divBdr>
                    <w:top w:val="none" w:sz="0" w:space="0" w:color="auto"/>
                    <w:left w:val="none" w:sz="0" w:space="0" w:color="auto"/>
                    <w:bottom w:val="none" w:sz="0" w:space="0" w:color="auto"/>
                    <w:right w:val="none" w:sz="0" w:space="0" w:color="auto"/>
                  </w:divBdr>
                </w:div>
                <w:div w:id="1890338808">
                  <w:marLeft w:val="0"/>
                  <w:marRight w:val="0"/>
                  <w:marTop w:val="0"/>
                  <w:marBottom w:val="0"/>
                  <w:divBdr>
                    <w:top w:val="none" w:sz="0" w:space="0" w:color="auto"/>
                    <w:left w:val="none" w:sz="0" w:space="0" w:color="auto"/>
                    <w:bottom w:val="none" w:sz="0" w:space="0" w:color="auto"/>
                    <w:right w:val="none" w:sz="0" w:space="0" w:color="auto"/>
                  </w:divBdr>
                  <w:divsChild>
                    <w:div w:id="1846170842">
                      <w:marLeft w:val="0"/>
                      <w:marRight w:val="0"/>
                      <w:marTop w:val="0"/>
                      <w:marBottom w:val="0"/>
                      <w:divBdr>
                        <w:top w:val="none" w:sz="0" w:space="0" w:color="auto"/>
                        <w:left w:val="none" w:sz="0" w:space="0" w:color="auto"/>
                        <w:bottom w:val="none" w:sz="0" w:space="0" w:color="auto"/>
                        <w:right w:val="none" w:sz="0" w:space="0" w:color="auto"/>
                      </w:divBdr>
                    </w:div>
                    <w:div w:id="404112155">
                      <w:marLeft w:val="0"/>
                      <w:marRight w:val="0"/>
                      <w:marTop w:val="0"/>
                      <w:marBottom w:val="0"/>
                      <w:divBdr>
                        <w:top w:val="none" w:sz="0" w:space="0" w:color="auto"/>
                        <w:left w:val="none" w:sz="0" w:space="0" w:color="auto"/>
                        <w:bottom w:val="none" w:sz="0" w:space="0" w:color="auto"/>
                        <w:right w:val="none" w:sz="0" w:space="0" w:color="auto"/>
                      </w:divBdr>
                      <w:divsChild>
                        <w:div w:id="1690834459">
                          <w:marLeft w:val="0"/>
                          <w:marRight w:val="0"/>
                          <w:marTop w:val="0"/>
                          <w:marBottom w:val="0"/>
                          <w:divBdr>
                            <w:top w:val="none" w:sz="0" w:space="0" w:color="auto"/>
                            <w:left w:val="none" w:sz="0" w:space="0" w:color="auto"/>
                            <w:bottom w:val="none" w:sz="0" w:space="0" w:color="auto"/>
                            <w:right w:val="none" w:sz="0" w:space="0" w:color="auto"/>
                          </w:divBdr>
                          <w:divsChild>
                            <w:div w:id="1116946924">
                              <w:marLeft w:val="0"/>
                              <w:marRight w:val="0"/>
                              <w:marTop w:val="0"/>
                              <w:marBottom w:val="0"/>
                              <w:divBdr>
                                <w:top w:val="none" w:sz="0" w:space="0" w:color="auto"/>
                                <w:left w:val="none" w:sz="0" w:space="0" w:color="auto"/>
                                <w:bottom w:val="none" w:sz="0" w:space="0" w:color="auto"/>
                                <w:right w:val="none" w:sz="0" w:space="0" w:color="auto"/>
                              </w:divBdr>
                              <w:divsChild>
                                <w:div w:id="1762677073">
                                  <w:marLeft w:val="0"/>
                                  <w:marRight w:val="0"/>
                                  <w:marTop w:val="0"/>
                                  <w:marBottom w:val="0"/>
                                  <w:divBdr>
                                    <w:top w:val="none" w:sz="0" w:space="0" w:color="auto"/>
                                    <w:left w:val="none" w:sz="0" w:space="0" w:color="auto"/>
                                    <w:bottom w:val="none" w:sz="0" w:space="0" w:color="auto"/>
                                    <w:right w:val="none" w:sz="0" w:space="0" w:color="auto"/>
                                  </w:divBdr>
                                  <w:divsChild>
                                    <w:div w:id="14268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3974">
                              <w:marLeft w:val="0"/>
                              <w:marRight w:val="0"/>
                              <w:marTop w:val="0"/>
                              <w:marBottom w:val="0"/>
                              <w:divBdr>
                                <w:top w:val="none" w:sz="0" w:space="0" w:color="auto"/>
                                <w:left w:val="none" w:sz="0" w:space="0" w:color="auto"/>
                                <w:bottom w:val="none" w:sz="0" w:space="0" w:color="auto"/>
                                <w:right w:val="none" w:sz="0" w:space="0" w:color="auto"/>
                              </w:divBdr>
                              <w:divsChild>
                                <w:div w:id="36516936">
                                  <w:marLeft w:val="0"/>
                                  <w:marRight w:val="0"/>
                                  <w:marTop w:val="0"/>
                                  <w:marBottom w:val="0"/>
                                  <w:divBdr>
                                    <w:top w:val="single" w:sz="2" w:space="11" w:color="E1E8ED"/>
                                    <w:left w:val="single" w:sz="6" w:space="15" w:color="E1E8ED"/>
                                    <w:bottom w:val="none" w:sz="0" w:space="0" w:color="auto"/>
                                    <w:right w:val="single" w:sz="6" w:space="15" w:color="E1E8ED"/>
                                  </w:divBdr>
                                  <w:divsChild>
                                    <w:div w:id="1385831549">
                                      <w:blockQuote w:val="1"/>
                                      <w:marLeft w:val="0"/>
                                      <w:marRight w:val="0"/>
                                      <w:marTop w:val="0"/>
                                      <w:marBottom w:val="0"/>
                                      <w:divBdr>
                                        <w:top w:val="none" w:sz="0" w:space="0" w:color="auto"/>
                                        <w:left w:val="none" w:sz="0" w:space="0" w:color="auto"/>
                                        <w:bottom w:val="none" w:sz="0" w:space="0" w:color="auto"/>
                                        <w:right w:val="none" w:sz="0" w:space="0" w:color="auto"/>
                                      </w:divBdr>
                                      <w:divsChild>
                                        <w:div w:id="2085832431">
                                          <w:marLeft w:val="0"/>
                                          <w:marRight w:val="0"/>
                                          <w:marTop w:val="0"/>
                                          <w:marBottom w:val="0"/>
                                          <w:divBdr>
                                            <w:top w:val="none" w:sz="0" w:space="0" w:color="auto"/>
                                            <w:left w:val="none" w:sz="0" w:space="0" w:color="auto"/>
                                            <w:bottom w:val="none" w:sz="0" w:space="0" w:color="auto"/>
                                            <w:right w:val="none" w:sz="0" w:space="0" w:color="auto"/>
                                          </w:divBdr>
                                          <w:divsChild>
                                            <w:div w:id="1291084431">
                                              <w:marLeft w:val="0"/>
                                              <w:marRight w:val="0"/>
                                              <w:marTop w:val="0"/>
                                              <w:marBottom w:val="0"/>
                                              <w:divBdr>
                                                <w:top w:val="none" w:sz="0" w:space="0" w:color="auto"/>
                                                <w:left w:val="none" w:sz="0" w:space="0" w:color="auto"/>
                                                <w:bottom w:val="none" w:sz="0" w:space="0" w:color="auto"/>
                                                <w:right w:val="none" w:sz="0" w:space="0" w:color="auto"/>
                                              </w:divBdr>
                                              <w:divsChild>
                                                <w:div w:id="309092247">
                                                  <w:marLeft w:val="0"/>
                                                  <w:marRight w:val="0"/>
                                                  <w:marTop w:val="0"/>
                                                  <w:marBottom w:val="0"/>
                                                  <w:divBdr>
                                                    <w:top w:val="none" w:sz="0" w:space="0" w:color="auto"/>
                                                    <w:left w:val="none" w:sz="0" w:space="0" w:color="auto"/>
                                                    <w:bottom w:val="none" w:sz="0" w:space="0" w:color="auto"/>
                                                    <w:right w:val="none" w:sz="0" w:space="0" w:color="auto"/>
                                                  </w:divBdr>
                                                </w:div>
                                              </w:divsChild>
                                            </w:div>
                                            <w:div w:id="1766924473">
                                              <w:marLeft w:val="0"/>
                                              <w:marRight w:val="0"/>
                                              <w:marTop w:val="0"/>
                                              <w:marBottom w:val="0"/>
                                              <w:divBdr>
                                                <w:top w:val="none" w:sz="0" w:space="0" w:color="auto"/>
                                                <w:left w:val="none" w:sz="0" w:space="0" w:color="auto"/>
                                                <w:bottom w:val="none" w:sz="0" w:space="0" w:color="auto"/>
                                                <w:right w:val="none" w:sz="0" w:space="0" w:color="auto"/>
                                              </w:divBdr>
                                            </w:div>
                                          </w:divsChild>
                                        </w:div>
                                        <w:div w:id="2105102227">
                                          <w:marLeft w:val="0"/>
                                          <w:marRight w:val="0"/>
                                          <w:marTop w:val="195"/>
                                          <w:marBottom w:val="0"/>
                                          <w:divBdr>
                                            <w:top w:val="none" w:sz="0" w:space="0" w:color="auto"/>
                                            <w:left w:val="none" w:sz="0" w:space="0" w:color="auto"/>
                                            <w:bottom w:val="none" w:sz="0" w:space="0" w:color="auto"/>
                                            <w:right w:val="none" w:sz="0" w:space="0" w:color="auto"/>
                                          </w:divBdr>
                                          <w:divsChild>
                                            <w:div w:id="1739471776">
                                              <w:marLeft w:val="0"/>
                                              <w:marRight w:val="0"/>
                                              <w:marTop w:val="48"/>
                                              <w:marBottom w:val="0"/>
                                              <w:divBdr>
                                                <w:top w:val="none" w:sz="0" w:space="0" w:color="auto"/>
                                                <w:left w:val="none" w:sz="0" w:space="0" w:color="auto"/>
                                                <w:bottom w:val="none" w:sz="0" w:space="0" w:color="auto"/>
                                                <w:right w:val="none" w:sz="0" w:space="0" w:color="auto"/>
                                              </w:divBdr>
                                              <w:divsChild>
                                                <w:div w:id="323973596">
                                                  <w:marLeft w:val="0"/>
                                                  <w:marRight w:val="0"/>
                                                  <w:marTop w:val="0"/>
                                                  <w:marBottom w:val="0"/>
                                                  <w:divBdr>
                                                    <w:top w:val="none" w:sz="0" w:space="0" w:color="auto"/>
                                                    <w:left w:val="none" w:sz="0" w:space="0" w:color="auto"/>
                                                    <w:bottom w:val="none" w:sz="0" w:space="0" w:color="auto"/>
                                                    <w:right w:val="none" w:sz="0" w:space="0" w:color="auto"/>
                                                  </w:divBdr>
                                                </w:div>
                                                <w:div w:id="6775826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9538">
                                  <w:marLeft w:val="60"/>
                                  <w:marRight w:val="0"/>
                                  <w:marTop w:val="0"/>
                                  <w:marBottom w:val="0"/>
                                  <w:divBdr>
                                    <w:top w:val="none" w:sz="0" w:space="0" w:color="auto"/>
                                    <w:left w:val="none" w:sz="0" w:space="0" w:color="auto"/>
                                    <w:bottom w:val="none" w:sz="0" w:space="0" w:color="auto"/>
                                    <w:right w:val="none" w:sz="0" w:space="0" w:color="auto"/>
                                  </w:divBdr>
                                </w:div>
                              </w:divsChild>
                            </w:div>
                            <w:div w:id="11733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50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20175256"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teleSURtv/status/1139484626609557505/photo/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america/Elecciones-Generales-Guatemala-Iglesia-responsable-religion-iglesia-dios-jesus-papa_0_213128686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2019-06-17T13:53:00Z</dcterms:created>
  <dcterms:modified xsi:type="dcterms:W3CDTF">2019-06-17T13:55:00Z</dcterms:modified>
</cp:coreProperties>
</file>