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3B9" w:rsidRPr="00A173B9" w:rsidRDefault="00A173B9" w:rsidP="00A173B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01F1E"/>
          <w:sz w:val="32"/>
          <w:szCs w:val="32"/>
          <w:lang w:val="es-UY" w:eastAsia="es-UY"/>
        </w:rPr>
      </w:pPr>
      <w:r w:rsidRPr="00A173B9">
        <w:rPr>
          <w:rFonts w:ascii="Arial" w:eastAsia="Times New Roman" w:hAnsi="Arial" w:cs="Arial"/>
          <w:b/>
          <w:bCs/>
          <w:color w:val="201F1E"/>
          <w:sz w:val="32"/>
          <w:szCs w:val="32"/>
          <w:lang w:val="es-UY" w:eastAsia="es-UY"/>
        </w:rPr>
        <w:t xml:space="preserve">CRIMINALIZACIÓN DE QUIENES TIENDEN SU MANO A REFUGIADOS Y MIGRANTES EN </w:t>
      </w:r>
      <w:proofErr w:type="gramStart"/>
      <w:r w:rsidRPr="00A173B9">
        <w:rPr>
          <w:rFonts w:ascii="Arial" w:eastAsia="Times New Roman" w:hAnsi="Arial" w:cs="Arial"/>
          <w:b/>
          <w:bCs/>
          <w:color w:val="201F1E"/>
          <w:sz w:val="32"/>
          <w:szCs w:val="32"/>
          <w:lang w:val="es-UY" w:eastAsia="es-UY"/>
        </w:rPr>
        <w:t>EUROPA </w:t>
      </w:r>
      <w:r w:rsidRPr="00A173B9">
        <w:rPr>
          <w:rFonts w:ascii="Arial" w:eastAsia="Times New Roman" w:hAnsi="Arial" w:cs="Arial"/>
          <w:color w:val="201F1E"/>
          <w:sz w:val="32"/>
          <w:szCs w:val="32"/>
          <w:lang w:val="es-UY" w:eastAsia="es-UY"/>
        </w:rPr>
        <w:t>.</w:t>
      </w:r>
      <w:proofErr w:type="gramEnd"/>
    </w:p>
    <w:p w:rsidR="00A173B9" w:rsidRPr="00A173B9" w:rsidRDefault="00A173B9" w:rsidP="00A173B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01F1E"/>
          <w:sz w:val="32"/>
          <w:szCs w:val="32"/>
          <w:lang w:val="es-UY" w:eastAsia="es-UY"/>
        </w:rPr>
      </w:pPr>
    </w:p>
    <w:p w:rsidR="00A173B9" w:rsidRPr="00A173B9" w:rsidRDefault="00A173B9" w:rsidP="00A173B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01F1E"/>
          <w:sz w:val="32"/>
          <w:szCs w:val="32"/>
          <w:lang w:val="es-UY" w:eastAsia="es-UY"/>
        </w:rPr>
      </w:pPr>
      <w:bookmarkStart w:id="0" w:name="_GoBack"/>
      <w:bookmarkEnd w:id="0"/>
    </w:p>
    <w:p w:rsidR="00A173B9" w:rsidRPr="00A173B9" w:rsidRDefault="00A173B9" w:rsidP="00A173B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201F1E"/>
          <w:sz w:val="32"/>
          <w:szCs w:val="32"/>
          <w:lang w:val="es-UY" w:eastAsia="es-UY"/>
        </w:rPr>
      </w:pPr>
    </w:p>
    <w:p w:rsidR="00A173B9" w:rsidRDefault="00A173B9" w:rsidP="00A173B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</w:pPr>
      <w:r w:rsidRPr="00A173B9"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  <w:t>"Migrantes con Derechos” de España lanzó un llamamiento a los responsables políticos y a la ciudadanía “para que actúen contra toda criminalización del apoyo humanitario proporcionado a los migrantes y refugiados, defiendan los derechos de las personas migrantes y refugiadas, e impulsen sociedades acogedoras"</w:t>
      </w:r>
    </w:p>
    <w:p w:rsidR="00A173B9" w:rsidRPr="00A173B9" w:rsidRDefault="00A173B9" w:rsidP="00A173B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</w:pPr>
    </w:p>
    <w:p w:rsidR="00A173B9" w:rsidRDefault="00A173B9" w:rsidP="00A173B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</w:pPr>
      <w:r w:rsidRPr="00A173B9">
        <w:rPr>
          <w:rFonts w:ascii="Arial" w:eastAsia="Times New Roman" w:hAnsi="Arial" w:cs="Arial"/>
          <w:b/>
          <w:bCs/>
          <w:color w:val="201F1E"/>
          <w:sz w:val="28"/>
          <w:szCs w:val="28"/>
          <w:lang w:val="es-UY" w:eastAsia="es-UY"/>
        </w:rPr>
        <w:t>La Red Migrantes con Derechos, </w:t>
      </w:r>
      <w:r w:rsidRPr="00A173B9"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  <w:t>que está integrada por la Comisión Episcopal de Migraciones, Cáritas, CONFER y Justicia y Paz, también pidió que “se generen mecanismos de protección y de acogida desde la solidaridad y la hospitalidad”.</w:t>
      </w:r>
    </w:p>
    <w:p w:rsidR="00A173B9" w:rsidRPr="00A173B9" w:rsidRDefault="00A173B9" w:rsidP="00A173B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</w:pPr>
    </w:p>
    <w:p w:rsidR="00A173B9" w:rsidRDefault="00A173B9" w:rsidP="00A173B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</w:pPr>
      <w:r w:rsidRPr="00A173B9"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  <w:t>En el mundo hay más de 1.000 millones de personas que están en movimiento. De ellas, 70 millones han tenido que abandonar sus hogares debido a situaciones de violencia, guerras o desplazamiento. Muchas de esas personas se incorporan a caravanas migrantes que cruzan fronteras a través de rutas que recorren miles de kilómetros en condiciones inseguras y de extrema vulnerabilidad, y se convierten en objetivo de las redes de tráfico y trata de personas.</w:t>
      </w:r>
    </w:p>
    <w:p w:rsidR="00A173B9" w:rsidRPr="00A173B9" w:rsidRDefault="00A173B9" w:rsidP="00A173B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</w:pPr>
    </w:p>
    <w:p w:rsidR="00A173B9" w:rsidRPr="00A173B9" w:rsidRDefault="00A173B9" w:rsidP="00A173B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</w:pPr>
      <w:r w:rsidRPr="00A173B9"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  <w:t xml:space="preserve">La Red detalla que “Junto a estas situaciones de movilidad </w:t>
      </w:r>
      <w:proofErr w:type="gramStart"/>
      <w:r w:rsidRPr="00A173B9"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  <w:t>humana ,asistimos</w:t>
      </w:r>
      <w:proofErr w:type="gramEnd"/>
      <w:r w:rsidRPr="00A173B9"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  <w:t xml:space="preserve"> en toda Europa, en un contexto de políticas migratorias cada vez más estrictas y de mayor represión contra la migración irregular, a una criminalización de los defensores de los derechos humanos y de aquellos ciudadanos particulares, comunidades y organizaciones que tienden su mano a estos refugiados y migrantes”.</w:t>
      </w:r>
    </w:p>
    <w:p w:rsidR="00A173B9" w:rsidRDefault="00A173B9" w:rsidP="00A173B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</w:pPr>
      <w:r w:rsidRPr="00A173B9"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  <w:t>Mientras avanza ese cierre de “puertas” y puertos, y se repite el bloqueo de barcos humanitarios, “somos testigos de la tendencia creciente a obstaculizar y estigmatizar la asistencia humanitaria que las redes de ayuda y los voluntarios brindan a los migrantes en peligro”.</w:t>
      </w:r>
    </w:p>
    <w:p w:rsidR="00A173B9" w:rsidRPr="00A173B9" w:rsidRDefault="00A173B9" w:rsidP="00A173B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</w:pPr>
    </w:p>
    <w:p w:rsidR="00A173B9" w:rsidRPr="00A173B9" w:rsidRDefault="00A173B9" w:rsidP="00A173B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</w:pPr>
      <w:r w:rsidRPr="00A173B9"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  <w:t>Agregan que hay sobrados ejemplos de ello, que incluyen casos de procesamiento de miembros de organizaciones no gubernamentales por haber impulsado operaciones de búsqueda y rescate en las aguas del Mediterráneo.</w:t>
      </w:r>
    </w:p>
    <w:p w:rsidR="00A173B9" w:rsidRDefault="00A173B9" w:rsidP="00A173B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</w:pPr>
      <w:r w:rsidRPr="00A173B9"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  <w:lastRenderedPageBreak/>
        <w:t>En ese ambiente hostil, determinados discursos políticos generan un efecto paralizante en la solidaridad y alimenta aún más los relatos tóxicos y negativos sobre la migración</w:t>
      </w:r>
    </w:p>
    <w:p w:rsidR="00A173B9" w:rsidRPr="00A173B9" w:rsidRDefault="00A173B9" w:rsidP="00A173B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</w:pPr>
    </w:p>
    <w:p w:rsidR="00A173B9" w:rsidRDefault="00A173B9" w:rsidP="00A173B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</w:pPr>
      <w:r w:rsidRPr="00A173B9"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  <w:t>Más allá del impacto negativo directo que esto tiene en las vidas de los migrantes y refugiados, “la criminalización de la solidaridad también es peligrosa para la democracia, ya que erosiona la cohesión social y amenaza a nuestra humanidad”.</w:t>
      </w:r>
    </w:p>
    <w:p w:rsidR="00A173B9" w:rsidRPr="00A173B9" w:rsidRDefault="00A173B9" w:rsidP="00A173B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</w:pPr>
    </w:p>
    <w:p w:rsidR="00A173B9" w:rsidRDefault="00A173B9" w:rsidP="00A173B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</w:pPr>
      <w:r w:rsidRPr="00A173B9"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  <w:t>La Red afirma que el aliento del Papa Francisco “nos anima a tender puentes, a crear una cultura del encuentro y a abrir nuestra puerta a aquellas personas que están en el camino, que se encuentran en mayor vulnerabilidad” como lo expresa en su mensaje para la Jornada Mundial del Migrante y Refugiado.</w:t>
      </w:r>
    </w:p>
    <w:p w:rsidR="00A173B9" w:rsidRPr="00A173B9" w:rsidRDefault="00A173B9" w:rsidP="00A173B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</w:pPr>
    </w:p>
    <w:p w:rsidR="00A173B9" w:rsidRPr="00A173B9" w:rsidRDefault="00A173B9" w:rsidP="00A173B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</w:pPr>
      <w:r w:rsidRPr="00A173B9">
        <w:rPr>
          <w:rFonts w:ascii="Arial" w:eastAsia="Times New Roman" w:hAnsi="Arial" w:cs="Arial"/>
          <w:color w:val="201F1E"/>
          <w:sz w:val="28"/>
          <w:szCs w:val="28"/>
          <w:lang w:val="es-UY" w:eastAsia="es-UY"/>
        </w:rPr>
        <w:t>La Red Migrantes con Derechos –que integra a más de 400 instituciones, delegaciones y comunidades de todo el país, y moviliza a más de 90.000 personas, entre voluntarios y profesionales contratados– ha acompañado en este último año a cerca de 3 millones de personas en situación de vulnerabilidad social. (Prensa Ecuménica)</w:t>
      </w:r>
    </w:p>
    <w:p w:rsidR="00A173B9" w:rsidRPr="00A173B9" w:rsidRDefault="00A173B9" w:rsidP="00A17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es-UY" w:eastAsia="es-UY"/>
        </w:rPr>
      </w:pPr>
    </w:p>
    <w:sectPr w:rsidR="00A173B9" w:rsidRPr="00A17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B9"/>
    <w:rsid w:val="002E2F5B"/>
    <w:rsid w:val="00A1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0CDE"/>
  <w15:chartTrackingRefBased/>
  <w15:docId w15:val="{7A70161C-327E-4A57-8C7E-727C3923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07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62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6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2019-06-25T13:17:00Z</dcterms:created>
  <dcterms:modified xsi:type="dcterms:W3CDTF">2019-06-25T13:19:00Z</dcterms:modified>
</cp:coreProperties>
</file>