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55E" w:rsidRPr="002C655E" w:rsidRDefault="002C655E" w:rsidP="002C655E">
      <w:pPr>
        <w:spacing w:after="0" w:line="240" w:lineRule="auto"/>
        <w:jc w:val="center"/>
        <w:outlineLvl w:val="0"/>
        <w:rPr>
          <w:rFonts w:ascii="Arial" w:eastAsia="Times New Roman" w:hAnsi="Arial" w:cs="Arial"/>
          <w:b/>
          <w:bCs/>
          <w:color w:val="000000"/>
          <w:kern w:val="36"/>
          <w:sz w:val="51"/>
          <w:szCs w:val="51"/>
          <w:lang w:val="es-UY" w:eastAsia="es-UY"/>
        </w:rPr>
      </w:pPr>
      <w:r w:rsidRPr="002C655E">
        <w:rPr>
          <w:rFonts w:ascii="Arial" w:eastAsia="Times New Roman" w:hAnsi="Arial" w:cs="Arial"/>
          <w:b/>
          <w:bCs/>
          <w:color w:val="000000"/>
          <w:kern w:val="36"/>
          <w:sz w:val="51"/>
          <w:szCs w:val="51"/>
          <w:shd w:val="clear" w:color="auto" w:fill="FFFFFF"/>
          <w:lang w:val="es-UY" w:eastAsia="es-UY"/>
        </w:rPr>
        <w:t>El capitalismo parásito del catolicismo</w:t>
      </w:r>
    </w:p>
    <w:p w:rsidR="002C655E" w:rsidRPr="002C655E" w:rsidRDefault="002C655E" w:rsidP="002C655E">
      <w:pPr>
        <w:spacing w:after="150" w:line="240" w:lineRule="auto"/>
        <w:jc w:val="right"/>
        <w:rPr>
          <w:rFonts w:ascii="Arial" w:eastAsia="Times New Roman" w:hAnsi="Arial" w:cs="Arial"/>
          <w:color w:val="000000"/>
          <w:lang w:val="es-UY" w:eastAsia="es-UY"/>
        </w:rPr>
      </w:pPr>
      <w:r w:rsidRPr="002C655E">
        <w:rPr>
          <w:rFonts w:ascii="Arial" w:eastAsia="Times New Roman" w:hAnsi="Arial" w:cs="Arial"/>
          <w:color w:val="000000"/>
          <w:shd w:val="clear" w:color="auto" w:fill="FFFFFF"/>
          <w:lang w:val="es-UY" w:eastAsia="es-UY"/>
        </w:rPr>
        <w:t>Antonio Moreno de la Fuente, 20-julio-2019</w:t>
      </w:r>
    </w:p>
    <w:p w:rsidR="002C655E" w:rsidRPr="002C655E" w:rsidRDefault="002C655E" w:rsidP="002C655E">
      <w:pPr>
        <w:spacing w:before="240" w:after="48" w:line="240" w:lineRule="auto"/>
        <w:jc w:val="center"/>
        <w:outlineLvl w:val="2"/>
        <w:rPr>
          <w:rFonts w:ascii="Arial" w:eastAsia="Times New Roman" w:hAnsi="Arial" w:cs="Arial"/>
          <w:b/>
          <w:bCs/>
          <w:color w:val="000000"/>
          <w:sz w:val="36"/>
          <w:szCs w:val="36"/>
          <w:lang w:val="es-UY" w:eastAsia="es-UY"/>
        </w:rPr>
      </w:pPr>
      <w:r w:rsidRPr="002C655E">
        <w:rPr>
          <w:rFonts w:ascii="Arial" w:eastAsia="Times New Roman" w:hAnsi="Arial" w:cs="Arial"/>
          <w:b/>
          <w:bCs/>
          <w:noProof/>
          <w:color w:val="000000"/>
          <w:sz w:val="36"/>
          <w:szCs w:val="36"/>
          <w:lang w:val="es-UY" w:eastAsia="es-UY"/>
        </w:rPr>
        <w:drawing>
          <wp:inline distT="0" distB="0" distL="0" distR="0" wp14:anchorId="641E9229" wp14:editId="52C4BB53">
            <wp:extent cx="838200" cy="1073150"/>
            <wp:effectExtent l="0" t="0" r="0" b="0"/>
            <wp:docPr id="1" name="Imagen 1" descr="https://ci3.googleusercontent.com/proxy/G8TmyxseWnkAg6GOyGg3Q71YdDt-aRyXUUpBA-142TMLlKaF_UI1ntCbMcTDqd-kn3K4oJf-qO-66iPmp8EsOApHqrBdBfrYDu2Fgq8k=s0-d-e1-ft#https://www.atrio.org/wp-content/uploads/Antonio-Mor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proxy/G8TmyxseWnkAg6GOyGg3Q71YdDt-aRyXUUpBA-142TMLlKaF_UI1ntCbMcTDqd-kn3K4oJf-qO-66iPmp8EsOApHqrBdBfrYDu2Fgq8k=s0-d-e1-ft#https://www.atrio.org/wp-content/uploads/Antonio-Moren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1073150"/>
                    </a:xfrm>
                    <a:prstGeom prst="rect">
                      <a:avLst/>
                    </a:prstGeom>
                    <a:noFill/>
                    <a:ln>
                      <a:noFill/>
                    </a:ln>
                  </pic:spPr>
                </pic:pic>
              </a:graphicData>
            </a:graphic>
          </wp:inline>
        </w:drawing>
      </w:r>
      <w:r w:rsidRPr="002C655E">
        <w:rPr>
          <w:rFonts w:ascii="Arial" w:eastAsia="Times New Roman" w:hAnsi="Arial" w:cs="Arial"/>
          <w:b/>
          <w:bCs/>
          <w:color w:val="000000"/>
          <w:sz w:val="36"/>
          <w:szCs w:val="36"/>
          <w:shd w:val="clear" w:color="auto" w:fill="FFFFFF"/>
          <w:lang w:val="es-UY" w:eastAsia="es-UY"/>
        </w:rPr>
        <w:t>Dos hechos de nuestro país que lo prueban</w:t>
      </w:r>
    </w:p>
    <w:p w:rsidR="002C655E" w:rsidRPr="002C655E" w:rsidRDefault="002C655E" w:rsidP="002C655E">
      <w:pPr>
        <w:spacing w:before="240" w:after="240" w:line="240" w:lineRule="auto"/>
        <w:jc w:val="both"/>
        <w:rPr>
          <w:rFonts w:ascii="Arial" w:eastAsia="Times New Roman" w:hAnsi="Arial" w:cs="Arial"/>
          <w:color w:val="000000"/>
          <w:lang w:val="es-UY" w:eastAsia="es-UY"/>
        </w:rPr>
      </w:pPr>
      <w:r w:rsidRPr="002C655E">
        <w:rPr>
          <w:rFonts w:ascii="Arial" w:eastAsia="Times New Roman" w:hAnsi="Arial" w:cs="Arial"/>
          <w:b/>
          <w:bCs/>
          <w:color w:val="000000"/>
          <w:shd w:val="clear" w:color="auto" w:fill="FFFFFF"/>
          <w:lang w:val="es-UY" w:eastAsia="es-UY"/>
        </w:rPr>
        <w:t>        </w:t>
      </w:r>
      <w:r w:rsidRPr="002C655E">
        <w:rPr>
          <w:rFonts w:ascii="Arial" w:eastAsia="Times New Roman" w:hAnsi="Arial" w:cs="Arial"/>
          <w:b/>
          <w:bCs/>
          <w:i/>
          <w:iCs/>
          <w:color w:val="000000"/>
          <w:shd w:val="clear" w:color="auto" w:fill="FFFFFF"/>
          <w:lang w:val="es-UY" w:eastAsia="es-UY"/>
        </w:rPr>
        <w:t>A mi maestro y amigo Reyes Mate</w:t>
      </w:r>
    </w:p>
    <w:p w:rsidR="002C655E" w:rsidRPr="002C655E" w:rsidRDefault="002C655E" w:rsidP="002C655E">
      <w:pPr>
        <w:spacing w:before="240" w:after="240" w:line="240" w:lineRule="auto"/>
        <w:jc w:val="both"/>
        <w:rPr>
          <w:rFonts w:ascii="Arial" w:eastAsia="Times New Roman" w:hAnsi="Arial" w:cs="Arial"/>
          <w:color w:val="000000"/>
          <w:lang w:val="es-UY" w:eastAsia="es-UY"/>
        </w:rPr>
      </w:pPr>
      <w:r w:rsidRPr="002C655E">
        <w:rPr>
          <w:rFonts w:ascii="Arial" w:eastAsia="Times New Roman" w:hAnsi="Arial" w:cs="Arial"/>
          <w:b/>
          <w:bCs/>
          <w:color w:val="000000"/>
          <w:shd w:val="clear" w:color="auto" w:fill="FFFFFF"/>
          <w:lang w:val="es-UY" w:eastAsia="es-UY"/>
        </w:rPr>
        <w:t>        </w:t>
      </w:r>
      <w:r w:rsidRPr="002C655E">
        <w:rPr>
          <w:rFonts w:ascii="Arial" w:eastAsia="Times New Roman" w:hAnsi="Arial" w:cs="Arial"/>
          <w:color w:val="000000"/>
          <w:shd w:val="clear" w:color="auto" w:fill="FFFFFF"/>
          <w:lang w:val="es-UY" w:eastAsia="es-UY"/>
        </w:rPr>
        <w:t xml:space="preserve">Tenemos hoy la convicción de que estamos en un profunda “crisis global”, que afecta a lo económico, a la cultura, a lo político, a lo ecológico y a lo religioso. En lo religioso se aprecia, ante todo, una crisis general por la pérdida de credibilidad de todas las religiones, en sus doctrinas y mitos, en sus prácticas rituales, en la vida de sus dirigentes. La crítica a la Religión como opio del pueblo, de Karl Marx, es </w:t>
      </w:r>
      <w:proofErr w:type="gramStart"/>
      <w:r w:rsidRPr="002C655E">
        <w:rPr>
          <w:rFonts w:ascii="Arial" w:eastAsia="Times New Roman" w:hAnsi="Arial" w:cs="Arial"/>
          <w:color w:val="000000"/>
          <w:shd w:val="clear" w:color="auto" w:fill="FFFFFF"/>
          <w:lang w:val="es-UY" w:eastAsia="es-UY"/>
        </w:rPr>
        <w:t>la  más</w:t>
      </w:r>
      <w:proofErr w:type="gramEnd"/>
      <w:r w:rsidRPr="002C655E">
        <w:rPr>
          <w:rFonts w:ascii="Arial" w:eastAsia="Times New Roman" w:hAnsi="Arial" w:cs="Arial"/>
          <w:color w:val="000000"/>
          <w:shd w:val="clear" w:color="auto" w:fill="FFFFFF"/>
          <w:lang w:val="es-UY" w:eastAsia="es-UY"/>
        </w:rPr>
        <w:t xml:space="preserve"> conocida, al referirse a cualquier clase de religión, pero que incluye también al Cristianismo. Sin embargo, es poco conocida la crítica que realiza Walter </w:t>
      </w:r>
      <w:proofErr w:type="spellStart"/>
      <w:r w:rsidRPr="002C655E">
        <w:rPr>
          <w:rFonts w:ascii="Arial" w:eastAsia="Times New Roman" w:hAnsi="Arial" w:cs="Arial"/>
          <w:color w:val="000000"/>
          <w:shd w:val="clear" w:color="auto" w:fill="FFFFFF"/>
          <w:lang w:val="es-UY" w:eastAsia="es-UY"/>
        </w:rPr>
        <w:t>Benjamin</w:t>
      </w:r>
      <w:proofErr w:type="spellEnd"/>
      <w:r w:rsidRPr="002C655E">
        <w:rPr>
          <w:rFonts w:ascii="Arial" w:eastAsia="Times New Roman" w:hAnsi="Arial" w:cs="Arial"/>
          <w:color w:val="000000"/>
          <w:shd w:val="clear" w:color="auto" w:fill="FFFFFF"/>
          <w:lang w:val="es-UY" w:eastAsia="es-UY"/>
        </w:rPr>
        <w:t xml:space="preserve"> y que se dirige directamente al corazón mismo del Cristianismo, en un texto titulado: </w:t>
      </w:r>
      <w:r w:rsidRPr="002C655E">
        <w:rPr>
          <w:rFonts w:ascii="Arial" w:eastAsia="Times New Roman" w:hAnsi="Arial" w:cs="Arial"/>
          <w:b/>
          <w:bCs/>
          <w:i/>
          <w:iCs/>
          <w:color w:val="000000"/>
          <w:shd w:val="clear" w:color="auto" w:fill="FFFFFF"/>
          <w:lang w:val="es-UY" w:eastAsia="es-UY"/>
        </w:rPr>
        <w:t>El capitalismo como religión </w:t>
      </w:r>
      <w:r w:rsidRPr="002C655E">
        <w:rPr>
          <w:rFonts w:ascii="Arial" w:eastAsia="Times New Roman" w:hAnsi="Arial" w:cs="Arial"/>
          <w:color w:val="000000"/>
          <w:shd w:val="clear" w:color="auto" w:fill="FFFFFF"/>
          <w:lang w:val="es-UY" w:eastAsia="es-UY"/>
        </w:rPr>
        <w:t>(</w:t>
      </w:r>
      <w:hyperlink r:id="rId6" w:anchor="bookmark0" w:tgtFrame="_blank" w:history="1">
        <w:r w:rsidRPr="002C655E">
          <w:rPr>
            <w:rFonts w:ascii="Arial" w:eastAsia="Times New Roman" w:hAnsi="Arial" w:cs="Arial"/>
            <w:b/>
            <w:bCs/>
            <w:color w:val="0000FF"/>
            <w:u w:val="single"/>
            <w:shd w:val="clear" w:color="auto" w:fill="FFFFFF"/>
            <w:lang w:val="es-UY" w:eastAsia="es-UY"/>
          </w:rPr>
          <w:t>1</w:t>
        </w:r>
      </w:hyperlink>
      <w:r w:rsidRPr="002C655E">
        <w:rPr>
          <w:rFonts w:ascii="Arial" w:eastAsia="Times New Roman" w:hAnsi="Arial" w:cs="Arial"/>
          <w:color w:val="000000"/>
          <w:shd w:val="clear" w:color="auto" w:fill="FFFFFF"/>
          <w:lang w:val="es-UY" w:eastAsia="es-UY"/>
        </w:rPr>
        <w:t>) que, últimamente, está siendo dado muy comentado entre nosotros (</w:t>
      </w:r>
      <w:hyperlink r:id="rId7" w:anchor="bookmark1" w:tgtFrame="_blank" w:history="1">
        <w:r w:rsidRPr="002C655E">
          <w:rPr>
            <w:rFonts w:ascii="Arial" w:eastAsia="Times New Roman" w:hAnsi="Arial" w:cs="Arial"/>
            <w:b/>
            <w:bCs/>
            <w:color w:val="0000FF"/>
            <w:u w:val="single"/>
            <w:shd w:val="clear" w:color="auto" w:fill="FFFFFF"/>
            <w:lang w:val="es-UY" w:eastAsia="es-UY"/>
          </w:rPr>
          <w:t>2</w:t>
        </w:r>
      </w:hyperlink>
      <w:r w:rsidRPr="002C655E">
        <w:rPr>
          <w:rFonts w:ascii="Arial" w:eastAsia="Times New Roman" w:hAnsi="Arial" w:cs="Arial"/>
          <w:color w:val="000000"/>
          <w:shd w:val="clear" w:color="auto" w:fill="FFFFFF"/>
          <w:lang w:val="es-UY" w:eastAsia="es-UY"/>
        </w:rPr>
        <w:t>).</w:t>
      </w:r>
    </w:p>
    <w:p w:rsidR="002C655E" w:rsidRPr="002C655E" w:rsidRDefault="002C655E" w:rsidP="002C655E">
      <w:pPr>
        <w:spacing w:before="240" w:after="240" w:line="240" w:lineRule="auto"/>
        <w:jc w:val="both"/>
        <w:rPr>
          <w:rFonts w:ascii="Arial" w:eastAsia="Times New Roman" w:hAnsi="Arial" w:cs="Arial"/>
          <w:color w:val="000000"/>
          <w:lang w:val="es-UY" w:eastAsia="es-UY"/>
        </w:rPr>
      </w:pPr>
      <w:r w:rsidRPr="002C655E">
        <w:rPr>
          <w:rFonts w:ascii="Arial" w:eastAsia="Times New Roman" w:hAnsi="Arial" w:cs="Arial"/>
          <w:b/>
          <w:bCs/>
          <w:color w:val="000000"/>
          <w:shd w:val="clear" w:color="auto" w:fill="FFFFFF"/>
          <w:lang w:val="es-UY" w:eastAsia="es-UY"/>
        </w:rPr>
        <w:t>        </w:t>
      </w:r>
      <w:r w:rsidRPr="002C655E">
        <w:rPr>
          <w:rFonts w:ascii="Arial" w:eastAsia="Times New Roman" w:hAnsi="Arial" w:cs="Arial"/>
          <w:color w:val="000000"/>
          <w:shd w:val="clear" w:color="auto" w:fill="FFFFFF"/>
          <w:lang w:val="es-UY" w:eastAsia="es-UY"/>
        </w:rPr>
        <w:t xml:space="preserve">Dicho texto de Walter </w:t>
      </w:r>
      <w:proofErr w:type="spellStart"/>
      <w:r w:rsidRPr="002C655E">
        <w:rPr>
          <w:rFonts w:ascii="Arial" w:eastAsia="Times New Roman" w:hAnsi="Arial" w:cs="Arial"/>
          <w:color w:val="000000"/>
          <w:shd w:val="clear" w:color="auto" w:fill="FFFFFF"/>
          <w:lang w:val="es-UY" w:eastAsia="es-UY"/>
        </w:rPr>
        <w:t>Benjamin</w:t>
      </w:r>
      <w:proofErr w:type="spellEnd"/>
      <w:r w:rsidRPr="002C655E">
        <w:rPr>
          <w:rFonts w:ascii="Arial" w:eastAsia="Times New Roman" w:hAnsi="Arial" w:cs="Arial"/>
          <w:color w:val="000000"/>
          <w:shd w:val="clear" w:color="auto" w:fill="FFFFFF"/>
          <w:lang w:val="es-UY" w:eastAsia="es-UY"/>
        </w:rPr>
        <w:t xml:space="preserve"> nos permite confrontar hoy su intuición teológica- política con </w:t>
      </w:r>
      <w:proofErr w:type="gramStart"/>
      <w:r w:rsidRPr="002C655E">
        <w:rPr>
          <w:rFonts w:ascii="Arial" w:eastAsia="Times New Roman" w:hAnsi="Arial" w:cs="Arial"/>
          <w:color w:val="000000"/>
          <w:shd w:val="clear" w:color="auto" w:fill="FFFFFF"/>
          <w:lang w:val="es-UY" w:eastAsia="es-UY"/>
        </w:rPr>
        <w:t>nuestro  presente</w:t>
      </w:r>
      <w:proofErr w:type="gramEnd"/>
      <w:r w:rsidRPr="002C655E">
        <w:rPr>
          <w:rFonts w:ascii="Arial" w:eastAsia="Times New Roman" w:hAnsi="Arial" w:cs="Arial"/>
          <w:color w:val="000000"/>
          <w:shd w:val="clear" w:color="auto" w:fill="FFFFFF"/>
          <w:lang w:val="es-UY" w:eastAsia="es-UY"/>
        </w:rPr>
        <w:t xml:space="preserve">, al interrogarnos  sobre el futuro del capitalismo  y del cristianismo. El proyecto revolucionario de futuro que </w:t>
      </w:r>
      <w:proofErr w:type="spellStart"/>
      <w:r w:rsidRPr="002C655E">
        <w:rPr>
          <w:rFonts w:ascii="Arial" w:eastAsia="Times New Roman" w:hAnsi="Arial" w:cs="Arial"/>
          <w:color w:val="000000"/>
          <w:shd w:val="clear" w:color="auto" w:fill="FFFFFF"/>
          <w:lang w:val="es-UY" w:eastAsia="es-UY"/>
        </w:rPr>
        <w:t>Benjamin</w:t>
      </w:r>
      <w:proofErr w:type="spellEnd"/>
      <w:r w:rsidRPr="002C655E">
        <w:rPr>
          <w:rFonts w:ascii="Arial" w:eastAsia="Times New Roman" w:hAnsi="Arial" w:cs="Arial"/>
          <w:color w:val="000000"/>
          <w:shd w:val="clear" w:color="auto" w:fill="FFFFFF"/>
          <w:lang w:val="es-UY" w:eastAsia="es-UY"/>
        </w:rPr>
        <w:t xml:space="preserve"> presenta siempre en sus escritos, a pesar de que el triunfo del nazismo y fascismo parecía negárselo a él en sus últimos días (</w:t>
      </w:r>
      <w:hyperlink r:id="rId8" w:anchor="bookmark2" w:tgtFrame="_blank" w:history="1">
        <w:r w:rsidRPr="002C655E">
          <w:rPr>
            <w:rFonts w:ascii="Arial" w:eastAsia="Times New Roman" w:hAnsi="Arial" w:cs="Arial"/>
            <w:b/>
            <w:bCs/>
            <w:color w:val="0000FF"/>
            <w:u w:val="single"/>
            <w:shd w:val="clear" w:color="auto" w:fill="FFFFFF"/>
            <w:lang w:val="es-UY" w:eastAsia="es-UY"/>
          </w:rPr>
          <w:t>3</w:t>
        </w:r>
      </w:hyperlink>
      <w:r w:rsidRPr="002C655E">
        <w:rPr>
          <w:rFonts w:ascii="Arial" w:eastAsia="Times New Roman" w:hAnsi="Arial" w:cs="Arial"/>
          <w:color w:val="000000"/>
          <w:shd w:val="clear" w:color="auto" w:fill="FFFFFF"/>
          <w:lang w:val="es-UY" w:eastAsia="es-UY"/>
        </w:rPr>
        <w:t>), nos interroga también hoy a nosotros (</w:t>
      </w:r>
      <w:proofErr w:type="spellStart"/>
      <w:r w:rsidRPr="002C655E">
        <w:rPr>
          <w:rFonts w:ascii="Arial" w:eastAsia="Times New Roman" w:hAnsi="Arial" w:cs="Arial"/>
          <w:color w:val="000000"/>
          <w:shd w:val="clear" w:color="auto" w:fill="FFFFFF"/>
          <w:lang w:val="es-UY" w:eastAsia="es-UY"/>
        </w:rPr>
        <w:t>Grabriella</w:t>
      </w:r>
      <w:proofErr w:type="spellEnd"/>
      <w:r w:rsidRPr="002C655E">
        <w:rPr>
          <w:rFonts w:ascii="Arial" w:eastAsia="Times New Roman" w:hAnsi="Arial" w:cs="Arial"/>
          <w:color w:val="000000"/>
          <w:shd w:val="clear" w:color="auto" w:fill="FFFFFF"/>
          <w:lang w:val="es-UY" w:eastAsia="es-UY"/>
        </w:rPr>
        <w:t xml:space="preserve"> </w:t>
      </w:r>
      <w:proofErr w:type="spellStart"/>
      <w:r w:rsidRPr="002C655E">
        <w:rPr>
          <w:rFonts w:ascii="Arial" w:eastAsia="Times New Roman" w:hAnsi="Arial" w:cs="Arial"/>
          <w:color w:val="000000"/>
          <w:shd w:val="clear" w:color="auto" w:fill="FFFFFF"/>
          <w:lang w:val="es-UY" w:eastAsia="es-UY"/>
        </w:rPr>
        <w:t>Giudici</w:t>
      </w:r>
      <w:proofErr w:type="spellEnd"/>
      <w:r w:rsidRPr="002C655E">
        <w:rPr>
          <w:rFonts w:ascii="Arial" w:eastAsia="Times New Roman" w:hAnsi="Arial" w:cs="Arial"/>
          <w:color w:val="000000"/>
          <w:shd w:val="clear" w:color="auto" w:fill="FFFFFF"/>
          <w:lang w:val="es-UY" w:eastAsia="es-UY"/>
        </w:rPr>
        <w:t>). ¿Hay futuro para el capitalismo y el cristianismo o ambos desaparecerán o se metamorfosearán en otros sistemas y religiones?</w:t>
      </w:r>
    </w:p>
    <w:p w:rsidR="002C655E" w:rsidRPr="002C655E" w:rsidRDefault="002C655E" w:rsidP="002C655E">
      <w:pPr>
        <w:spacing w:before="240" w:after="240" w:line="240" w:lineRule="auto"/>
        <w:jc w:val="both"/>
        <w:rPr>
          <w:rFonts w:ascii="Arial" w:eastAsia="Times New Roman" w:hAnsi="Arial" w:cs="Arial"/>
          <w:color w:val="000000"/>
          <w:lang w:val="es-UY" w:eastAsia="es-UY"/>
        </w:rPr>
      </w:pPr>
      <w:r w:rsidRPr="002C655E">
        <w:rPr>
          <w:rFonts w:ascii="Arial" w:eastAsia="Times New Roman" w:hAnsi="Arial" w:cs="Arial"/>
          <w:b/>
          <w:bCs/>
          <w:color w:val="000000"/>
          <w:shd w:val="clear" w:color="auto" w:fill="FFFFFF"/>
          <w:lang w:val="es-UY" w:eastAsia="es-UY"/>
        </w:rPr>
        <w:t>        1.</w:t>
      </w:r>
      <w:r w:rsidRPr="002C655E">
        <w:rPr>
          <w:rFonts w:ascii="Arial" w:eastAsia="Times New Roman" w:hAnsi="Arial" w:cs="Arial"/>
          <w:color w:val="000000"/>
          <w:shd w:val="clear" w:color="auto" w:fill="FFFFFF"/>
          <w:lang w:val="es-UY" w:eastAsia="es-UY"/>
        </w:rPr>
        <w:t xml:space="preserve"> Sobre el capitalismo, </w:t>
      </w:r>
      <w:proofErr w:type="spellStart"/>
      <w:r w:rsidRPr="002C655E">
        <w:rPr>
          <w:rFonts w:ascii="Arial" w:eastAsia="Times New Roman" w:hAnsi="Arial" w:cs="Arial"/>
          <w:color w:val="000000"/>
          <w:shd w:val="clear" w:color="auto" w:fill="FFFFFF"/>
          <w:lang w:val="es-UY" w:eastAsia="es-UY"/>
        </w:rPr>
        <w:t>Benjamin</w:t>
      </w:r>
      <w:proofErr w:type="spellEnd"/>
      <w:r w:rsidRPr="002C655E">
        <w:rPr>
          <w:rFonts w:ascii="Arial" w:eastAsia="Times New Roman" w:hAnsi="Arial" w:cs="Arial"/>
          <w:color w:val="000000"/>
          <w:shd w:val="clear" w:color="auto" w:fill="FFFFFF"/>
          <w:lang w:val="es-UY" w:eastAsia="es-UY"/>
        </w:rPr>
        <w:t xml:space="preserve"> escribirá posteriormente sus Tesis sobre la Historia, en este texto anterior anuncia que para el Cristianismo no hay futuro, pues ha sido engullido o parasitado por el capitalismo, por lo que, la historia del cristianismo es esencialmente la historia de su parásito, el Así dice </w:t>
      </w:r>
      <w:proofErr w:type="spellStart"/>
      <w:r w:rsidRPr="002C655E">
        <w:rPr>
          <w:rFonts w:ascii="Arial" w:eastAsia="Times New Roman" w:hAnsi="Arial" w:cs="Arial"/>
          <w:color w:val="000000"/>
          <w:shd w:val="clear" w:color="auto" w:fill="FFFFFF"/>
          <w:lang w:val="es-UY" w:eastAsia="es-UY"/>
        </w:rPr>
        <w:t>Benjamin</w:t>
      </w:r>
      <w:proofErr w:type="spellEnd"/>
      <w:r w:rsidRPr="002C655E">
        <w:rPr>
          <w:rFonts w:ascii="Arial" w:eastAsia="Times New Roman" w:hAnsi="Arial" w:cs="Arial"/>
          <w:color w:val="000000"/>
          <w:shd w:val="clear" w:color="auto" w:fill="FFFFFF"/>
          <w:lang w:val="es-UY" w:eastAsia="es-UY"/>
        </w:rPr>
        <w:t>: </w:t>
      </w:r>
      <w:r w:rsidRPr="002C655E">
        <w:rPr>
          <w:rFonts w:ascii="Arial" w:eastAsia="Times New Roman" w:hAnsi="Arial" w:cs="Arial"/>
          <w:b/>
          <w:bCs/>
          <w:i/>
          <w:iCs/>
          <w:color w:val="000000"/>
          <w:shd w:val="clear" w:color="auto" w:fill="FFFFFF"/>
          <w:lang w:val="es-UY" w:eastAsia="es-UY"/>
        </w:rPr>
        <w:t>“El capitalismo se desarrolló en Occidente como un parásito en el cristianismo –como se evidenciará no sólo en el Calvinismo sino también de otras corrientes ortodoxas del cristianismo– de tal manera que, al final, la historia del cristianismo es esencialmente la historia de su parásito, el capitalismo” </w:t>
      </w:r>
      <w:r w:rsidRPr="002C655E">
        <w:rPr>
          <w:rFonts w:ascii="Arial" w:eastAsia="Times New Roman" w:hAnsi="Arial" w:cs="Arial"/>
          <w:color w:val="000000"/>
          <w:shd w:val="clear" w:color="auto" w:fill="FFFFFF"/>
          <w:lang w:val="es-UY" w:eastAsia="es-UY"/>
        </w:rPr>
        <w:t>(</w:t>
      </w:r>
      <w:hyperlink r:id="rId9" w:anchor="bookmark3" w:tgtFrame="_blank" w:history="1">
        <w:r w:rsidRPr="002C655E">
          <w:rPr>
            <w:rFonts w:ascii="Arial" w:eastAsia="Times New Roman" w:hAnsi="Arial" w:cs="Arial"/>
            <w:b/>
            <w:bCs/>
            <w:color w:val="0000FF"/>
            <w:u w:val="single"/>
            <w:shd w:val="clear" w:color="auto" w:fill="FFFFFF"/>
            <w:lang w:val="es-UY" w:eastAsia="es-UY"/>
          </w:rPr>
          <w:t>4</w:t>
        </w:r>
      </w:hyperlink>
      <w:r w:rsidRPr="002C655E">
        <w:rPr>
          <w:rFonts w:ascii="Arial" w:eastAsia="Times New Roman" w:hAnsi="Arial" w:cs="Arial"/>
          <w:color w:val="000000"/>
          <w:shd w:val="clear" w:color="auto" w:fill="FFFFFF"/>
          <w:lang w:val="es-UY" w:eastAsia="es-UY"/>
        </w:rPr>
        <w:t>)1.</w:t>
      </w:r>
    </w:p>
    <w:p w:rsidR="002C655E" w:rsidRPr="002C655E" w:rsidRDefault="002C655E" w:rsidP="002C655E">
      <w:pPr>
        <w:spacing w:before="240" w:after="240" w:line="240" w:lineRule="auto"/>
        <w:jc w:val="both"/>
        <w:rPr>
          <w:rFonts w:ascii="Arial" w:eastAsia="Times New Roman" w:hAnsi="Arial" w:cs="Arial"/>
          <w:color w:val="000000"/>
          <w:lang w:val="es-UY" w:eastAsia="es-UY"/>
        </w:rPr>
      </w:pPr>
      <w:r w:rsidRPr="002C655E">
        <w:rPr>
          <w:rFonts w:ascii="Arial" w:eastAsia="Times New Roman" w:hAnsi="Arial" w:cs="Arial"/>
          <w:b/>
          <w:bCs/>
          <w:color w:val="000000"/>
          <w:shd w:val="clear" w:color="auto" w:fill="FFFFFF"/>
          <w:lang w:val="es-UY" w:eastAsia="es-UY"/>
        </w:rPr>
        <w:t>       </w:t>
      </w:r>
      <w:r w:rsidRPr="002C655E">
        <w:rPr>
          <w:rFonts w:ascii="Arial" w:eastAsia="Times New Roman" w:hAnsi="Arial" w:cs="Arial"/>
          <w:color w:val="000000"/>
          <w:shd w:val="clear" w:color="auto" w:fill="FFFFFF"/>
          <w:lang w:val="es-UY" w:eastAsia="es-UY"/>
        </w:rPr>
        <w:t xml:space="preserve"> Parásito, según el Diccionario de la RAE, es el organismo animal o vegetal que vive a costa de otro de distinta especie. Ateniéndose a ello, </w:t>
      </w:r>
      <w:proofErr w:type="spellStart"/>
      <w:r w:rsidRPr="002C655E">
        <w:rPr>
          <w:rFonts w:ascii="Arial" w:eastAsia="Times New Roman" w:hAnsi="Arial" w:cs="Arial"/>
          <w:color w:val="000000"/>
          <w:shd w:val="clear" w:color="auto" w:fill="FFFFFF"/>
          <w:lang w:val="es-UY" w:eastAsia="es-UY"/>
        </w:rPr>
        <w:t>Benjamin</w:t>
      </w:r>
      <w:proofErr w:type="spellEnd"/>
      <w:r w:rsidRPr="002C655E">
        <w:rPr>
          <w:rFonts w:ascii="Arial" w:eastAsia="Times New Roman" w:hAnsi="Arial" w:cs="Arial"/>
          <w:color w:val="000000"/>
          <w:shd w:val="clear" w:color="auto" w:fill="FFFFFF"/>
          <w:lang w:val="es-UY" w:eastAsia="es-UY"/>
        </w:rPr>
        <w:t xml:space="preserve"> denuncia la transformación y la sustitución del cristianismo por la praxis capitalista. Es decir, el capitalismo es el sistema que se ha introducido dentro del cristianismo, no solo viviendo a su costa, sino chupando y suplantando totalmente su esencia, de modo que del cristianismo solo queda la apariencia, la cáscara, pues su realidad y su historia es la del capitalismo, en quien se ha transformado. Y esto lo afirma </w:t>
      </w:r>
      <w:proofErr w:type="spellStart"/>
      <w:r w:rsidRPr="002C655E">
        <w:rPr>
          <w:rFonts w:ascii="Arial" w:eastAsia="Times New Roman" w:hAnsi="Arial" w:cs="Arial"/>
          <w:color w:val="000000"/>
          <w:shd w:val="clear" w:color="auto" w:fill="FFFFFF"/>
          <w:lang w:val="es-UY" w:eastAsia="es-UY"/>
        </w:rPr>
        <w:t>Benjamin</w:t>
      </w:r>
      <w:proofErr w:type="spellEnd"/>
      <w:r w:rsidRPr="002C655E">
        <w:rPr>
          <w:rFonts w:ascii="Arial" w:eastAsia="Times New Roman" w:hAnsi="Arial" w:cs="Arial"/>
          <w:color w:val="000000"/>
          <w:shd w:val="clear" w:color="auto" w:fill="FFFFFF"/>
          <w:lang w:val="es-UY" w:eastAsia="es-UY"/>
        </w:rPr>
        <w:t xml:space="preserve">, no solo del cristianismo calvinista, sino también de otras manifestaciones cristianas como podría ser el </w:t>
      </w:r>
      <w:proofErr w:type="gramStart"/>
      <w:r w:rsidRPr="002C655E">
        <w:rPr>
          <w:rFonts w:ascii="Arial" w:eastAsia="Times New Roman" w:hAnsi="Arial" w:cs="Arial"/>
          <w:color w:val="000000"/>
          <w:shd w:val="clear" w:color="auto" w:fill="FFFFFF"/>
          <w:lang w:val="es-UY" w:eastAsia="es-UY"/>
        </w:rPr>
        <w:t>Catolicismo</w:t>
      </w:r>
      <w:proofErr w:type="gramEnd"/>
      <w:r w:rsidRPr="002C655E">
        <w:rPr>
          <w:rFonts w:ascii="Arial" w:eastAsia="Times New Roman" w:hAnsi="Arial" w:cs="Arial"/>
          <w:color w:val="000000"/>
          <w:shd w:val="clear" w:color="auto" w:fill="FFFFFF"/>
          <w:lang w:val="es-UY" w:eastAsia="es-UY"/>
        </w:rPr>
        <w:t>, de ahí el título del artículo.</w:t>
      </w:r>
    </w:p>
    <w:p w:rsidR="002C655E" w:rsidRPr="002C655E" w:rsidRDefault="002C655E" w:rsidP="002C655E">
      <w:pPr>
        <w:spacing w:before="240" w:after="240" w:line="240" w:lineRule="auto"/>
        <w:jc w:val="both"/>
        <w:rPr>
          <w:rFonts w:ascii="Arial" w:eastAsia="Times New Roman" w:hAnsi="Arial" w:cs="Arial"/>
          <w:color w:val="000000"/>
          <w:lang w:val="es-UY" w:eastAsia="es-UY"/>
        </w:rPr>
      </w:pPr>
      <w:r w:rsidRPr="002C655E">
        <w:rPr>
          <w:rFonts w:ascii="Arial" w:eastAsia="Times New Roman" w:hAnsi="Arial" w:cs="Arial"/>
          <w:b/>
          <w:bCs/>
          <w:color w:val="000000"/>
          <w:shd w:val="clear" w:color="auto" w:fill="FFFFFF"/>
          <w:lang w:val="es-UY" w:eastAsia="es-UY"/>
        </w:rPr>
        <w:lastRenderedPageBreak/>
        <w:t>        </w:t>
      </w:r>
      <w:r w:rsidRPr="002C655E">
        <w:rPr>
          <w:rFonts w:ascii="Arial" w:eastAsia="Times New Roman" w:hAnsi="Arial" w:cs="Arial"/>
          <w:color w:val="000000"/>
          <w:shd w:val="clear" w:color="auto" w:fill="FFFFFF"/>
          <w:lang w:val="es-UY" w:eastAsia="es-UY"/>
        </w:rPr>
        <w:t xml:space="preserve">En su exposición, </w:t>
      </w:r>
      <w:proofErr w:type="spellStart"/>
      <w:r w:rsidRPr="002C655E">
        <w:rPr>
          <w:rFonts w:ascii="Arial" w:eastAsia="Times New Roman" w:hAnsi="Arial" w:cs="Arial"/>
          <w:color w:val="000000"/>
          <w:shd w:val="clear" w:color="auto" w:fill="FFFFFF"/>
          <w:lang w:val="es-UY" w:eastAsia="es-UY"/>
        </w:rPr>
        <w:t>Benjamin</w:t>
      </w:r>
      <w:proofErr w:type="spellEnd"/>
      <w:r w:rsidRPr="002C655E">
        <w:rPr>
          <w:rFonts w:ascii="Arial" w:eastAsia="Times New Roman" w:hAnsi="Arial" w:cs="Arial"/>
          <w:color w:val="000000"/>
          <w:shd w:val="clear" w:color="auto" w:fill="FFFFFF"/>
          <w:lang w:val="es-UY" w:eastAsia="es-UY"/>
        </w:rPr>
        <w:t xml:space="preserve"> parte de la obra de Max Weber: </w:t>
      </w:r>
      <w:r w:rsidRPr="002C655E">
        <w:rPr>
          <w:rFonts w:ascii="Arial" w:eastAsia="Times New Roman" w:hAnsi="Arial" w:cs="Arial"/>
          <w:b/>
          <w:bCs/>
          <w:i/>
          <w:iCs/>
          <w:color w:val="000000"/>
          <w:shd w:val="clear" w:color="auto" w:fill="FFFFFF"/>
          <w:lang w:val="es-UY" w:eastAsia="es-UY"/>
        </w:rPr>
        <w:t>La ética protestante y el espíritu del capitalismo </w:t>
      </w:r>
      <w:r w:rsidRPr="002C655E">
        <w:rPr>
          <w:rFonts w:ascii="Arial" w:eastAsia="Times New Roman" w:hAnsi="Arial" w:cs="Arial"/>
          <w:color w:val="000000"/>
          <w:shd w:val="clear" w:color="auto" w:fill="FFFFFF"/>
          <w:lang w:val="es-UY" w:eastAsia="es-UY"/>
        </w:rPr>
        <w:t>(</w:t>
      </w:r>
      <w:hyperlink r:id="rId10" w:anchor="bookmark4" w:tgtFrame="_blank" w:history="1">
        <w:r w:rsidRPr="002C655E">
          <w:rPr>
            <w:rFonts w:ascii="Arial" w:eastAsia="Times New Roman" w:hAnsi="Arial" w:cs="Arial"/>
            <w:b/>
            <w:bCs/>
            <w:color w:val="0000FF"/>
            <w:u w:val="single"/>
            <w:shd w:val="clear" w:color="auto" w:fill="FFFFFF"/>
            <w:lang w:val="es-UY" w:eastAsia="es-UY"/>
          </w:rPr>
          <w:t>5</w:t>
        </w:r>
      </w:hyperlink>
      <w:r w:rsidRPr="002C655E">
        <w:rPr>
          <w:rFonts w:ascii="Arial" w:eastAsia="Times New Roman" w:hAnsi="Arial" w:cs="Arial"/>
          <w:color w:val="000000"/>
          <w:shd w:val="clear" w:color="auto" w:fill="FFFFFF"/>
          <w:lang w:val="es-UY" w:eastAsia="es-UY"/>
        </w:rPr>
        <w:t>). Según Weber, para el calvinismo </w:t>
      </w:r>
      <w:r w:rsidRPr="002C655E">
        <w:rPr>
          <w:rFonts w:ascii="Arial" w:eastAsia="Times New Roman" w:hAnsi="Arial" w:cs="Arial"/>
          <w:i/>
          <w:iCs/>
          <w:color w:val="000000"/>
          <w:shd w:val="clear" w:color="auto" w:fill="FFFFFF"/>
          <w:lang w:val="es-UY" w:eastAsia="es-UY"/>
        </w:rPr>
        <w:t>el éxito económico de las personas </w:t>
      </w:r>
      <w:r w:rsidRPr="002C655E">
        <w:rPr>
          <w:rFonts w:ascii="Arial" w:eastAsia="Times New Roman" w:hAnsi="Arial" w:cs="Arial"/>
          <w:color w:val="000000"/>
          <w:shd w:val="clear" w:color="auto" w:fill="FFFFFF"/>
          <w:lang w:val="es-UY" w:eastAsia="es-UY"/>
        </w:rPr>
        <w:t>es una señal de elección y salvación. De aquí que la laboriosidad o el ejercicio constante en la profesión humana y la organización racional del trabajo, que busca la producción y acumulación de riquezas, es señal de predestinación y amor de Dios. En contraposición, los pobres están condenados por no responder a esos designios de Dios de trabajar, de producir riqueza, estando, por consiguiente, excluidos también de la sociedad. Según Weber este es “el espíritu del capitalismo”, que nace con el calvinismo. Capitalismo que tiene resonancias de lo que ya había dicho Marx en </w:t>
      </w:r>
      <w:r w:rsidRPr="002C655E">
        <w:rPr>
          <w:rFonts w:ascii="Arial" w:eastAsia="Times New Roman" w:hAnsi="Arial" w:cs="Arial"/>
          <w:b/>
          <w:bCs/>
          <w:i/>
          <w:iCs/>
          <w:color w:val="000000"/>
          <w:shd w:val="clear" w:color="auto" w:fill="FFFFFF"/>
          <w:lang w:val="es-UY" w:eastAsia="es-UY"/>
        </w:rPr>
        <w:t>El Capital</w:t>
      </w:r>
      <w:r w:rsidRPr="002C655E">
        <w:rPr>
          <w:rFonts w:ascii="Arial" w:eastAsia="Times New Roman" w:hAnsi="Arial" w:cs="Arial"/>
          <w:color w:val="000000"/>
          <w:shd w:val="clear" w:color="auto" w:fill="FFFFFF"/>
          <w:lang w:val="es-UY" w:eastAsia="es-UY"/>
        </w:rPr>
        <w:t>, El modo de producción capitalista, es decir, el racionalismo económico del trabajo productivo y del comercio capitalista produce ciertamente riqueza, pero solo para la burguesía capitalista a costa de explotar o extraer la plusvalía del proletario. Esta es la asimetría sustancial que se da en el capitalismo en cuanto a la distribución de los bienes. El burgués capitalista sigue siendo rico y el trabajador proletario es cada vez más pobre, porque </w:t>
      </w:r>
      <w:r w:rsidRPr="002C655E">
        <w:rPr>
          <w:rFonts w:ascii="Arial" w:eastAsia="Times New Roman" w:hAnsi="Arial" w:cs="Arial"/>
          <w:b/>
          <w:bCs/>
          <w:i/>
          <w:iCs/>
          <w:color w:val="000000"/>
          <w:shd w:val="clear" w:color="auto" w:fill="FFFFFF"/>
          <w:lang w:val="es-UY" w:eastAsia="es-UY"/>
        </w:rPr>
        <w:t>la plusvalía </w:t>
      </w:r>
      <w:r w:rsidRPr="002C655E">
        <w:rPr>
          <w:rFonts w:ascii="Arial" w:eastAsia="Times New Roman" w:hAnsi="Arial" w:cs="Arial"/>
          <w:color w:val="000000"/>
          <w:shd w:val="clear" w:color="auto" w:fill="FFFFFF"/>
          <w:lang w:val="es-UY" w:eastAsia="es-UY"/>
        </w:rPr>
        <w:t xml:space="preserve">no se reparte, se la queda y la roba el burgués. Que el sistema económico capitalista nace con el calvinismo, lo reconoce Walter </w:t>
      </w:r>
      <w:proofErr w:type="spellStart"/>
      <w:r w:rsidRPr="002C655E">
        <w:rPr>
          <w:rFonts w:ascii="Arial" w:eastAsia="Times New Roman" w:hAnsi="Arial" w:cs="Arial"/>
          <w:color w:val="000000"/>
          <w:shd w:val="clear" w:color="auto" w:fill="FFFFFF"/>
          <w:lang w:val="es-UY" w:eastAsia="es-UY"/>
        </w:rPr>
        <w:t>Benjamin</w:t>
      </w:r>
      <w:proofErr w:type="spellEnd"/>
      <w:r w:rsidRPr="002C655E">
        <w:rPr>
          <w:rFonts w:ascii="Arial" w:eastAsia="Times New Roman" w:hAnsi="Arial" w:cs="Arial"/>
          <w:color w:val="000000"/>
          <w:shd w:val="clear" w:color="auto" w:fill="FFFFFF"/>
          <w:lang w:val="es-UY" w:eastAsia="es-UY"/>
        </w:rPr>
        <w:t xml:space="preserve">, pero él da un paso </w:t>
      </w:r>
      <w:proofErr w:type="spellStart"/>
      <w:r w:rsidRPr="002C655E">
        <w:rPr>
          <w:rFonts w:ascii="Arial" w:eastAsia="Times New Roman" w:hAnsi="Arial" w:cs="Arial"/>
          <w:color w:val="000000"/>
          <w:shd w:val="clear" w:color="auto" w:fill="FFFFFF"/>
          <w:lang w:val="es-UY" w:eastAsia="es-UY"/>
        </w:rPr>
        <w:t>mas</w:t>
      </w:r>
      <w:proofErr w:type="spellEnd"/>
      <w:r w:rsidRPr="002C655E">
        <w:rPr>
          <w:rFonts w:ascii="Arial" w:eastAsia="Times New Roman" w:hAnsi="Arial" w:cs="Arial"/>
          <w:color w:val="000000"/>
          <w:shd w:val="clear" w:color="auto" w:fill="FFFFFF"/>
          <w:lang w:val="es-UY" w:eastAsia="es-UY"/>
        </w:rPr>
        <w:t xml:space="preserve"> y afirma: </w:t>
      </w:r>
      <w:r w:rsidRPr="002C655E">
        <w:rPr>
          <w:rFonts w:ascii="Arial" w:eastAsia="Times New Roman" w:hAnsi="Arial" w:cs="Arial"/>
          <w:b/>
          <w:bCs/>
          <w:i/>
          <w:iCs/>
          <w:color w:val="000000"/>
          <w:shd w:val="clear" w:color="auto" w:fill="FFFFFF"/>
          <w:lang w:val="es-UY" w:eastAsia="es-UY"/>
        </w:rPr>
        <w:t>“El Cristianismo del tiempo de la Reforma, no (solo) propició el ascenso del capitalismo, sino que se transformó en capitalismo”</w:t>
      </w:r>
      <w:r w:rsidRPr="002C655E">
        <w:rPr>
          <w:rFonts w:ascii="Arial" w:eastAsia="Times New Roman" w:hAnsi="Arial" w:cs="Arial"/>
          <w:color w:val="000000"/>
          <w:shd w:val="clear" w:color="auto" w:fill="FFFFFF"/>
          <w:lang w:val="es-UY" w:eastAsia="es-UY"/>
        </w:rPr>
        <w:t>. ¿</w:t>
      </w:r>
      <w:proofErr w:type="gramStart"/>
      <w:r w:rsidRPr="002C655E">
        <w:rPr>
          <w:rFonts w:ascii="Arial" w:eastAsia="Times New Roman" w:hAnsi="Arial" w:cs="Arial"/>
          <w:color w:val="000000"/>
          <w:shd w:val="clear" w:color="auto" w:fill="FFFFFF"/>
          <w:lang w:val="es-UY" w:eastAsia="es-UY"/>
        </w:rPr>
        <w:t>Cómo  pudo</w:t>
      </w:r>
      <w:proofErr w:type="gramEnd"/>
      <w:r w:rsidRPr="002C655E">
        <w:rPr>
          <w:rFonts w:ascii="Arial" w:eastAsia="Times New Roman" w:hAnsi="Arial" w:cs="Arial"/>
          <w:color w:val="000000"/>
          <w:shd w:val="clear" w:color="auto" w:fill="FFFFFF"/>
          <w:lang w:val="es-UY" w:eastAsia="es-UY"/>
        </w:rPr>
        <w:t xml:space="preserve"> ocurrir esto?</w:t>
      </w:r>
    </w:p>
    <w:p w:rsidR="002C655E" w:rsidRPr="002C655E" w:rsidRDefault="002C655E" w:rsidP="002C655E">
      <w:pPr>
        <w:spacing w:before="240" w:after="240" w:line="240" w:lineRule="auto"/>
        <w:jc w:val="both"/>
        <w:rPr>
          <w:rFonts w:ascii="Arial" w:eastAsia="Times New Roman" w:hAnsi="Arial" w:cs="Arial"/>
          <w:color w:val="000000"/>
          <w:lang w:val="es-UY" w:eastAsia="es-UY"/>
        </w:rPr>
      </w:pPr>
      <w:r w:rsidRPr="002C655E">
        <w:rPr>
          <w:rFonts w:ascii="Arial" w:eastAsia="Times New Roman" w:hAnsi="Arial" w:cs="Arial"/>
          <w:b/>
          <w:bCs/>
          <w:color w:val="000000"/>
          <w:shd w:val="clear" w:color="auto" w:fill="FFFFFF"/>
          <w:lang w:val="es-UY" w:eastAsia="es-UY"/>
        </w:rPr>
        <w:t>        2.</w:t>
      </w:r>
      <w:r w:rsidRPr="002C655E">
        <w:rPr>
          <w:rFonts w:ascii="Arial" w:eastAsia="Times New Roman" w:hAnsi="Arial" w:cs="Arial"/>
          <w:color w:val="000000"/>
          <w:shd w:val="clear" w:color="auto" w:fill="FFFFFF"/>
          <w:lang w:val="es-UY" w:eastAsia="es-UY"/>
        </w:rPr>
        <w:t xml:space="preserve"> Según </w:t>
      </w:r>
      <w:proofErr w:type="spellStart"/>
      <w:r w:rsidRPr="002C655E">
        <w:rPr>
          <w:rFonts w:ascii="Arial" w:eastAsia="Times New Roman" w:hAnsi="Arial" w:cs="Arial"/>
          <w:color w:val="000000"/>
          <w:shd w:val="clear" w:color="auto" w:fill="FFFFFF"/>
          <w:lang w:val="es-UY" w:eastAsia="es-UY"/>
        </w:rPr>
        <w:t>Benjamin</w:t>
      </w:r>
      <w:proofErr w:type="spellEnd"/>
      <w:r w:rsidRPr="002C655E">
        <w:rPr>
          <w:rFonts w:ascii="Arial" w:eastAsia="Times New Roman" w:hAnsi="Arial" w:cs="Arial"/>
          <w:color w:val="000000"/>
          <w:shd w:val="clear" w:color="auto" w:fill="FFFFFF"/>
          <w:lang w:val="es-UY" w:eastAsia="es-UY"/>
        </w:rPr>
        <w:t>, porque el capitalismo se ha transformado en una religión. </w:t>
      </w:r>
      <w:r w:rsidRPr="002C655E">
        <w:rPr>
          <w:rFonts w:ascii="Arial" w:eastAsia="Times New Roman" w:hAnsi="Arial" w:cs="Arial"/>
          <w:b/>
          <w:bCs/>
          <w:color w:val="000000"/>
          <w:shd w:val="clear" w:color="auto" w:fill="FFFFFF"/>
          <w:lang w:val="es-UY" w:eastAsia="es-UY"/>
        </w:rPr>
        <w:t>“</w:t>
      </w:r>
      <w:r w:rsidRPr="002C655E">
        <w:rPr>
          <w:rFonts w:ascii="Arial" w:eastAsia="Times New Roman" w:hAnsi="Arial" w:cs="Arial"/>
          <w:b/>
          <w:bCs/>
          <w:i/>
          <w:iCs/>
          <w:color w:val="000000"/>
          <w:shd w:val="clear" w:color="auto" w:fill="FFFFFF"/>
          <w:lang w:val="es-UY" w:eastAsia="es-UY"/>
        </w:rPr>
        <w:t>Hay que entender al capitalismo como una religión </w:t>
      </w:r>
      <w:r w:rsidRPr="002C655E">
        <w:rPr>
          <w:rFonts w:ascii="Arial" w:eastAsia="Times New Roman" w:hAnsi="Arial" w:cs="Arial"/>
          <w:color w:val="000000"/>
          <w:shd w:val="clear" w:color="auto" w:fill="FFFFFF"/>
          <w:lang w:val="es-UY" w:eastAsia="es-UY"/>
        </w:rPr>
        <w:t>(dice)</w:t>
      </w:r>
      <w:r w:rsidRPr="002C655E">
        <w:rPr>
          <w:rFonts w:ascii="Arial" w:eastAsia="Times New Roman" w:hAnsi="Arial" w:cs="Arial"/>
          <w:b/>
          <w:bCs/>
          <w:i/>
          <w:iCs/>
          <w:color w:val="000000"/>
          <w:shd w:val="clear" w:color="auto" w:fill="FFFFFF"/>
          <w:lang w:val="es-UY" w:eastAsia="es-UY"/>
        </w:rPr>
        <w:t>. Es decir, el capitalismo sirve esencialmente a la satisfacción de los mismos cuidados, tormentos y desasosiegos a los que antaño solían dar una respuesta las llamadas religiones”</w:t>
      </w:r>
      <w:r w:rsidRPr="002C655E">
        <w:rPr>
          <w:rFonts w:ascii="Arial" w:eastAsia="Times New Roman" w:hAnsi="Arial" w:cs="Arial"/>
          <w:b/>
          <w:bCs/>
          <w:color w:val="000000"/>
          <w:shd w:val="clear" w:color="auto" w:fill="FFFFFF"/>
          <w:lang w:val="es-UY" w:eastAsia="es-UY"/>
        </w:rPr>
        <w:t>. </w:t>
      </w:r>
      <w:r w:rsidRPr="002C655E">
        <w:rPr>
          <w:rFonts w:ascii="Arial" w:eastAsia="Times New Roman" w:hAnsi="Arial" w:cs="Arial"/>
          <w:color w:val="000000"/>
          <w:shd w:val="clear" w:color="auto" w:fill="FFFFFF"/>
          <w:lang w:val="es-UY" w:eastAsia="es-UY"/>
        </w:rPr>
        <w:t>Según  los comentaristas, el capitalismo viene considerado como una forma religiosa puramente cultual, sin doctrina revelada por un ente trascendente, sin Y es un culto permanente, sin descanso, sin fiestas de guardar, que no tiene por objeto la expiación, reconciliación o el perdón </w:t>
      </w:r>
      <w:r w:rsidRPr="002C655E">
        <w:rPr>
          <w:rFonts w:ascii="Arial" w:eastAsia="Times New Roman" w:hAnsi="Arial" w:cs="Arial"/>
          <w:b/>
          <w:bCs/>
          <w:color w:val="000000"/>
          <w:shd w:val="clear" w:color="auto" w:fill="FFFFFF"/>
          <w:lang w:val="es-UY" w:eastAsia="es-UY"/>
        </w:rPr>
        <w:t>(</w:t>
      </w:r>
      <w:r w:rsidRPr="002C655E">
        <w:rPr>
          <w:rFonts w:ascii="Arial" w:eastAsia="Times New Roman" w:hAnsi="Arial" w:cs="Arial"/>
          <w:b/>
          <w:bCs/>
          <w:i/>
          <w:iCs/>
          <w:color w:val="000000"/>
          <w:shd w:val="clear" w:color="auto" w:fill="FFFFFF"/>
          <w:lang w:val="es-UY" w:eastAsia="es-UY"/>
        </w:rPr>
        <w:t>El capitalismo es, presumiblemente, el primer caso de un culto que no expía la culpa, sino que la engendra</w:t>
      </w:r>
      <w:r w:rsidRPr="002C655E">
        <w:rPr>
          <w:rFonts w:ascii="Arial" w:eastAsia="Times New Roman" w:hAnsi="Arial" w:cs="Arial"/>
          <w:b/>
          <w:bCs/>
          <w:color w:val="000000"/>
          <w:shd w:val="clear" w:color="auto" w:fill="FFFFFF"/>
          <w:lang w:val="es-UY" w:eastAsia="es-UY"/>
        </w:rPr>
        <w:t>) </w:t>
      </w:r>
      <w:r w:rsidRPr="002C655E">
        <w:rPr>
          <w:rFonts w:ascii="Arial" w:eastAsia="Times New Roman" w:hAnsi="Arial" w:cs="Arial"/>
          <w:color w:val="000000"/>
          <w:shd w:val="clear" w:color="auto" w:fill="FFFFFF"/>
          <w:lang w:val="es-UY" w:eastAsia="es-UY"/>
        </w:rPr>
        <w:t>sino, al contrario, sus fieles se encontrarán siempre en deuda y culpables (</w:t>
      </w:r>
      <w:hyperlink r:id="rId11" w:anchor="bookmark5" w:tgtFrame="_blank" w:history="1">
        <w:r w:rsidRPr="002C655E">
          <w:rPr>
            <w:rFonts w:ascii="Arial" w:eastAsia="Times New Roman" w:hAnsi="Arial" w:cs="Arial"/>
            <w:b/>
            <w:bCs/>
            <w:color w:val="0000FF"/>
            <w:u w:val="single"/>
            <w:shd w:val="clear" w:color="auto" w:fill="FFFFFF"/>
            <w:lang w:val="es-UY" w:eastAsia="es-UY"/>
          </w:rPr>
          <w:t>6</w:t>
        </w:r>
      </w:hyperlink>
      <w:r w:rsidRPr="002C655E">
        <w:rPr>
          <w:rFonts w:ascii="Arial" w:eastAsia="Times New Roman" w:hAnsi="Arial" w:cs="Arial"/>
          <w:color w:val="000000"/>
          <w:shd w:val="clear" w:color="auto" w:fill="FFFFFF"/>
          <w:lang w:val="es-UY" w:eastAsia="es-UY"/>
        </w:rPr>
        <w:t>). Y dado que </w:t>
      </w:r>
      <w:r w:rsidRPr="002C655E">
        <w:rPr>
          <w:rFonts w:ascii="Arial" w:eastAsia="Times New Roman" w:hAnsi="Arial" w:cs="Arial"/>
          <w:i/>
          <w:iCs/>
          <w:color w:val="000000"/>
          <w:shd w:val="clear" w:color="auto" w:fill="FFFFFF"/>
          <w:lang w:val="es-UY" w:eastAsia="es-UY"/>
        </w:rPr>
        <w:t>“</w:t>
      </w:r>
      <w:r w:rsidRPr="002C655E">
        <w:rPr>
          <w:rFonts w:ascii="Arial" w:eastAsia="Times New Roman" w:hAnsi="Arial" w:cs="Arial"/>
          <w:b/>
          <w:bCs/>
          <w:i/>
          <w:iCs/>
          <w:color w:val="000000"/>
          <w:shd w:val="clear" w:color="auto" w:fill="FFFFFF"/>
          <w:lang w:val="es-UY" w:eastAsia="es-UY"/>
        </w:rPr>
        <w:t>la trascendencia de Dios ha caído. Pero no está muerto, está incluido en el destino humano”, </w:t>
      </w:r>
      <w:r w:rsidRPr="002C655E">
        <w:rPr>
          <w:rFonts w:ascii="Arial" w:eastAsia="Times New Roman" w:hAnsi="Arial" w:cs="Arial"/>
          <w:color w:val="000000"/>
          <w:shd w:val="clear" w:color="auto" w:fill="FFFFFF"/>
          <w:lang w:val="es-UY" w:eastAsia="es-UY"/>
        </w:rPr>
        <w:t>es decir, al quedar la trascendencia desplazada y circunscrita a solo el horizonte humano, sus adoradores no recibirán jamás la gracia del perdón, sino que, en una espiral infinita, se encontrarán siempre endeudados y culpables, desesperados en su absoluta soledad (</w:t>
      </w:r>
      <w:proofErr w:type="spellStart"/>
      <w:r w:rsidRPr="002C655E">
        <w:rPr>
          <w:rFonts w:ascii="Arial" w:eastAsia="Times New Roman" w:hAnsi="Arial" w:cs="Arial"/>
          <w:color w:val="000000"/>
          <w:shd w:val="clear" w:color="auto" w:fill="FFFFFF"/>
          <w:lang w:val="es-UY" w:eastAsia="es-UY"/>
        </w:rPr>
        <w:t>Grabriella</w:t>
      </w:r>
      <w:proofErr w:type="spellEnd"/>
      <w:r w:rsidRPr="002C655E">
        <w:rPr>
          <w:rFonts w:ascii="Arial" w:eastAsia="Times New Roman" w:hAnsi="Arial" w:cs="Arial"/>
          <w:color w:val="000000"/>
          <w:shd w:val="clear" w:color="auto" w:fill="FFFFFF"/>
          <w:lang w:val="es-UY" w:eastAsia="es-UY"/>
        </w:rPr>
        <w:t xml:space="preserve"> </w:t>
      </w:r>
      <w:proofErr w:type="spellStart"/>
      <w:r w:rsidRPr="002C655E">
        <w:rPr>
          <w:rFonts w:ascii="Arial" w:eastAsia="Times New Roman" w:hAnsi="Arial" w:cs="Arial"/>
          <w:color w:val="000000"/>
          <w:shd w:val="clear" w:color="auto" w:fill="FFFFFF"/>
          <w:lang w:val="es-UY" w:eastAsia="es-UY"/>
        </w:rPr>
        <w:t>Giudici</w:t>
      </w:r>
      <w:proofErr w:type="spellEnd"/>
      <w:r w:rsidRPr="002C655E">
        <w:rPr>
          <w:rFonts w:ascii="Arial" w:eastAsia="Times New Roman" w:hAnsi="Arial" w:cs="Arial"/>
          <w:color w:val="000000"/>
          <w:shd w:val="clear" w:color="auto" w:fill="FFFFFF"/>
          <w:lang w:val="es-UY" w:eastAsia="es-UY"/>
        </w:rPr>
        <w:t>)</w:t>
      </w:r>
      <w:r w:rsidRPr="002C655E">
        <w:rPr>
          <w:rFonts w:ascii="Arial" w:eastAsia="Times New Roman" w:hAnsi="Arial" w:cs="Arial"/>
          <w:i/>
          <w:iCs/>
          <w:color w:val="000000"/>
          <w:shd w:val="clear" w:color="auto" w:fill="FFFFFF"/>
          <w:lang w:val="es-UY" w:eastAsia="es-UY"/>
        </w:rPr>
        <w:t>.</w:t>
      </w:r>
      <w:r w:rsidRPr="002C655E">
        <w:rPr>
          <w:rFonts w:ascii="Arial" w:eastAsia="Times New Roman" w:hAnsi="Arial" w:cs="Arial"/>
          <w:color w:val="000000"/>
          <w:shd w:val="clear" w:color="auto" w:fill="FFFFFF"/>
          <w:lang w:val="es-UY" w:eastAsia="es-UY"/>
        </w:rPr>
        <w:t> </w:t>
      </w:r>
      <w:proofErr w:type="spellStart"/>
      <w:r w:rsidRPr="002C655E">
        <w:rPr>
          <w:rFonts w:ascii="Arial" w:eastAsia="Times New Roman" w:hAnsi="Arial" w:cs="Arial"/>
          <w:color w:val="000000"/>
          <w:shd w:val="clear" w:color="auto" w:fill="FFFFFF"/>
          <w:lang w:val="es-UY" w:eastAsia="es-UY"/>
        </w:rPr>
        <w:t>Benjamin</w:t>
      </w:r>
      <w:proofErr w:type="spellEnd"/>
      <w:r w:rsidRPr="002C655E">
        <w:rPr>
          <w:rFonts w:ascii="Arial" w:eastAsia="Times New Roman" w:hAnsi="Arial" w:cs="Arial"/>
          <w:color w:val="000000"/>
          <w:shd w:val="clear" w:color="auto" w:fill="FFFFFF"/>
          <w:lang w:val="es-UY" w:eastAsia="es-UY"/>
        </w:rPr>
        <w:t xml:space="preserve"> apostilla finalmente: </w:t>
      </w:r>
      <w:r w:rsidRPr="002C655E">
        <w:rPr>
          <w:rFonts w:ascii="Arial" w:eastAsia="Times New Roman" w:hAnsi="Arial" w:cs="Arial"/>
          <w:b/>
          <w:bCs/>
          <w:i/>
          <w:iCs/>
          <w:color w:val="000000"/>
          <w:shd w:val="clear" w:color="auto" w:fill="FFFFFF"/>
          <w:lang w:val="es-UY" w:eastAsia="es-UY"/>
        </w:rPr>
        <w:t>“Allí reside lo históricamente inaudito del capitalismo: en que la religión ya no es la reforma del ser, sino su destrucción”. </w:t>
      </w:r>
      <w:r w:rsidRPr="002C655E">
        <w:rPr>
          <w:rFonts w:ascii="Arial" w:eastAsia="Times New Roman" w:hAnsi="Arial" w:cs="Arial"/>
          <w:color w:val="000000"/>
          <w:shd w:val="clear" w:color="auto" w:fill="FFFFFF"/>
          <w:lang w:val="es-UY" w:eastAsia="es-UY"/>
        </w:rPr>
        <w:t>El capitalismo reemplaza </w:t>
      </w:r>
      <w:r w:rsidRPr="002C655E">
        <w:rPr>
          <w:rFonts w:ascii="Arial" w:eastAsia="Times New Roman" w:hAnsi="Arial" w:cs="Arial"/>
          <w:i/>
          <w:iCs/>
          <w:color w:val="000000"/>
          <w:shd w:val="clear" w:color="auto" w:fill="FFFFFF"/>
          <w:lang w:val="es-UY" w:eastAsia="es-UY"/>
        </w:rPr>
        <w:t>el ser por el tener</w:t>
      </w:r>
      <w:r w:rsidRPr="002C655E">
        <w:rPr>
          <w:rFonts w:ascii="Arial" w:eastAsia="Times New Roman" w:hAnsi="Arial" w:cs="Arial"/>
          <w:b/>
          <w:bCs/>
          <w:i/>
          <w:iCs/>
          <w:color w:val="000000"/>
          <w:shd w:val="clear" w:color="auto" w:fill="FFFFFF"/>
          <w:lang w:val="es-UY" w:eastAsia="es-UY"/>
        </w:rPr>
        <w:t>; </w:t>
      </w:r>
      <w:r w:rsidRPr="002C655E">
        <w:rPr>
          <w:rFonts w:ascii="Arial" w:eastAsia="Times New Roman" w:hAnsi="Arial" w:cs="Arial"/>
          <w:color w:val="000000"/>
          <w:shd w:val="clear" w:color="auto" w:fill="FFFFFF"/>
          <w:lang w:val="es-UY" w:eastAsia="es-UY"/>
        </w:rPr>
        <w:t>las cualidades humanas por la suma de partidas mercantiles, las relaciones humanas por relaciones monetarias, los valores culturales o morales por el dinero, que es el único valor que cuenta (</w:t>
      </w:r>
      <w:proofErr w:type="spellStart"/>
      <w:proofErr w:type="gramStart"/>
      <w:r w:rsidRPr="002C655E">
        <w:rPr>
          <w:rFonts w:ascii="Arial" w:eastAsia="Times New Roman" w:hAnsi="Arial" w:cs="Arial"/>
          <w:color w:val="000000"/>
          <w:shd w:val="clear" w:color="auto" w:fill="FFFFFF"/>
          <w:lang w:val="es-UY" w:eastAsia="es-UY"/>
        </w:rPr>
        <w:t>M.Löwy</w:t>
      </w:r>
      <w:proofErr w:type="spellEnd"/>
      <w:proofErr w:type="gramEnd"/>
      <w:r w:rsidRPr="002C655E">
        <w:rPr>
          <w:rFonts w:ascii="Arial" w:eastAsia="Times New Roman" w:hAnsi="Arial" w:cs="Arial"/>
          <w:color w:val="000000"/>
          <w:shd w:val="clear" w:color="auto" w:fill="FFFFFF"/>
          <w:lang w:val="es-UY" w:eastAsia="es-UY"/>
        </w:rPr>
        <w:t>, 58)</w:t>
      </w:r>
      <w:r w:rsidRPr="002C655E">
        <w:rPr>
          <w:rFonts w:ascii="Arial" w:eastAsia="Times New Roman" w:hAnsi="Arial" w:cs="Arial"/>
          <w:i/>
          <w:iCs/>
          <w:color w:val="000000"/>
          <w:shd w:val="clear" w:color="auto" w:fill="FFFFFF"/>
          <w:lang w:val="es-UY" w:eastAsia="es-UY"/>
        </w:rPr>
        <w:t>.</w:t>
      </w:r>
      <w:r w:rsidRPr="002C655E">
        <w:rPr>
          <w:rFonts w:ascii="Arial" w:eastAsia="Times New Roman" w:hAnsi="Arial" w:cs="Arial"/>
          <w:color w:val="000000"/>
          <w:shd w:val="clear" w:color="auto" w:fill="FFFFFF"/>
          <w:lang w:val="es-UY" w:eastAsia="es-UY"/>
        </w:rPr>
        <w:t> Pues bien, </w:t>
      </w:r>
      <w:r w:rsidRPr="002C655E">
        <w:rPr>
          <w:rFonts w:ascii="Arial" w:eastAsia="Times New Roman" w:hAnsi="Arial" w:cs="Arial"/>
          <w:i/>
          <w:iCs/>
          <w:color w:val="000000"/>
          <w:shd w:val="clear" w:color="auto" w:fill="FFFFFF"/>
          <w:lang w:val="es-UY" w:eastAsia="es-UY"/>
        </w:rPr>
        <w:t>e</w:t>
      </w:r>
      <w:r w:rsidRPr="002C655E">
        <w:rPr>
          <w:rFonts w:ascii="Arial" w:eastAsia="Times New Roman" w:hAnsi="Arial" w:cs="Arial"/>
          <w:color w:val="000000"/>
          <w:shd w:val="clear" w:color="auto" w:fill="FFFFFF"/>
          <w:lang w:val="es-UY" w:eastAsia="es-UY"/>
        </w:rPr>
        <w:t xml:space="preserve">l cristianismo, según Walter </w:t>
      </w:r>
      <w:proofErr w:type="spellStart"/>
      <w:r w:rsidRPr="002C655E">
        <w:rPr>
          <w:rFonts w:ascii="Arial" w:eastAsia="Times New Roman" w:hAnsi="Arial" w:cs="Arial"/>
          <w:color w:val="000000"/>
          <w:shd w:val="clear" w:color="auto" w:fill="FFFFFF"/>
          <w:lang w:val="es-UY" w:eastAsia="es-UY"/>
        </w:rPr>
        <w:t>Benjamin</w:t>
      </w:r>
      <w:proofErr w:type="spellEnd"/>
      <w:r w:rsidRPr="002C655E">
        <w:rPr>
          <w:rFonts w:ascii="Arial" w:eastAsia="Times New Roman" w:hAnsi="Arial" w:cs="Arial"/>
          <w:color w:val="000000"/>
          <w:shd w:val="clear" w:color="auto" w:fill="FFFFFF"/>
          <w:lang w:val="es-UY" w:eastAsia="es-UY"/>
        </w:rPr>
        <w:t>, ha asumido totalmente este tipo de religión capitalista, no solo el calvinismo, que fue su precursor, sino también las otras confesiones ortodoxas cristianas, como el catolicismo, de modo </w:t>
      </w:r>
      <w:r w:rsidRPr="002C655E">
        <w:rPr>
          <w:rFonts w:ascii="Arial" w:eastAsia="Times New Roman" w:hAnsi="Arial" w:cs="Arial"/>
          <w:b/>
          <w:bCs/>
          <w:i/>
          <w:iCs/>
          <w:color w:val="000000"/>
          <w:shd w:val="clear" w:color="auto" w:fill="FFFFFF"/>
          <w:lang w:val="es-UY" w:eastAsia="es-UY"/>
        </w:rPr>
        <w:t>que en Occidente el capitalismo se ha hecho parásito del cristianismo. </w:t>
      </w:r>
      <w:r w:rsidRPr="002C655E">
        <w:rPr>
          <w:rFonts w:ascii="Arial" w:eastAsia="Times New Roman" w:hAnsi="Arial" w:cs="Arial"/>
          <w:color w:val="000000"/>
          <w:shd w:val="clear" w:color="auto" w:fill="FFFFFF"/>
          <w:lang w:val="es-UY" w:eastAsia="es-UY"/>
        </w:rPr>
        <w:t>¿Es esto así?</w:t>
      </w:r>
    </w:p>
    <w:p w:rsidR="002C655E" w:rsidRPr="002C655E" w:rsidRDefault="002C655E" w:rsidP="002C655E">
      <w:pPr>
        <w:spacing w:before="240" w:after="240" w:line="240" w:lineRule="auto"/>
        <w:jc w:val="both"/>
        <w:rPr>
          <w:rFonts w:ascii="Arial" w:eastAsia="Times New Roman" w:hAnsi="Arial" w:cs="Arial"/>
          <w:color w:val="000000"/>
          <w:lang w:val="es-UY" w:eastAsia="es-UY"/>
        </w:rPr>
      </w:pPr>
      <w:r w:rsidRPr="002C655E">
        <w:rPr>
          <w:rFonts w:ascii="Arial" w:eastAsia="Times New Roman" w:hAnsi="Arial" w:cs="Arial"/>
          <w:b/>
          <w:bCs/>
          <w:color w:val="000000"/>
          <w:shd w:val="clear" w:color="auto" w:fill="FFFFFF"/>
          <w:lang w:val="es-UY" w:eastAsia="es-UY"/>
        </w:rPr>
        <w:t>        3. </w:t>
      </w:r>
      <w:r w:rsidRPr="002C655E">
        <w:rPr>
          <w:rFonts w:ascii="Arial" w:eastAsia="Times New Roman" w:hAnsi="Arial" w:cs="Arial"/>
          <w:color w:val="000000"/>
          <w:shd w:val="clear" w:color="auto" w:fill="FFFFFF"/>
          <w:lang w:val="es-UY" w:eastAsia="es-UY"/>
        </w:rPr>
        <w:t>Es cierto que, según la doctrina social de la Iglesia católica, en el catolicismo hubo siempre una “afinidad negativa” respecto al capitalismo, como lo prueba </w:t>
      </w:r>
      <w:r w:rsidRPr="002C655E">
        <w:rPr>
          <w:rFonts w:ascii="Arial" w:eastAsia="Times New Roman" w:hAnsi="Arial" w:cs="Arial"/>
          <w:i/>
          <w:iCs/>
          <w:color w:val="000000"/>
          <w:shd w:val="clear" w:color="auto" w:fill="FFFFFF"/>
          <w:lang w:val="es-UY" w:eastAsia="es-UY"/>
        </w:rPr>
        <w:t>“el ascetismo del cristianismo primitivo y todos los aspectos relativamente cristianos de la ideología económica del catolicismo medieval”</w:t>
      </w:r>
      <w:r w:rsidRPr="002C655E">
        <w:rPr>
          <w:rFonts w:ascii="Arial" w:eastAsia="Times New Roman" w:hAnsi="Arial" w:cs="Arial"/>
          <w:color w:val="000000"/>
          <w:shd w:val="clear" w:color="auto" w:fill="FFFFFF"/>
          <w:lang w:val="es-UY" w:eastAsia="es-UY"/>
        </w:rPr>
        <w:t xml:space="preserve">, según le gustaba decir a Ernst Bloch, a quien Walter </w:t>
      </w:r>
      <w:proofErr w:type="spellStart"/>
      <w:r w:rsidRPr="002C655E">
        <w:rPr>
          <w:rFonts w:ascii="Arial" w:eastAsia="Times New Roman" w:hAnsi="Arial" w:cs="Arial"/>
          <w:color w:val="000000"/>
          <w:shd w:val="clear" w:color="auto" w:fill="FFFFFF"/>
          <w:lang w:val="es-UY" w:eastAsia="es-UY"/>
        </w:rPr>
        <w:t>Benajmin</w:t>
      </w:r>
      <w:proofErr w:type="spellEnd"/>
      <w:r w:rsidRPr="002C655E">
        <w:rPr>
          <w:rFonts w:ascii="Arial" w:eastAsia="Times New Roman" w:hAnsi="Arial" w:cs="Arial"/>
          <w:color w:val="000000"/>
          <w:shd w:val="clear" w:color="auto" w:fill="FFFFFF"/>
          <w:lang w:val="es-UY" w:eastAsia="es-UY"/>
        </w:rPr>
        <w:t xml:space="preserve"> conocía y seguía. Sin embargo, Walter </w:t>
      </w:r>
      <w:proofErr w:type="spellStart"/>
      <w:r w:rsidRPr="002C655E">
        <w:rPr>
          <w:rFonts w:ascii="Arial" w:eastAsia="Times New Roman" w:hAnsi="Arial" w:cs="Arial"/>
          <w:color w:val="000000"/>
          <w:shd w:val="clear" w:color="auto" w:fill="FFFFFF"/>
          <w:lang w:val="es-UY" w:eastAsia="es-UY"/>
        </w:rPr>
        <w:t>Benjamin</w:t>
      </w:r>
      <w:proofErr w:type="spellEnd"/>
      <w:r w:rsidRPr="002C655E">
        <w:rPr>
          <w:rFonts w:ascii="Arial" w:eastAsia="Times New Roman" w:hAnsi="Arial" w:cs="Arial"/>
          <w:color w:val="000000"/>
          <w:shd w:val="clear" w:color="auto" w:fill="FFFFFF"/>
          <w:lang w:val="es-UY" w:eastAsia="es-UY"/>
        </w:rPr>
        <w:t xml:space="preserve"> no opina lo mismo en este aspecto que </w:t>
      </w:r>
      <w:proofErr w:type="gramStart"/>
      <w:r w:rsidRPr="002C655E">
        <w:rPr>
          <w:rFonts w:ascii="Arial" w:eastAsia="Times New Roman" w:hAnsi="Arial" w:cs="Arial"/>
          <w:color w:val="000000"/>
          <w:shd w:val="clear" w:color="auto" w:fill="FFFFFF"/>
          <w:lang w:val="es-UY" w:eastAsia="es-UY"/>
        </w:rPr>
        <w:t>su Las prácticas ascéticas</w:t>
      </w:r>
      <w:proofErr w:type="gramEnd"/>
      <w:r w:rsidRPr="002C655E">
        <w:rPr>
          <w:rFonts w:ascii="Arial" w:eastAsia="Times New Roman" w:hAnsi="Arial" w:cs="Arial"/>
          <w:color w:val="000000"/>
          <w:shd w:val="clear" w:color="auto" w:fill="FFFFFF"/>
          <w:lang w:val="es-UY" w:eastAsia="es-UY"/>
        </w:rPr>
        <w:t xml:space="preserve"> de los monjes primitivos no constituyen una salida real, porque no cuestionan la dominación de la religión capitalista, lo mismo cabe decir de los aspectos económicos del catolicismo medieval, como la lucha contra la usura, pues el catolicismo terminó por admitir los </w:t>
      </w:r>
      <w:proofErr w:type="spellStart"/>
      <w:r w:rsidRPr="002C655E">
        <w:rPr>
          <w:rFonts w:ascii="Arial" w:eastAsia="Times New Roman" w:hAnsi="Arial" w:cs="Arial"/>
          <w:color w:val="000000"/>
          <w:shd w:val="clear" w:color="auto" w:fill="FFFFFF"/>
          <w:lang w:val="es-UY" w:eastAsia="es-UY"/>
        </w:rPr>
        <w:t>prestamos</w:t>
      </w:r>
      <w:proofErr w:type="spellEnd"/>
      <w:r w:rsidRPr="002C655E">
        <w:rPr>
          <w:rFonts w:ascii="Arial" w:eastAsia="Times New Roman" w:hAnsi="Arial" w:cs="Arial"/>
          <w:color w:val="000000"/>
          <w:shd w:val="clear" w:color="auto" w:fill="FFFFFF"/>
          <w:lang w:val="es-UY" w:eastAsia="es-UY"/>
        </w:rPr>
        <w:t xml:space="preserve"> con interés (</w:t>
      </w:r>
      <w:proofErr w:type="spellStart"/>
      <w:r w:rsidRPr="002C655E">
        <w:rPr>
          <w:rFonts w:ascii="Arial" w:eastAsia="Times New Roman" w:hAnsi="Arial" w:cs="Arial"/>
          <w:color w:val="000000"/>
          <w:shd w:val="clear" w:color="auto" w:fill="FFFFFF"/>
          <w:lang w:val="es-UY" w:eastAsia="es-UY"/>
        </w:rPr>
        <w:t>Löwy</w:t>
      </w:r>
      <w:proofErr w:type="spellEnd"/>
      <w:r w:rsidRPr="002C655E">
        <w:rPr>
          <w:rFonts w:ascii="Arial" w:eastAsia="Times New Roman" w:hAnsi="Arial" w:cs="Arial"/>
          <w:color w:val="000000"/>
          <w:shd w:val="clear" w:color="auto" w:fill="FFFFFF"/>
          <w:lang w:val="es-UY" w:eastAsia="es-UY"/>
        </w:rPr>
        <w:t>, 56, 64). Igual ocurre con la sociedad moderna y liberal. La doctrina de la Iglesia condenó sus principios liberales en el </w:t>
      </w:r>
      <w:r w:rsidRPr="002C655E">
        <w:rPr>
          <w:rFonts w:ascii="Arial" w:eastAsia="Times New Roman" w:hAnsi="Arial" w:cs="Arial"/>
          <w:b/>
          <w:bCs/>
          <w:i/>
          <w:iCs/>
          <w:color w:val="000000"/>
          <w:shd w:val="clear" w:color="auto" w:fill="FFFFFF"/>
          <w:lang w:val="es-UY" w:eastAsia="es-UY"/>
        </w:rPr>
        <w:t>Syllabus </w:t>
      </w:r>
      <w:r w:rsidRPr="002C655E">
        <w:rPr>
          <w:rFonts w:ascii="Arial" w:eastAsia="Times New Roman" w:hAnsi="Arial" w:cs="Arial"/>
          <w:color w:val="000000"/>
          <w:shd w:val="clear" w:color="auto" w:fill="FFFFFF"/>
          <w:lang w:val="es-UY" w:eastAsia="es-UY"/>
        </w:rPr>
        <w:t xml:space="preserve">(1864), pero no se opone realmente al </w:t>
      </w:r>
      <w:r w:rsidRPr="002C655E">
        <w:rPr>
          <w:rFonts w:ascii="Arial" w:eastAsia="Times New Roman" w:hAnsi="Arial" w:cs="Arial"/>
          <w:color w:val="000000"/>
          <w:shd w:val="clear" w:color="auto" w:fill="FFFFFF"/>
          <w:lang w:val="es-UY" w:eastAsia="es-UY"/>
        </w:rPr>
        <w:lastRenderedPageBreak/>
        <w:t>orden social y económico de la sociedad burguesa, como aparece en la </w:t>
      </w:r>
      <w:proofErr w:type="spellStart"/>
      <w:r w:rsidRPr="002C655E">
        <w:rPr>
          <w:rFonts w:ascii="Arial" w:eastAsia="Times New Roman" w:hAnsi="Arial" w:cs="Arial"/>
          <w:b/>
          <w:bCs/>
          <w:i/>
          <w:iCs/>
          <w:color w:val="000000"/>
          <w:shd w:val="clear" w:color="auto" w:fill="FFFFFF"/>
          <w:lang w:val="es-UY" w:eastAsia="es-UY"/>
        </w:rPr>
        <w:t>Rerum</w:t>
      </w:r>
      <w:proofErr w:type="spellEnd"/>
      <w:r w:rsidRPr="002C655E">
        <w:rPr>
          <w:rFonts w:ascii="Arial" w:eastAsia="Times New Roman" w:hAnsi="Arial" w:cs="Arial"/>
          <w:b/>
          <w:bCs/>
          <w:i/>
          <w:iCs/>
          <w:color w:val="000000"/>
          <w:shd w:val="clear" w:color="auto" w:fill="FFFFFF"/>
          <w:lang w:val="es-UY" w:eastAsia="es-UY"/>
        </w:rPr>
        <w:t xml:space="preserve"> </w:t>
      </w:r>
      <w:proofErr w:type="spellStart"/>
      <w:r w:rsidRPr="002C655E">
        <w:rPr>
          <w:rFonts w:ascii="Arial" w:eastAsia="Times New Roman" w:hAnsi="Arial" w:cs="Arial"/>
          <w:b/>
          <w:bCs/>
          <w:i/>
          <w:iCs/>
          <w:color w:val="000000"/>
          <w:shd w:val="clear" w:color="auto" w:fill="FFFFFF"/>
          <w:lang w:val="es-UY" w:eastAsia="es-UY"/>
        </w:rPr>
        <w:t>Novarum</w:t>
      </w:r>
      <w:proofErr w:type="spellEnd"/>
      <w:r w:rsidRPr="002C655E">
        <w:rPr>
          <w:rFonts w:ascii="Arial" w:eastAsia="Times New Roman" w:hAnsi="Arial" w:cs="Arial"/>
          <w:b/>
          <w:bCs/>
          <w:i/>
          <w:iCs/>
          <w:color w:val="000000"/>
          <w:shd w:val="clear" w:color="auto" w:fill="FFFFFF"/>
          <w:lang w:val="es-UY" w:eastAsia="es-UY"/>
        </w:rPr>
        <w:t> </w:t>
      </w:r>
      <w:r w:rsidRPr="002C655E">
        <w:rPr>
          <w:rFonts w:ascii="Arial" w:eastAsia="Times New Roman" w:hAnsi="Arial" w:cs="Arial"/>
          <w:color w:val="000000"/>
          <w:shd w:val="clear" w:color="auto" w:fill="FFFFFF"/>
          <w:lang w:val="es-UY" w:eastAsia="es-UY"/>
        </w:rPr>
        <w:t>(1891) y demás Encíclicas. Sí se condenó, en cambio, el Comunismo ateo en la </w:t>
      </w:r>
      <w:proofErr w:type="spellStart"/>
      <w:r w:rsidRPr="002C655E">
        <w:rPr>
          <w:rFonts w:ascii="Arial" w:eastAsia="Times New Roman" w:hAnsi="Arial" w:cs="Arial"/>
          <w:b/>
          <w:bCs/>
          <w:i/>
          <w:iCs/>
          <w:color w:val="000000"/>
          <w:shd w:val="clear" w:color="auto" w:fill="FFFFFF"/>
          <w:lang w:val="es-UY" w:eastAsia="es-UY"/>
        </w:rPr>
        <w:t>Divini</w:t>
      </w:r>
      <w:proofErr w:type="spellEnd"/>
      <w:r w:rsidRPr="002C655E">
        <w:rPr>
          <w:rFonts w:ascii="Arial" w:eastAsia="Times New Roman" w:hAnsi="Arial" w:cs="Arial"/>
          <w:b/>
          <w:bCs/>
          <w:i/>
          <w:iCs/>
          <w:color w:val="000000"/>
          <w:shd w:val="clear" w:color="auto" w:fill="FFFFFF"/>
          <w:lang w:val="es-UY" w:eastAsia="es-UY"/>
        </w:rPr>
        <w:t xml:space="preserve"> </w:t>
      </w:r>
      <w:proofErr w:type="spellStart"/>
      <w:r w:rsidRPr="002C655E">
        <w:rPr>
          <w:rFonts w:ascii="Arial" w:eastAsia="Times New Roman" w:hAnsi="Arial" w:cs="Arial"/>
          <w:b/>
          <w:bCs/>
          <w:i/>
          <w:iCs/>
          <w:color w:val="000000"/>
          <w:shd w:val="clear" w:color="auto" w:fill="FFFFFF"/>
          <w:lang w:val="es-UY" w:eastAsia="es-UY"/>
        </w:rPr>
        <w:t>Redemptoris</w:t>
      </w:r>
      <w:proofErr w:type="spellEnd"/>
      <w:r w:rsidRPr="002C655E">
        <w:rPr>
          <w:rFonts w:ascii="Arial" w:eastAsia="Times New Roman" w:hAnsi="Arial" w:cs="Arial"/>
          <w:b/>
          <w:bCs/>
          <w:i/>
          <w:iCs/>
          <w:color w:val="000000"/>
          <w:shd w:val="clear" w:color="auto" w:fill="FFFFFF"/>
          <w:lang w:val="es-UY" w:eastAsia="es-UY"/>
        </w:rPr>
        <w:t> </w:t>
      </w:r>
      <w:r w:rsidRPr="002C655E">
        <w:rPr>
          <w:rFonts w:ascii="Arial" w:eastAsia="Times New Roman" w:hAnsi="Arial" w:cs="Arial"/>
          <w:color w:val="000000"/>
          <w:shd w:val="clear" w:color="auto" w:fill="FFFFFF"/>
          <w:lang w:val="es-UY" w:eastAsia="es-UY"/>
        </w:rPr>
        <w:t xml:space="preserve">(19 marzo 1937), por Pio XI. Con lo que, se puede afirmar lo que el teólogo de Sri Lanka, </w:t>
      </w:r>
      <w:proofErr w:type="spellStart"/>
      <w:r w:rsidRPr="002C655E">
        <w:rPr>
          <w:rFonts w:ascii="Arial" w:eastAsia="Times New Roman" w:hAnsi="Arial" w:cs="Arial"/>
          <w:color w:val="000000"/>
          <w:shd w:val="clear" w:color="auto" w:fill="FFFFFF"/>
          <w:lang w:val="es-UY" w:eastAsia="es-UY"/>
        </w:rPr>
        <w:t>Tissa</w:t>
      </w:r>
      <w:proofErr w:type="spellEnd"/>
      <w:r w:rsidRPr="002C655E">
        <w:rPr>
          <w:rFonts w:ascii="Arial" w:eastAsia="Times New Roman" w:hAnsi="Arial" w:cs="Arial"/>
          <w:color w:val="000000"/>
          <w:shd w:val="clear" w:color="auto" w:fill="FFFFFF"/>
          <w:lang w:val="es-UY" w:eastAsia="es-UY"/>
        </w:rPr>
        <w:t xml:space="preserve"> </w:t>
      </w:r>
      <w:proofErr w:type="spellStart"/>
      <w:r w:rsidRPr="002C655E">
        <w:rPr>
          <w:rFonts w:ascii="Arial" w:eastAsia="Times New Roman" w:hAnsi="Arial" w:cs="Arial"/>
          <w:color w:val="000000"/>
          <w:shd w:val="clear" w:color="auto" w:fill="FFFFFF"/>
          <w:lang w:val="es-UY" w:eastAsia="es-UY"/>
        </w:rPr>
        <w:t>Balasuriya</w:t>
      </w:r>
      <w:proofErr w:type="spellEnd"/>
      <w:r w:rsidRPr="002C655E">
        <w:rPr>
          <w:rFonts w:ascii="Arial" w:eastAsia="Times New Roman" w:hAnsi="Arial" w:cs="Arial"/>
          <w:color w:val="000000"/>
          <w:shd w:val="clear" w:color="auto" w:fill="FFFFFF"/>
          <w:lang w:val="es-UY" w:eastAsia="es-UY"/>
        </w:rPr>
        <w:t>, dice del cristianismo occidental: “El cristianismo occidental ha perdido el barniz protector de no poder ya más ocultar su verdadera  estructura religiosa y, tal vez, la verdadera raíz de la divinidad que Occidente venera -el dios del dinero y de la guerra” (</w:t>
      </w:r>
      <w:hyperlink r:id="rId12" w:anchor="bookmark6" w:tgtFrame="_blank" w:history="1">
        <w:r w:rsidRPr="002C655E">
          <w:rPr>
            <w:rFonts w:ascii="Arial" w:eastAsia="Times New Roman" w:hAnsi="Arial" w:cs="Arial"/>
            <w:b/>
            <w:bCs/>
            <w:color w:val="0000FF"/>
            <w:u w:val="single"/>
            <w:shd w:val="clear" w:color="auto" w:fill="FFFFFF"/>
            <w:lang w:val="es-UY" w:eastAsia="es-UY"/>
          </w:rPr>
          <w:t>7</w:t>
        </w:r>
      </w:hyperlink>
      <w:r w:rsidRPr="002C655E">
        <w:rPr>
          <w:rFonts w:ascii="Arial" w:eastAsia="Times New Roman" w:hAnsi="Arial" w:cs="Arial"/>
          <w:color w:val="000000"/>
          <w:shd w:val="clear" w:color="auto" w:fill="FFFFFF"/>
          <w:lang w:val="es-UY" w:eastAsia="es-UY"/>
        </w:rPr>
        <w:t>).</w:t>
      </w:r>
    </w:p>
    <w:p w:rsidR="002C655E" w:rsidRPr="002C655E" w:rsidRDefault="002C655E" w:rsidP="002C655E">
      <w:pPr>
        <w:spacing w:before="240" w:after="240" w:line="240" w:lineRule="auto"/>
        <w:jc w:val="both"/>
        <w:rPr>
          <w:rFonts w:ascii="Arial" w:eastAsia="Times New Roman" w:hAnsi="Arial" w:cs="Arial"/>
          <w:color w:val="000000"/>
          <w:lang w:val="es-UY" w:eastAsia="es-UY"/>
        </w:rPr>
      </w:pPr>
      <w:r w:rsidRPr="002C655E">
        <w:rPr>
          <w:rFonts w:ascii="Arial" w:eastAsia="Times New Roman" w:hAnsi="Arial" w:cs="Arial"/>
          <w:b/>
          <w:bCs/>
          <w:color w:val="000000"/>
          <w:shd w:val="clear" w:color="auto" w:fill="FFFFFF"/>
          <w:lang w:val="es-UY" w:eastAsia="es-UY"/>
        </w:rPr>
        <w:t>        </w:t>
      </w:r>
      <w:r w:rsidRPr="002C655E">
        <w:rPr>
          <w:rFonts w:ascii="Arial" w:eastAsia="Times New Roman" w:hAnsi="Arial" w:cs="Arial"/>
          <w:color w:val="000000"/>
          <w:shd w:val="clear" w:color="auto" w:fill="FFFFFF"/>
          <w:lang w:val="es-UY" w:eastAsia="es-UY"/>
        </w:rPr>
        <w:t>Esto mismo ya lo había dicho Gustavo Gutiérrez (</w:t>
      </w:r>
      <w:hyperlink r:id="rId13" w:anchor="bookmark7" w:tgtFrame="_blank" w:history="1">
        <w:r w:rsidRPr="002C655E">
          <w:rPr>
            <w:rFonts w:ascii="Arial" w:eastAsia="Times New Roman" w:hAnsi="Arial" w:cs="Arial"/>
            <w:b/>
            <w:bCs/>
            <w:color w:val="0000FF"/>
            <w:u w:val="single"/>
            <w:shd w:val="clear" w:color="auto" w:fill="FFFFFF"/>
            <w:lang w:val="es-UY" w:eastAsia="es-UY"/>
          </w:rPr>
          <w:t>8</w:t>
        </w:r>
      </w:hyperlink>
      <w:r w:rsidRPr="002C655E">
        <w:rPr>
          <w:rFonts w:ascii="Arial" w:eastAsia="Times New Roman" w:hAnsi="Arial" w:cs="Arial"/>
          <w:color w:val="000000"/>
          <w:shd w:val="clear" w:color="auto" w:fill="FFFFFF"/>
          <w:lang w:val="es-UY" w:eastAsia="es-UY"/>
        </w:rPr>
        <w:t xml:space="preserve">) de la Iglesia de Latinoamérica. Pero mucho más lo podemos decir de nuestro país, en donde esta ha sido también una práctica constante de  la institución de la Iglesia católica, el estar siempre al lado y sosteniendo a las clases conservadoras dominantes, muy especialmente durante la dictadura franquista, según lo documenta detalladamente William J. </w:t>
      </w:r>
      <w:proofErr w:type="spellStart"/>
      <w:r w:rsidRPr="002C655E">
        <w:rPr>
          <w:rFonts w:ascii="Arial" w:eastAsia="Times New Roman" w:hAnsi="Arial" w:cs="Arial"/>
          <w:color w:val="000000"/>
          <w:shd w:val="clear" w:color="auto" w:fill="FFFFFF"/>
          <w:lang w:val="es-UY" w:eastAsia="es-UY"/>
        </w:rPr>
        <w:t>Callahan</w:t>
      </w:r>
      <w:proofErr w:type="spellEnd"/>
      <w:r w:rsidRPr="002C655E">
        <w:rPr>
          <w:rFonts w:ascii="Arial" w:eastAsia="Times New Roman" w:hAnsi="Arial" w:cs="Arial"/>
          <w:color w:val="000000"/>
          <w:shd w:val="clear" w:color="auto" w:fill="FFFFFF"/>
          <w:lang w:val="es-UY" w:eastAsia="es-UY"/>
        </w:rPr>
        <w:t xml:space="preserve"> en su obra </w:t>
      </w:r>
      <w:r w:rsidRPr="002C655E">
        <w:rPr>
          <w:rFonts w:ascii="Arial" w:eastAsia="Times New Roman" w:hAnsi="Arial" w:cs="Arial"/>
          <w:i/>
          <w:iCs/>
          <w:color w:val="000000"/>
          <w:shd w:val="clear" w:color="auto" w:fill="FFFFFF"/>
          <w:lang w:val="es-UY" w:eastAsia="es-UY"/>
        </w:rPr>
        <w:t>“La Iglesia católica en España” (</w:t>
      </w:r>
      <w:hyperlink r:id="rId14" w:anchor="bookmark8" w:tgtFrame="_blank" w:history="1">
        <w:r w:rsidRPr="002C655E">
          <w:rPr>
            <w:rFonts w:ascii="Arial" w:eastAsia="Times New Roman" w:hAnsi="Arial" w:cs="Arial"/>
            <w:b/>
            <w:bCs/>
            <w:i/>
            <w:iCs/>
            <w:color w:val="0000FF"/>
            <w:u w:val="single"/>
            <w:shd w:val="clear" w:color="auto" w:fill="FFFFFF"/>
            <w:lang w:val="es-UY" w:eastAsia="es-UY"/>
          </w:rPr>
          <w:t>9</w:t>
        </w:r>
      </w:hyperlink>
      <w:r w:rsidRPr="002C655E">
        <w:rPr>
          <w:rFonts w:ascii="Arial" w:eastAsia="Times New Roman" w:hAnsi="Arial" w:cs="Arial"/>
          <w:i/>
          <w:iCs/>
          <w:color w:val="000000"/>
          <w:shd w:val="clear" w:color="auto" w:fill="FFFFFF"/>
          <w:lang w:val="es-UY" w:eastAsia="es-UY"/>
        </w:rPr>
        <w:t>) </w:t>
      </w:r>
      <w:r w:rsidRPr="002C655E">
        <w:rPr>
          <w:rFonts w:ascii="Arial" w:eastAsia="Times New Roman" w:hAnsi="Arial" w:cs="Arial"/>
          <w:color w:val="000000"/>
          <w:shd w:val="clear" w:color="auto" w:fill="FFFFFF"/>
          <w:lang w:val="es-UY" w:eastAsia="es-UY"/>
        </w:rPr>
        <w:t xml:space="preserve">y Francisco Espinosa y José M.ª </w:t>
      </w:r>
      <w:proofErr w:type="spellStart"/>
      <w:r w:rsidRPr="002C655E">
        <w:rPr>
          <w:rFonts w:ascii="Arial" w:eastAsia="Times New Roman" w:hAnsi="Arial" w:cs="Arial"/>
          <w:color w:val="000000"/>
          <w:shd w:val="clear" w:color="auto" w:fill="FFFFFF"/>
          <w:lang w:val="es-UY" w:eastAsia="es-UY"/>
        </w:rPr>
        <w:t>Garcia</w:t>
      </w:r>
      <w:proofErr w:type="spellEnd"/>
      <w:r w:rsidRPr="002C655E">
        <w:rPr>
          <w:rFonts w:ascii="Arial" w:eastAsia="Times New Roman" w:hAnsi="Arial" w:cs="Arial"/>
          <w:color w:val="000000"/>
          <w:shd w:val="clear" w:color="auto" w:fill="FFFFFF"/>
          <w:lang w:val="es-UY" w:eastAsia="es-UY"/>
        </w:rPr>
        <w:t> </w:t>
      </w:r>
      <w:r w:rsidRPr="002C655E">
        <w:rPr>
          <w:rFonts w:ascii="Arial" w:eastAsia="Times New Roman" w:hAnsi="Arial" w:cs="Arial"/>
          <w:i/>
          <w:iCs/>
          <w:color w:val="000000"/>
          <w:shd w:val="clear" w:color="auto" w:fill="FFFFFF"/>
          <w:lang w:val="es-UY" w:eastAsia="es-UY"/>
        </w:rPr>
        <w:t>(</w:t>
      </w:r>
      <w:hyperlink r:id="rId15" w:anchor="bookmark9" w:tgtFrame="_blank" w:history="1">
        <w:r w:rsidRPr="002C655E">
          <w:rPr>
            <w:rFonts w:ascii="Arial" w:eastAsia="Times New Roman" w:hAnsi="Arial" w:cs="Arial"/>
            <w:b/>
            <w:bCs/>
            <w:i/>
            <w:iCs/>
            <w:color w:val="0000FF"/>
            <w:u w:val="single"/>
            <w:shd w:val="clear" w:color="auto" w:fill="FFFFFF"/>
            <w:lang w:val="es-UY" w:eastAsia="es-UY"/>
          </w:rPr>
          <w:t>10</w:t>
        </w:r>
      </w:hyperlink>
      <w:r w:rsidRPr="002C655E">
        <w:rPr>
          <w:rFonts w:ascii="Arial" w:eastAsia="Times New Roman" w:hAnsi="Arial" w:cs="Arial"/>
          <w:i/>
          <w:iCs/>
          <w:color w:val="000000"/>
          <w:shd w:val="clear" w:color="auto" w:fill="FFFFFF"/>
          <w:lang w:val="es-UY" w:eastAsia="es-UY"/>
        </w:rPr>
        <w:t>). </w:t>
      </w:r>
      <w:r w:rsidRPr="002C655E">
        <w:rPr>
          <w:rFonts w:ascii="Arial" w:eastAsia="Times New Roman" w:hAnsi="Arial" w:cs="Arial"/>
          <w:color w:val="000000"/>
          <w:shd w:val="clear" w:color="auto" w:fill="FFFFFF"/>
          <w:lang w:val="es-UY" w:eastAsia="es-UY"/>
        </w:rPr>
        <w:t>Recientemente, sin embargo, dos hechos pueden probarnos el parasitismo del capitalismo en la práctica del catolicismo. El primero, es el modo de proceder abusivo del obispo de Cádiz, monseñor </w:t>
      </w:r>
      <w:hyperlink r:id="rId16" w:tgtFrame="_blank" w:history="1">
        <w:r w:rsidRPr="002C655E">
          <w:rPr>
            <w:rFonts w:ascii="Arial" w:eastAsia="Times New Roman" w:hAnsi="Arial" w:cs="Arial"/>
            <w:b/>
            <w:bCs/>
            <w:color w:val="0000FF"/>
            <w:u w:val="single"/>
            <w:shd w:val="clear" w:color="auto" w:fill="FFFFFF"/>
            <w:lang w:val="es-UY" w:eastAsia="es-UY"/>
          </w:rPr>
          <w:t xml:space="preserve">Rafael Zornoza </w:t>
        </w:r>
        <w:proofErr w:type="spellStart"/>
        <w:r w:rsidRPr="002C655E">
          <w:rPr>
            <w:rFonts w:ascii="Arial" w:eastAsia="Times New Roman" w:hAnsi="Arial" w:cs="Arial"/>
            <w:b/>
            <w:bCs/>
            <w:color w:val="0000FF"/>
            <w:u w:val="single"/>
            <w:shd w:val="clear" w:color="auto" w:fill="FFFFFF"/>
            <w:lang w:val="es-UY" w:eastAsia="es-UY"/>
          </w:rPr>
          <w:t>Boy</w:t>
        </w:r>
        <w:proofErr w:type="spellEnd"/>
      </w:hyperlink>
      <w:r w:rsidRPr="002C655E">
        <w:rPr>
          <w:rFonts w:ascii="Arial" w:eastAsia="Times New Roman" w:hAnsi="Arial" w:cs="Arial"/>
          <w:color w:val="000000"/>
          <w:shd w:val="clear" w:color="auto" w:fill="FFFFFF"/>
          <w:lang w:val="es-UY" w:eastAsia="es-UY"/>
        </w:rPr>
        <w:t>, denunciado por más de </w:t>
      </w:r>
      <w:hyperlink r:id="rId17" w:tgtFrame="_blank" w:history="1">
        <w:r w:rsidRPr="002C655E">
          <w:rPr>
            <w:rFonts w:ascii="Arial" w:eastAsia="Times New Roman" w:hAnsi="Arial" w:cs="Arial"/>
            <w:b/>
            <w:bCs/>
            <w:color w:val="0000FF"/>
            <w:u w:val="single"/>
            <w:shd w:val="clear" w:color="auto" w:fill="FFFFFF"/>
            <w:lang w:val="es-UY" w:eastAsia="es-UY"/>
          </w:rPr>
          <w:t>un centenar de</w:t>
        </w:r>
      </w:hyperlink>
      <w:r w:rsidRPr="002C655E">
        <w:rPr>
          <w:rFonts w:ascii="Arial" w:eastAsia="Times New Roman" w:hAnsi="Arial" w:cs="Arial"/>
          <w:color w:val="000000"/>
          <w:shd w:val="clear" w:color="auto" w:fill="FFFFFF"/>
          <w:lang w:val="es-UY" w:eastAsia="es-UY"/>
        </w:rPr>
        <w:t>  </w:t>
      </w:r>
      <w:hyperlink r:id="rId18" w:tgtFrame="_blank" w:history="1">
        <w:r w:rsidRPr="002C655E">
          <w:rPr>
            <w:rFonts w:ascii="Arial" w:eastAsia="Times New Roman" w:hAnsi="Arial" w:cs="Arial"/>
            <w:b/>
            <w:bCs/>
            <w:color w:val="0000FF"/>
            <w:u w:val="single"/>
            <w:shd w:val="clear" w:color="auto" w:fill="FFFFFF"/>
            <w:lang w:val="es-UY" w:eastAsia="es-UY"/>
          </w:rPr>
          <w:t>laicos y clérigos </w:t>
        </w:r>
      </w:hyperlink>
      <w:r w:rsidRPr="002C655E">
        <w:rPr>
          <w:rFonts w:ascii="Arial" w:eastAsia="Times New Roman" w:hAnsi="Arial" w:cs="Arial"/>
          <w:color w:val="000000"/>
          <w:shd w:val="clear" w:color="auto" w:fill="FFFFFF"/>
          <w:lang w:val="es-UY" w:eastAsia="es-UY"/>
        </w:rPr>
        <w:t xml:space="preserve">y puesto en conocimiento de la Santa Sede. Los despidos del obispado, el desahucio de un matrimonio de 70 años, el cierre de un centro para atención de emigrantes y otros actos del Sr. Obispo y su ecónomo, lo enjuicia certeramente un amigo, miembro </w:t>
      </w:r>
      <w:proofErr w:type="gramStart"/>
      <w:r w:rsidRPr="002C655E">
        <w:rPr>
          <w:rFonts w:ascii="Arial" w:eastAsia="Times New Roman" w:hAnsi="Arial" w:cs="Arial"/>
          <w:color w:val="000000"/>
          <w:shd w:val="clear" w:color="auto" w:fill="FFFFFF"/>
          <w:lang w:val="es-UY" w:eastAsia="es-UY"/>
        </w:rPr>
        <w:t>de  esa</w:t>
      </w:r>
      <w:proofErr w:type="gramEnd"/>
      <w:r w:rsidRPr="002C655E">
        <w:rPr>
          <w:rFonts w:ascii="Arial" w:eastAsia="Times New Roman" w:hAnsi="Arial" w:cs="Arial"/>
          <w:color w:val="000000"/>
          <w:shd w:val="clear" w:color="auto" w:fill="FFFFFF"/>
          <w:lang w:val="es-UY" w:eastAsia="es-UY"/>
        </w:rPr>
        <w:t xml:space="preserve"> plataforma: </w:t>
      </w:r>
      <w:r w:rsidRPr="002C655E">
        <w:rPr>
          <w:rFonts w:ascii="Arial" w:eastAsia="Times New Roman" w:hAnsi="Arial" w:cs="Arial"/>
          <w:i/>
          <w:iCs/>
          <w:color w:val="000000"/>
          <w:shd w:val="clear" w:color="auto" w:fill="FFFFFF"/>
          <w:lang w:val="es-UY" w:eastAsia="es-UY"/>
        </w:rPr>
        <w:t>“Con ello  se demuestra que su gestión  se basa en </w:t>
      </w:r>
      <w:r w:rsidRPr="002C655E">
        <w:rPr>
          <w:rFonts w:ascii="Arial" w:eastAsia="Times New Roman" w:hAnsi="Arial" w:cs="Arial"/>
          <w:b/>
          <w:bCs/>
          <w:i/>
          <w:iCs/>
          <w:color w:val="000000"/>
          <w:shd w:val="clear" w:color="auto" w:fill="FFFFFF"/>
          <w:lang w:val="es-UY" w:eastAsia="es-UY"/>
        </w:rPr>
        <w:t>la rentabilidad económica</w:t>
      </w:r>
      <w:r w:rsidRPr="002C655E">
        <w:rPr>
          <w:rFonts w:ascii="Arial" w:eastAsia="Times New Roman" w:hAnsi="Arial" w:cs="Arial"/>
          <w:i/>
          <w:iCs/>
          <w:color w:val="000000"/>
          <w:shd w:val="clear" w:color="auto" w:fill="FFFFFF"/>
          <w:lang w:val="es-UY" w:eastAsia="es-UY"/>
        </w:rPr>
        <w:t>, muy alejada de los principios evangélicos y en el  apoyo fraterno a las personas y familias en situación de vulnerabilidad. Para el Sr. Obispo es muy fácil jugar a empresario utilizando dinero de la diócesis, recibido de distintas fuentes, y que debe ser administrado de acuerdo a las necesidades reales, prestando especial atención   a   los   más   débiles</w:t>
      </w:r>
      <w:proofErr w:type="gramStart"/>
      <w:r w:rsidRPr="002C655E">
        <w:rPr>
          <w:rFonts w:ascii="Arial" w:eastAsia="Times New Roman" w:hAnsi="Arial" w:cs="Arial"/>
          <w:i/>
          <w:iCs/>
          <w:color w:val="000000"/>
          <w:shd w:val="clear" w:color="auto" w:fill="FFFFFF"/>
          <w:lang w:val="es-UY" w:eastAsia="es-UY"/>
        </w:rPr>
        <w:t>   (</w:t>
      </w:r>
      <w:proofErr w:type="gramEnd"/>
      <w:r w:rsidRPr="002C655E">
        <w:rPr>
          <w:rFonts w:ascii="Arial" w:eastAsia="Times New Roman" w:hAnsi="Arial" w:cs="Arial"/>
          <w:i/>
          <w:iCs/>
          <w:color w:val="000000"/>
          <w:shd w:val="clear" w:color="auto" w:fill="FFFFFF"/>
          <w:lang w:val="es-UY" w:eastAsia="es-UY"/>
        </w:rPr>
        <w:t>personas   sin   hogar,   desahuciados,   desempleados, emigrantes, familias en extrema pobreza…)</w:t>
      </w:r>
      <w:r w:rsidRPr="002C655E">
        <w:rPr>
          <w:rFonts w:ascii="Arial" w:eastAsia="Times New Roman" w:hAnsi="Arial" w:cs="Arial"/>
          <w:color w:val="000000"/>
          <w:shd w:val="clear" w:color="auto" w:fill="FFFFFF"/>
          <w:lang w:val="es-UY" w:eastAsia="es-UY"/>
        </w:rPr>
        <w:t>. </w:t>
      </w:r>
      <w:r w:rsidRPr="002C655E">
        <w:rPr>
          <w:rFonts w:ascii="Arial" w:eastAsia="Times New Roman" w:hAnsi="Arial" w:cs="Arial"/>
          <w:b/>
          <w:bCs/>
          <w:i/>
          <w:iCs/>
          <w:color w:val="000000"/>
          <w:shd w:val="clear" w:color="auto" w:fill="FFFFFF"/>
          <w:lang w:val="es-UY" w:eastAsia="es-UY"/>
        </w:rPr>
        <w:t>Oculta, con su práctica y dialéctica, lo que significa la Buena Noticia de liberación y salvación para el ser humano</w:t>
      </w:r>
      <w:r w:rsidRPr="002C655E">
        <w:rPr>
          <w:rFonts w:ascii="Arial" w:eastAsia="Times New Roman" w:hAnsi="Arial" w:cs="Arial"/>
          <w:i/>
          <w:iCs/>
          <w:color w:val="000000"/>
          <w:shd w:val="clear" w:color="auto" w:fill="FFFFFF"/>
          <w:lang w:val="es-UY" w:eastAsia="es-UY"/>
        </w:rPr>
        <w:t>”</w:t>
      </w:r>
      <w:r w:rsidRPr="002C655E">
        <w:rPr>
          <w:rFonts w:ascii="Arial" w:eastAsia="Times New Roman" w:hAnsi="Arial" w:cs="Arial"/>
          <w:color w:val="000000"/>
          <w:shd w:val="clear" w:color="auto" w:fill="FFFFFF"/>
          <w:lang w:val="es-UY" w:eastAsia="es-UY"/>
        </w:rPr>
        <w:t xml:space="preserve">. La subordinación de los valores evangélicos de fraternidad y apoyo a las personas más vulnerables a la rentabilidad </w:t>
      </w:r>
      <w:proofErr w:type="gramStart"/>
      <w:r w:rsidRPr="002C655E">
        <w:rPr>
          <w:rFonts w:ascii="Arial" w:eastAsia="Times New Roman" w:hAnsi="Arial" w:cs="Arial"/>
          <w:color w:val="000000"/>
          <w:shd w:val="clear" w:color="auto" w:fill="FFFFFF"/>
          <w:lang w:val="es-UY" w:eastAsia="es-UY"/>
        </w:rPr>
        <w:t>económica,</w:t>
      </w:r>
      <w:proofErr w:type="gramEnd"/>
      <w:r w:rsidRPr="002C655E">
        <w:rPr>
          <w:rFonts w:ascii="Arial" w:eastAsia="Times New Roman" w:hAnsi="Arial" w:cs="Arial"/>
          <w:color w:val="000000"/>
          <w:shd w:val="clear" w:color="auto" w:fill="FFFFFF"/>
          <w:lang w:val="es-UY" w:eastAsia="es-UY"/>
        </w:rPr>
        <w:t xml:space="preserve"> es un caso patente de parasitismo del capitalismo en la práctica de este obispo de Cádiz, aunque sea de un obispo particular y sintomático y no generalizado.</w:t>
      </w:r>
    </w:p>
    <w:p w:rsidR="002C655E" w:rsidRPr="002C655E" w:rsidRDefault="002C655E" w:rsidP="002C655E">
      <w:pPr>
        <w:spacing w:after="0" w:line="240" w:lineRule="auto"/>
        <w:jc w:val="both"/>
        <w:rPr>
          <w:rFonts w:ascii="Arial" w:eastAsia="Times New Roman" w:hAnsi="Arial" w:cs="Arial"/>
          <w:color w:val="000000"/>
          <w:lang w:val="es-UY" w:eastAsia="es-UY"/>
        </w:rPr>
      </w:pPr>
    </w:p>
    <w:p w:rsidR="002C655E" w:rsidRPr="002C655E" w:rsidRDefault="002C655E" w:rsidP="002C655E">
      <w:pPr>
        <w:spacing w:before="240" w:after="240" w:line="240" w:lineRule="auto"/>
        <w:jc w:val="both"/>
        <w:rPr>
          <w:rFonts w:ascii="Arial" w:eastAsia="Times New Roman" w:hAnsi="Arial" w:cs="Arial"/>
          <w:color w:val="000000"/>
          <w:lang w:val="es-UY" w:eastAsia="es-UY"/>
        </w:rPr>
      </w:pPr>
      <w:bookmarkStart w:id="0" w:name="_GoBack"/>
      <w:bookmarkEnd w:id="0"/>
      <w:r w:rsidRPr="002C655E">
        <w:rPr>
          <w:rFonts w:ascii="Arial" w:eastAsia="Times New Roman" w:hAnsi="Arial" w:cs="Arial"/>
          <w:b/>
          <w:bCs/>
          <w:color w:val="000000"/>
          <w:shd w:val="clear" w:color="auto" w:fill="FFFFFF"/>
          <w:lang w:val="es-UY" w:eastAsia="es-UY"/>
        </w:rPr>
        <w:t>        </w:t>
      </w:r>
      <w:r w:rsidRPr="002C655E">
        <w:rPr>
          <w:rFonts w:ascii="Arial" w:eastAsia="Times New Roman" w:hAnsi="Arial" w:cs="Arial"/>
          <w:color w:val="000000"/>
          <w:shd w:val="clear" w:color="auto" w:fill="FFFFFF"/>
          <w:lang w:val="es-UY" w:eastAsia="es-UY"/>
        </w:rPr>
        <w:t>El segundo caso de parasitismo capitalista, ya general de toda la Conferencia episcopal, es el </w:t>
      </w:r>
      <w:hyperlink r:id="rId19" w:tgtFrame="_blank" w:history="1">
        <w:r w:rsidRPr="002C655E">
          <w:rPr>
            <w:rFonts w:ascii="Arial" w:eastAsia="Times New Roman" w:hAnsi="Arial" w:cs="Arial"/>
            <w:b/>
            <w:bCs/>
            <w:color w:val="0000FF"/>
            <w:u w:val="single"/>
            <w:shd w:val="clear" w:color="auto" w:fill="FFFFFF"/>
            <w:lang w:val="es-UY" w:eastAsia="es-UY"/>
          </w:rPr>
          <w:t>escándalo de las inmatriculaciones </w:t>
        </w:r>
      </w:hyperlink>
      <w:r w:rsidRPr="002C655E">
        <w:rPr>
          <w:rFonts w:ascii="Arial" w:eastAsia="Times New Roman" w:hAnsi="Arial" w:cs="Arial"/>
          <w:color w:val="000000"/>
          <w:shd w:val="clear" w:color="auto" w:fill="FFFFFF"/>
          <w:lang w:val="es-UY" w:eastAsia="es-UY"/>
        </w:rPr>
        <w:t>realizadas por la jerarquía de la Iglesia católica que, en base al artículo 206 de la Ley Hipotecaria franquista de 1946 y del art. 304 del Reglamento Hipotecario de 1947, registró a su nombre innumerables bienes inmuebles: viviendas, plazas, huertos, garajes y hasta frontones que, obviamente, no sirven a los fines religiosos, sino para uso puramente lucrativo. Posteriormente, por la  </w:t>
      </w:r>
      <w:hyperlink r:id="rId20" w:tgtFrame="_blank" w:history="1">
        <w:r w:rsidRPr="002C655E">
          <w:rPr>
            <w:rFonts w:ascii="Arial" w:eastAsia="Times New Roman" w:hAnsi="Arial" w:cs="Arial"/>
            <w:b/>
            <w:bCs/>
            <w:color w:val="0000FF"/>
            <w:u w:val="single"/>
            <w:shd w:val="clear" w:color="auto" w:fill="FFFFFF"/>
            <w:lang w:val="es-UY" w:eastAsia="es-UY"/>
          </w:rPr>
          <w:t>reforma de la Ley Hipotecaria realizada por el Gobierno de José María Aznar en 1998 </w:t>
        </w:r>
      </w:hyperlink>
      <w:r w:rsidRPr="002C655E">
        <w:rPr>
          <w:rFonts w:ascii="Arial" w:eastAsia="Times New Roman" w:hAnsi="Arial" w:cs="Arial"/>
          <w:color w:val="000000"/>
          <w:shd w:val="clear" w:color="auto" w:fill="FFFFFF"/>
          <w:lang w:val="es-UY" w:eastAsia="es-UY"/>
        </w:rPr>
        <w:t>, permitió a la Iglesia católica inscribir lugares de culto que no estaban registradas hasta entonces, un total de 4.500 propiedades, entre ellas la mezquita de Córdoba, la Seo de Zaragoza, la Catedral de Sevilla, con sus “dependencias anexas”: la Giralda y el Patio de los Naranjos, etc.. Según </w:t>
      </w:r>
      <w:hyperlink r:id="rId21" w:tgtFrame="_blank" w:history="1">
        <w:r w:rsidRPr="002C655E">
          <w:rPr>
            <w:rFonts w:ascii="Arial" w:eastAsia="Times New Roman" w:hAnsi="Arial" w:cs="Arial"/>
            <w:b/>
            <w:bCs/>
            <w:color w:val="0000FF"/>
            <w:u w:val="single"/>
            <w:shd w:val="clear" w:color="auto" w:fill="FFFFFF"/>
            <w:lang w:val="es-UY" w:eastAsia="es-UY"/>
          </w:rPr>
          <w:t>Europa laica</w:t>
        </w:r>
      </w:hyperlink>
      <w:r w:rsidRPr="002C655E">
        <w:rPr>
          <w:rFonts w:ascii="Arial" w:eastAsia="Times New Roman" w:hAnsi="Arial" w:cs="Arial"/>
          <w:color w:val="000000"/>
          <w:shd w:val="clear" w:color="auto" w:fill="FFFFFF"/>
          <w:lang w:val="es-UY" w:eastAsia="es-UY"/>
        </w:rPr>
        <w:t>, la jerarquía de la Iglesia católica poseería unos </w:t>
      </w:r>
      <w:r w:rsidRPr="002C655E">
        <w:rPr>
          <w:rFonts w:ascii="Arial" w:eastAsia="Times New Roman" w:hAnsi="Arial" w:cs="Arial"/>
          <w:b/>
          <w:bCs/>
          <w:color w:val="000000"/>
          <w:shd w:val="clear" w:color="auto" w:fill="FFFFFF"/>
          <w:lang w:val="es-UY" w:eastAsia="es-UY"/>
        </w:rPr>
        <w:t>60.000 edificios aproximadamente (</w:t>
      </w:r>
      <w:hyperlink r:id="rId22" w:anchor="bookmark10" w:tgtFrame="_blank" w:history="1">
        <w:r w:rsidRPr="002C655E">
          <w:rPr>
            <w:rFonts w:ascii="Arial" w:eastAsia="Times New Roman" w:hAnsi="Arial" w:cs="Arial"/>
            <w:b/>
            <w:bCs/>
            <w:color w:val="0000FF"/>
            <w:u w:val="single"/>
            <w:shd w:val="clear" w:color="auto" w:fill="FFFFFF"/>
            <w:lang w:val="es-UY" w:eastAsia="es-UY"/>
          </w:rPr>
          <w:t>11</w:t>
        </w:r>
      </w:hyperlink>
      <w:r w:rsidRPr="002C655E">
        <w:rPr>
          <w:rFonts w:ascii="Arial" w:eastAsia="Times New Roman" w:hAnsi="Arial" w:cs="Arial"/>
          <w:b/>
          <w:bCs/>
          <w:color w:val="000000"/>
          <w:shd w:val="clear" w:color="auto" w:fill="FFFFFF"/>
          <w:lang w:val="es-UY" w:eastAsia="es-UY"/>
        </w:rPr>
        <w:t>)</w:t>
      </w:r>
      <w:r w:rsidRPr="002C655E">
        <w:rPr>
          <w:rFonts w:ascii="Arial" w:eastAsia="Times New Roman" w:hAnsi="Arial" w:cs="Arial"/>
          <w:color w:val="000000"/>
          <w:shd w:val="clear" w:color="auto" w:fill="FFFFFF"/>
          <w:lang w:val="es-UY" w:eastAsia="es-UY"/>
        </w:rPr>
        <w:t xml:space="preserve">, Según esto, se puede considerar a la jerarquía de la Iglesia católica, como la mayor empresa inmobiliaria de España o como una Sociedad Anónima, según titula su libro Ángel </w:t>
      </w:r>
      <w:proofErr w:type="spellStart"/>
      <w:r w:rsidRPr="002C655E">
        <w:rPr>
          <w:rFonts w:ascii="Arial" w:eastAsia="Times New Roman" w:hAnsi="Arial" w:cs="Arial"/>
          <w:color w:val="000000"/>
          <w:shd w:val="clear" w:color="auto" w:fill="FFFFFF"/>
          <w:lang w:val="es-UY" w:eastAsia="es-UY"/>
        </w:rPr>
        <w:t>Munárriz</w:t>
      </w:r>
      <w:proofErr w:type="spellEnd"/>
      <w:r w:rsidRPr="002C655E">
        <w:rPr>
          <w:rFonts w:ascii="Arial" w:eastAsia="Times New Roman" w:hAnsi="Arial" w:cs="Arial"/>
          <w:color w:val="000000"/>
          <w:shd w:val="clear" w:color="auto" w:fill="FFFFFF"/>
          <w:lang w:val="es-UY" w:eastAsia="es-UY"/>
        </w:rPr>
        <w:t xml:space="preserve"> y que, además, goza del privilegio de no pagar impuestos. Esta acumulación de bienes o voraz codicia, </w:t>
      </w:r>
      <w:proofErr w:type="spellStart"/>
      <w:r w:rsidRPr="002C655E">
        <w:rPr>
          <w:rFonts w:ascii="Arial" w:eastAsia="Times New Roman" w:hAnsi="Arial" w:cs="Arial"/>
          <w:color w:val="000000"/>
          <w:shd w:val="clear" w:color="auto" w:fill="FFFFFF"/>
          <w:lang w:val="es-UY" w:eastAsia="es-UY"/>
        </w:rPr>
        <w:t>alser</w:t>
      </w:r>
      <w:proofErr w:type="spellEnd"/>
      <w:r w:rsidRPr="002C655E">
        <w:rPr>
          <w:rFonts w:ascii="Arial" w:eastAsia="Times New Roman" w:hAnsi="Arial" w:cs="Arial"/>
          <w:color w:val="000000"/>
          <w:shd w:val="clear" w:color="auto" w:fill="FFFFFF"/>
          <w:lang w:val="es-UY" w:eastAsia="es-UY"/>
        </w:rPr>
        <w:t xml:space="preserve"> una práctica generalizada de la jerarquía de la Iglesia española (</w:t>
      </w:r>
      <w:hyperlink r:id="rId23" w:anchor="bookmark11" w:tgtFrame="_blank" w:history="1">
        <w:r w:rsidRPr="002C655E">
          <w:rPr>
            <w:rFonts w:ascii="Arial" w:eastAsia="Times New Roman" w:hAnsi="Arial" w:cs="Arial"/>
            <w:b/>
            <w:bCs/>
            <w:color w:val="0000FF"/>
            <w:u w:val="single"/>
            <w:shd w:val="clear" w:color="auto" w:fill="FFFFFF"/>
            <w:lang w:val="es-UY" w:eastAsia="es-UY"/>
          </w:rPr>
          <w:t>12</w:t>
        </w:r>
      </w:hyperlink>
      <w:r w:rsidRPr="002C655E">
        <w:rPr>
          <w:rFonts w:ascii="Arial" w:eastAsia="Times New Roman" w:hAnsi="Arial" w:cs="Arial"/>
          <w:color w:val="000000"/>
          <w:shd w:val="clear" w:color="auto" w:fill="FFFFFF"/>
          <w:lang w:val="es-UY" w:eastAsia="es-UY"/>
        </w:rPr>
        <w:t xml:space="preserve">),es una prueba más del parasitismo del capitalismo en la Iglesia católica institucional, al haber elegido al dios </w:t>
      </w:r>
      <w:proofErr w:type="spellStart"/>
      <w:r w:rsidRPr="002C655E">
        <w:rPr>
          <w:rFonts w:ascii="Arial" w:eastAsia="Times New Roman" w:hAnsi="Arial" w:cs="Arial"/>
          <w:color w:val="000000"/>
          <w:shd w:val="clear" w:color="auto" w:fill="FFFFFF"/>
          <w:lang w:val="es-UY" w:eastAsia="es-UY"/>
        </w:rPr>
        <w:t>Mammon</w:t>
      </w:r>
      <w:proofErr w:type="spellEnd"/>
      <w:r w:rsidRPr="002C655E">
        <w:rPr>
          <w:rFonts w:ascii="Arial" w:eastAsia="Times New Roman" w:hAnsi="Arial" w:cs="Arial"/>
          <w:color w:val="000000"/>
          <w:shd w:val="clear" w:color="auto" w:fill="FFFFFF"/>
          <w:lang w:val="es-UY" w:eastAsia="es-UY"/>
        </w:rPr>
        <w:t>, en vez de los valores evangélicos.</w:t>
      </w:r>
    </w:p>
    <w:p w:rsidR="002C655E" w:rsidRPr="002C655E" w:rsidRDefault="002C655E" w:rsidP="002C655E">
      <w:pPr>
        <w:spacing w:before="240" w:after="240" w:line="240" w:lineRule="auto"/>
        <w:jc w:val="both"/>
        <w:rPr>
          <w:rFonts w:ascii="Arial" w:eastAsia="Times New Roman" w:hAnsi="Arial" w:cs="Arial"/>
          <w:color w:val="000000"/>
          <w:lang w:val="es-UY" w:eastAsia="es-UY"/>
        </w:rPr>
      </w:pPr>
      <w:r w:rsidRPr="002C655E">
        <w:rPr>
          <w:rFonts w:ascii="Arial" w:eastAsia="Times New Roman" w:hAnsi="Arial" w:cs="Arial"/>
          <w:b/>
          <w:bCs/>
          <w:color w:val="000000"/>
          <w:shd w:val="clear" w:color="auto" w:fill="FFFFFF"/>
          <w:lang w:val="es-UY" w:eastAsia="es-UY"/>
        </w:rPr>
        <w:lastRenderedPageBreak/>
        <w:t>        </w:t>
      </w:r>
      <w:r w:rsidRPr="002C655E">
        <w:rPr>
          <w:rFonts w:ascii="Arial" w:eastAsia="Times New Roman" w:hAnsi="Arial" w:cs="Arial"/>
          <w:color w:val="000000"/>
          <w:shd w:val="clear" w:color="auto" w:fill="FFFFFF"/>
          <w:lang w:val="es-UY" w:eastAsia="es-UY"/>
        </w:rPr>
        <w:t xml:space="preserve">Finalmente, podríamos preguntarnos: En el proyecto revolucionario de futuro que </w:t>
      </w:r>
      <w:proofErr w:type="spellStart"/>
      <w:r w:rsidRPr="002C655E">
        <w:rPr>
          <w:rFonts w:ascii="Arial" w:eastAsia="Times New Roman" w:hAnsi="Arial" w:cs="Arial"/>
          <w:color w:val="000000"/>
          <w:shd w:val="clear" w:color="auto" w:fill="FFFFFF"/>
          <w:lang w:val="es-UY" w:eastAsia="es-UY"/>
        </w:rPr>
        <w:t>Benjamin</w:t>
      </w:r>
      <w:proofErr w:type="spellEnd"/>
      <w:r w:rsidRPr="002C655E">
        <w:rPr>
          <w:rFonts w:ascii="Arial" w:eastAsia="Times New Roman" w:hAnsi="Arial" w:cs="Arial"/>
          <w:color w:val="000000"/>
          <w:shd w:val="clear" w:color="auto" w:fill="FFFFFF"/>
          <w:lang w:val="es-UY" w:eastAsia="es-UY"/>
        </w:rPr>
        <w:t xml:space="preserve"> presenta siempre en sus escritos ¿señala alguna salida posible a la Religión de “la jaula de hierro” del capitalismo? Lo trataremos de ver en el próximo artículo</w:t>
      </w:r>
    </w:p>
    <w:p w:rsidR="002C655E" w:rsidRPr="002C655E" w:rsidRDefault="002C655E" w:rsidP="002C655E">
      <w:pPr>
        <w:spacing w:before="240" w:after="240" w:line="240" w:lineRule="auto"/>
        <w:jc w:val="both"/>
        <w:rPr>
          <w:rFonts w:ascii="Arial" w:eastAsia="Times New Roman" w:hAnsi="Arial" w:cs="Arial"/>
          <w:color w:val="000000"/>
          <w:lang w:val="es-UY" w:eastAsia="es-UY"/>
        </w:rPr>
      </w:pPr>
      <w:r w:rsidRPr="002C655E">
        <w:rPr>
          <w:rFonts w:ascii="Arial" w:eastAsia="Times New Roman" w:hAnsi="Arial" w:cs="Arial"/>
          <w:b/>
          <w:bCs/>
          <w:color w:val="000000"/>
          <w:shd w:val="clear" w:color="auto" w:fill="FFFFFF"/>
          <w:lang w:val="es-UY" w:eastAsia="es-UY"/>
        </w:rPr>
        <w:t>NOTAS:</w:t>
      </w:r>
    </w:p>
    <w:p w:rsidR="002C655E" w:rsidRPr="002C655E" w:rsidRDefault="002C655E" w:rsidP="002C655E">
      <w:pPr>
        <w:numPr>
          <w:ilvl w:val="0"/>
          <w:numId w:val="1"/>
        </w:numPr>
        <w:spacing w:before="100" w:beforeAutospacing="1" w:after="100" w:afterAutospacing="1" w:line="240" w:lineRule="auto"/>
        <w:ind w:left="945"/>
        <w:jc w:val="both"/>
        <w:rPr>
          <w:rFonts w:ascii="Arial" w:eastAsia="Times New Roman" w:hAnsi="Arial" w:cs="Arial"/>
          <w:color w:val="000000"/>
          <w:lang w:val="es-UY" w:eastAsia="es-UY"/>
        </w:rPr>
      </w:pPr>
      <w:r w:rsidRPr="002C655E">
        <w:rPr>
          <w:rFonts w:ascii="Arial" w:eastAsia="Times New Roman" w:hAnsi="Arial" w:cs="Arial"/>
          <w:color w:val="000000"/>
          <w:shd w:val="clear" w:color="auto" w:fill="FFFFFF"/>
          <w:lang w:val="es-UY" w:eastAsia="es-UY"/>
        </w:rPr>
        <w:t>Existen diversas traducciones de este texto al español. Entre ellas señalamos: BENJAMIN, Walter. </w:t>
      </w:r>
      <w:r w:rsidRPr="002C655E">
        <w:rPr>
          <w:rFonts w:ascii="Arial" w:eastAsia="Times New Roman" w:hAnsi="Arial" w:cs="Arial"/>
          <w:b/>
          <w:bCs/>
          <w:i/>
          <w:iCs/>
          <w:color w:val="000000"/>
          <w:shd w:val="clear" w:color="auto" w:fill="FFFFFF"/>
          <w:lang w:val="es-UY" w:eastAsia="es-UY"/>
        </w:rPr>
        <w:t>El Capitalismo como religión</w:t>
      </w:r>
      <w:r w:rsidRPr="002C655E">
        <w:rPr>
          <w:rFonts w:ascii="Arial" w:eastAsia="Times New Roman" w:hAnsi="Arial" w:cs="Arial"/>
          <w:color w:val="000000"/>
          <w:shd w:val="clear" w:color="auto" w:fill="FFFFFF"/>
          <w:lang w:val="es-UY" w:eastAsia="es-UY"/>
        </w:rPr>
        <w:t xml:space="preserve">. Traducción, notas y comentario por Enrique </w:t>
      </w:r>
      <w:proofErr w:type="spellStart"/>
      <w:r w:rsidRPr="002C655E">
        <w:rPr>
          <w:rFonts w:ascii="Arial" w:eastAsia="Times New Roman" w:hAnsi="Arial" w:cs="Arial"/>
          <w:color w:val="000000"/>
          <w:shd w:val="clear" w:color="auto" w:fill="FFFFFF"/>
          <w:lang w:val="es-UY" w:eastAsia="es-UY"/>
        </w:rPr>
        <w:t>Faffani</w:t>
      </w:r>
      <w:proofErr w:type="spellEnd"/>
      <w:r w:rsidRPr="002C655E">
        <w:rPr>
          <w:rFonts w:ascii="Arial" w:eastAsia="Times New Roman" w:hAnsi="Arial" w:cs="Arial"/>
          <w:color w:val="000000"/>
          <w:shd w:val="clear" w:color="auto" w:fill="FFFFFF"/>
          <w:lang w:val="es-UY" w:eastAsia="es-UY"/>
        </w:rPr>
        <w:t xml:space="preserve"> y Juan Antonio Disponible en: </w:t>
      </w:r>
      <w:hyperlink r:id="rId24" w:tgtFrame="_blank" w:history="1">
        <w:r w:rsidRPr="002C655E">
          <w:rPr>
            <w:rFonts w:ascii="Arial" w:eastAsia="Times New Roman" w:hAnsi="Arial" w:cs="Arial"/>
            <w:b/>
            <w:bCs/>
            <w:color w:val="0000FF"/>
            <w:u w:val="single"/>
            <w:shd w:val="clear" w:color="auto" w:fill="FFFFFF"/>
            <w:lang w:val="es-UY" w:eastAsia="es-UY"/>
          </w:rPr>
          <w:t>http://ceiphistorica.com/wp-content/uploads/2016/05/Benjamin-Walter-El-capitalismo-</w:t>
        </w:r>
      </w:hyperlink>
      <w:r w:rsidRPr="002C655E">
        <w:rPr>
          <w:rFonts w:ascii="Arial" w:eastAsia="Times New Roman" w:hAnsi="Arial" w:cs="Arial"/>
          <w:color w:val="000000"/>
          <w:shd w:val="clear" w:color="auto" w:fill="FFFFFF"/>
          <w:lang w:val="es-UY" w:eastAsia="es-UY"/>
        </w:rPr>
        <w:t> </w:t>
      </w:r>
      <w:hyperlink r:id="rId25" w:tgtFrame="_blank" w:history="1">
        <w:r w:rsidRPr="002C655E">
          <w:rPr>
            <w:rFonts w:ascii="Arial" w:eastAsia="Times New Roman" w:hAnsi="Arial" w:cs="Arial"/>
            <w:b/>
            <w:bCs/>
            <w:color w:val="0000FF"/>
            <w:u w:val="single"/>
            <w:shd w:val="clear" w:color="auto" w:fill="FFFFFF"/>
            <w:lang w:val="es-UY" w:eastAsia="es-UY"/>
          </w:rPr>
          <w:t>como-religi%C3%B3n.pdf </w:t>
        </w:r>
      </w:hyperlink>
      <w:r w:rsidRPr="002C655E">
        <w:rPr>
          <w:rFonts w:ascii="Arial" w:eastAsia="Times New Roman" w:hAnsi="Arial" w:cs="Arial"/>
          <w:color w:val="000000"/>
          <w:shd w:val="clear" w:color="auto" w:fill="FFFFFF"/>
          <w:lang w:val="es-UY" w:eastAsia="es-UY"/>
        </w:rPr>
        <w:t>. La Traducción de Omar Rosas (2008),disponible en:  </w:t>
      </w:r>
      <w:hyperlink r:id="rId26" w:tgtFrame="_blank" w:history="1">
        <w:r w:rsidRPr="002C655E">
          <w:rPr>
            <w:rFonts w:ascii="Arial" w:eastAsia="Times New Roman" w:hAnsi="Arial" w:cs="Arial"/>
            <w:b/>
            <w:bCs/>
            <w:color w:val="0000FF"/>
            <w:u w:val="single"/>
            <w:shd w:val="clear" w:color="auto" w:fill="FFFFFF"/>
            <w:lang w:val="es-UY" w:eastAsia="es-UY"/>
          </w:rPr>
          <w:t>http://fundp.academia.edu/OmarVRosas/Papers/538833/El_capitalismo_como_religion_Walter_Benjami</w:t>
        </w:r>
      </w:hyperlink>
      <w:hyperlink r:id="rId27" w:tgtFrame="_blank" w:history="1">
        <w:r w:rsidRPr="002C655E">
          <w:rPr>
            <w:rFonts w:ascii="Arial" w:eastAsia="Times New Roman" w:hAnsi="Arial" w:cs="Arial"/>
            <w:b/>
            <w:bCs/>
            <w:color w:val="0000FF"/>
            <w:u w:val="single"/>
            <w:shd w:val="clear" w:color="auto" w:fill="FFFFFF"/>
            <w:lang w:val="es-UY" w:eastAsia="es-UY"/>
          </w:rPr>
          <w:t>n</w:t>
        </w:r>
      </w:hyperlink>
      <w:r w:rsidRPr="002C655E">
        <w:rPr>
          <w:rFonts w:ascii="Arial" w:eastAsia="Times New Roman" w:hAnsi="Arial" w:cs="Arial"/>
          <w:color w:val="000000"/>
          <w:shd w:val="clear" w:color="auto" w:fill="FFFFFF"/>
          <w:lang w:val="es-UY" w:eastAsia="es-UY"/>
        </w:rPr>
        <w:t>. Y también otra del Viejo Topo, del 26 septiembre 2017, Disponible en: </w:t>
      </w:r>
      <w:hyperlink r:id="rId28" w:tgtFrame="_blank" w:history="1">
        <w:r w:rsidRPr="002C655E">
          <w:rPr>
            <w:rFonts w:ascii="Arial" w:eastAsia="Times New Roman" w:hAnsi="Arial" w:cs="Arial"/>
            <w:b/>
            <w:bCs/>
            <w:color w:val="0000FF"/>
            <w:u w:val="single"/>
            <w:shd w:val="clear" w:color="auto" w:fill="FFFFFF"/>
            <w:lang w:val="es-UY" w:eastAsia="es-UY"/>
          </w:rPr>
          <w:t>https://www.elviejotopo.com/topoexpress/el-capitalismo-como-religion/</w:t>
        </w:r>
      </w:hyperlink>
      <w:r w:rsidRPr="002C655E">
        <w:rPr>
          <w:rFonts w:ascii="Arial" w:eastAsia="Times New Roman" w:hAnsi="Arial" w:cs="Arial"/>
          <w:color w:val="000000"/>
          <w:shd w:val="clear" w:color="auto" w:fill="FFFFFF"/>
          <w:lang w:val="es-UY" w:eastAsia="es-UY"/>
        </w:rPr>
        <w:t>. (Consulta 10-06-2019)</w:t>
      </w:r>
    </w:p>
    <w:p w:rsidR="002C655E" w:rsidRPr="002C655E" w:rsidRDefault="002C655E" w:rsidP="002C655E">
      <w:pPr>
        <w:numPr>
          <w:ilvl w:val="0"/>
          <w:numId w:val="1"/>
        </w:numPr>
        <w:spacing w:before="100" w:beforeAutospacing="1" w:after="100" w:afterAutospacing="1" w:line="240" w:lineRule="auto"/>
        <w:ind w:left="945"/>
        <w:jc w:val="both"/>
        <w:rPr>
          <w:rFonts w:ascii="Arial" w:eastAsia="Times New Roman" w:hAnsi="Arial" w:cs="Arial"/>
          <w:color w:val="000000"/>
          <w:lang w:val="es-UY" w:eastAsia="es-UY"/>
        </w:rPr>
      </w:pPr>
      <w:r w:rsidRPr="002C655E">
        <w:rPr>
          <w:rFonts w:ascii="Arial" w:eastAsia="Times New Roman" w:hAnsi="Arial" w:cs="Arial"/>
          <w:color w:val="000000"/>
          <w:shd w:val="clear" w:color="auto" w:fill="FFFFFF"/>
          <w:lang w:val="es-UY" w:eastAsia="es-UY"/>
        </w:rPr>
        <w:t xml:space="preserve">Según creo, fue Reyes Mate el primero que nos dio a conocer a Walter </w:t>
      </w:r>
      <w:proofErr w:type="spellStart"/>
      <w:r w:rsidRPr="002C655E">
        <w:rPr>
          <w:rFonts w:ascii="Arial" w:eastAsia="Times New Roman" w:hAnsi="Arial" w:cs="Arial"/>
          <w:color w:val="000000"/>
          <w:shd w:val="clear" w:color="auto" w:fill="FFFFFF"/>
          <w:lang w:val="es-UY" w:eastAsia="es-UY"/>
        </w:rPr>
        <w:t>Benjamin</w:t>
      </w:r>
      <w:proofErr w:type="spellEnd"/>
      <w:r w:rsidRPr="002C655E">
        <w:rPr>
          <w:rFonts w:ascii="Arial" w:eastAsia="Times New Roman" w:hAnsi="Arial" w:cs="Arial"/>
          <w:color w:val="000000"/>
          <w:shd w:val="clear" w:color="auto" w:fill="FFFFFF"/>
          <w:lang w:val="es-UY" w:eastAsia="es-UY"/>
        </w:rPr>
        <w:t>, en MATE RUPÉREZ, </w:t>
      </w:r>
      <w:r w:rsidRPr="002C655E">
        <w:rPr>
          <w:rFonts w:ascii="Arial" w:eastAsia="Times New Roman" w:hAnsi="Arial" w:cs="Arial"/>
          <w:b/>
          <w:bCs/>
          <w:i/>
          <w:iCs/>
          <w:color w:val="000000"/>
          <w:shd w:val="clear" w:color="auto" w:fill="FFFFFF"/>
          <w:lang w:val="es-UY" w:eastAsia="es-UY"/>
        </w:rPr>
        <w:t xml:space="preserve">Medianoche en la historia: Comentario a las tesis de Walter </w:t>
      </w:r>
      <w:proofErr w:type="spellStart"/>
      <w:r w:rsidRPr="002C655E">
        <w:rPr>
          <w:rFonts w:ascii="Arial" w:eastAsia="Times New Roman" w:hAnsi="Arial" w:cs="Arial"/>
          <w:b/>
          <w:bCs/>
          <w:i/>
          <w:iCs/>
          <w:color w:val="000000"/>
          <w:shd w:val="clear" w:color="auto" w:fill="FFFFFF"/>
          <w:lang w:val="es-UY" w:eastAsia="es-UY"/>
        </w:rPr>
        <w:t>Benjamin</w:t>
      </w:r>
      <w:proofErr w:type="spellEnd"/>
      <w:r w:rsidRPr="002C655E">
        <w:rPr>
          <w:rFonts w:ascii="Arial" w:eastAsia="Times New Roman" w:hAnsi="Arial" w:cs="Arial"/>
          <w:b/>
          <w:bCs/>
          <w:i/>
          <w:iCs/>
          <w:color w:val="000000"/>
          <w:shd w:val="clear" w:color="auto" w:fill="FFFFFF"/>
          <w:lang w:val="es-UY" w:eastAsia="es-UY"/>
        </w:rPr>
        <w:t xml:space="preserve"> “Sobre el concepto de historia”</w:t>
      </w:r>
      <w:r w:rsidRPr="002C655E">
        <w:rPr>
          <w:rFonts w:ascii="Arial" w:eastAsia="Times New Roman" w:hAnsi="Arial" w:cs="Arial"/>
          <w:color w:val="000000"/>
          <w:shd w:val="clear" w:color="auto" w:fill="FFFFFF"/>
          <w:lang w:val="es-UY" w:eastAsia="es-UY"/>
        </w:rPr>
        <w:t>. Madrid: Trotta, 2006. Últimamente se han publicado dos libros sobre el texto de Benjamín. El primero en: </w:t>
      </w:r>
      <w:r w:rsidRPr="002C655E">
        <w:rPr>
          <w:rFonts w:ascii="Arial" w:eastAsia="Times New Roman" w:hAnsi="Arial" w:cs="Arial"/>
          <w:b/>
          <w:bCs/>
          <w:i/>
          <w:iCs/>
          <w:color w:val="000000"/>
          <w:shd w:val="clear" w:color="auto" w:fill="FFFFFF"/>
          <w:lang w:val="es-UY" w:eastAsia="es-UY"/>
        </w:rPr>
        <w:t>Karl Marx. Sobre la religión. De la alienación al fetichismo de la mercancía. Edición y estudio introductorio de Reyes Mate y José Antonio Zamora</w:t>
      </w:r>
      <w:r w:rsidRPr="002C655E">
        <w:rPr>
          <w:rFonts w:ascii="Arial" w:eastAsia="Times New Roman" w:hAnsi="Arial" w:cs="Arial"/>
          <w:color w:val="000000"/>
          <w:shd w:val="clear" w:color="auto" w:fill="FFFFFF"/>
          <w:lang w:val="es-UY" w:eastAsia="es-UY"/>
        </w:rPr>
        <w:t>. Madrid: Trotta, 2018, pp.65-85. El segundo por LÖWY, Michael. </w:t>
      </w:r>
      <w:r w:rsidRPr="002C655E">
        <w:rPr>
          <w:rFonts w:ascii="Arial" w:eastAsia="Times New Roman" w:hAnsi="Arial" w:cs="Arial"/>
          <w:b/>
          <w:bCs/>
          <w:i/>
          <w:iCs/>
          <w:color w:val="000000"/>
          <w:shd w:val="clear" w:color="auto" w:fill="FFFFFF"/>
          <w:lang w:val="es-UY" w:eastAsia="es-UY"/>
        </w:rPr>
        <w:t>Cristianismo de liberación: Perspectivas marxistas y ecosocialistas. </w:t>
      </w:r>
      <w:proofErr w:type="spellStart"/>
      <w:r w:rsidRPr="002C655E">
        <w:rPr>
          <w:rFonts w:ascii="Arial" w:eastAsia="Times New Roman" w:hAnsi="Arial" w:cs="Arial"/>
          <w:color w:val="000000"/>
          <w:shd w:val="clear" w:color="auto" w:fill="FFFFFF"/>
          <w:lang w:val="es-UY" w:eastAsia="es-UY"/>
        </w:rPr>
        <w:t>Tr</w:t>
      </w:r>
      <w:proofErr w:type="spellEnd"/>
      <w:r w:rsidRPr="002C655E">
        <w:rPr>
          <w:rFonts w:ascii="Arial" w:eastAsia="Times New Roman" w:hAnsi="Arial" w:cs="Arial"/>
          <w:color w:val="000000"/>
          <w:shd w:val="clear" w:color="auto" w:fill="FFFFFF"/>
          <w:lang w:val="es-UY" w:eastAsia="es-UY"/>
        </w:rPr>
        <w:t>. De Juan Vivanco y otros. Vilasar de Dalt (Barcelona): El Viejo Topo, 2019, cap. 3. C</w:t>
      </w:r>
      <w:r w:rsidRPr="002C655E">
        <w:rPr>
          <w:rFonts w:ascii="Arial" w:eastAsia="Times New Roman" w:hAnsi="Arial" w:cs="Arial"/>
          <w:i/>
          <w:iCs/>
          <w:color w:val="000000"/>
          <w:shd w:val="clear" w:color="auto" w:fill="FFFFFF"/>
          <w:lang w:val="es-UY" w:eastAsia="es-UY"/>
        </w:rPr>
        <w:t xml:space="preserve">apitalismo como religión. Walter </w:t>
      </w:r>
      <w:proofErr w:type="spellStart"/>
      <w:r w:rsidRPr="002C655E">
        <w:rPr>
          <w:rFonts w:ascii="Arial" w:eastAsia="Times New Roman" w:hAnsi="Arial" w:cs="Arial"/>
          <w:i/>
          <w:iCs/>
          <w:color w:val="000000"/>
          <w:shd w:val="clear" w:color="auto" w:fill="FFFFFF"/>
          <w:lang w:val="es-UY" w:eastAsia="es-UY"/>
        </w:rPr>
        <w:t>Benjamin</w:t>
      </w:r>
      <w:proofErr w:type="spellEnd"/>
      <w:r w:rsidRPr="002C655E">
        <w:rPr>
          <w:rFonts w:ascii="Arial" w:eastAsia="Times New Roman" w:hAnsi="Arial" w:cs="Arial"/>
          <w:i/>
          <w:iCs/>
          <w:color w:val="000000"/>
          <w:shd w:val="clear" w:color="auto" w:fill="FFFFFF"/>
          <w:lang w:val="es-UY" w:eastAsia="es-UY"/>
        </w:rPr>
        <w:t xml:space="preserve"> y Max Weber. </w:t>
      </w:r>
      <w:r w:rsidRPr="002C655E">
        <w:rPr>
          <w:rFonts w:ascii="Arial" w:eastAsia="Times New Roman" w:hAnsi="Arial" w:cs="Arial"/>
          <w:color w:val="000000"/>
          <w:shd w:val="clear" w:color="auto" w:fill="FFFFFF"/>
          <w:lang w:val="es-UY" w:eastAsia="es-UY"/>
        </w:rPr>
        <w:t xml:space="preserve">Existe también un interesante comentario en italiano de GIUDICI, </w:t>
      </w:r>
      <w:proofErr w:type="spellStart"/>
      <w:r w:rsidRPr="002C655E">
        <w:rPr>
          <w:rFonts w:ascii="Arial" w:eastAsia="Times New Roman" w:hAnsi="Arial" w:cs="Arial"/>
          <w:color w:val="000000"/>
          <w:shd w:val="clear" w:color="auto" w:fill="FFFFFF"/>
          <w:lang w:val="es-UY" w:eastAsia="es-UY"/>
        </w:rPr>
        <w:t>Gabriella</w:t>
      </w:r>
      <w:proofErr w:type="spellEnd"/>
      <w:r w:rsidRPr="002C655E">
        <w:rPr>
          <w:rFonts w:ascii="Arial" w:eastAsia="Times New Roman" w:hAnsi="Arial" w:cs="Arial"/>
          <w:color w:val="000000"/>
          <w:shd w:val="clear" w:color="auto" w:fill="FFFFFF"/>
          <w:lang w:val="es-UY" w:eastAsia="es-UY"/>
        </w:rPr>
        <w:t>. </w:t>
      </w:r>
      <w:r w:rsidRPr="002C655E">
        <w:rPr>
          <w:rFonts w:ascii="Arial" w:eastAsia="Times New Roman" w:hAnsi="Arial" w:cs="Arial"/>
          <w:b/>
          <w:bCs/>
          <w:i/>
          <w:iCs/>
          <w:color w:val="000000"/>
          <w:shd w:val="clear" w:color="auto" w:fill="FFFFFF"/>
          <w:lang w:val="es-UY" w:eastAsia="es-UY"/>
        </w:rPr>
        <w:t xml:space="preserve">Eleonora de </w:t>
      </w:r>
      <w:proofErr w:type="spellStart"/>
      <w:r w:rsidRPr="002C655E">
        <w:rPr>
          <w:rFonts w:ascii="Arial" w:eastAsia="Times New Roman" w:hAnsi="Arial" w:cs="Arial"/>
          <w:b/>
          <w:bCs/>
          <w:i/>
          <w:iCs/>
          <w:color w:val="000000"/>
          <w:shd w:val="clear" w:color="auto" w:fill="FFFFFF"/>
          <w:lang w:val="es-UY" w:eastAsia="es-UY"/>
        </w:rPr>
        <w:t>Conciliis</w:t>
      </w:r>
      <w:proofErr w:type="spellEnd"/>
      <w:r w:rsidRPr="002C655E">
        <w:rPr>
          <w:rFonts w:ascii="Arial" w:eastAsia="Times New Roman" w:hAnsi="Arial" w:cs="Arial"/>
          <w:b/>
          <w:bCs/>
          <w:i/>
          <w:iCs/>
          <w:color w:val="000000"/>
          <w:shd w:val="clear" w:color="auto" w:fill="FFFFFF"/>
          <w:lang w:val="es-UY" w:eastAsia="es-UY"/>
        </w:rPr>
        <w:t xml:space="preserve">, Walter </w:t>
      </w:r>
      <w:proofErr w:type="spellStart"/>
      <w:r w:rsidRPr="002C655E">
        <w:rPr>
          <w:rFonts w:ascii="Arial" w:eastAsia="Times New Roman" w:hAnsi="Arial" w:cs="Arial"/>
          <w:b/>
          <w:bCs/>
          <w:i/>
          <w:iCs/>
          <w:color w:val="000000"/>
          <w:shd w:val="clear" w:color="auto" w:fill="FFFFFF"/>
          <w:lang w:val="es-UY" w:eastAsia="es-UY"/>
        </w:rPr>
        <w:t>Benjamin</w:t>
      </w:r>
      <w:proofErr w:type="spellEnd"/>
      <w:r w:rsidRPr="002C655E">
        <w:rPr>
          <w:rFonts w:ascii="Arial" w:eastAsia="Times New Roman" w:hAnsi="Arial" w:cs="Arial"/>
          <w:b/>
          <w:bCs/>
          <w:i/>
          <w:iCs/>
          <w:color w:val="000000"/>
          <w:shd w:val="clear" w:color="auto" w:fill="FFFFFF"/>
          <w:lang w:val="es-UY" w:eastAsia="es-UY"/>
        </w:rPr>
        <w:t xml:space="preserve">. Capitalismo e </w:t>
      </w:r>
      <w:proofErr w:type="spellStart"/>
      <w:r w:rsidRPr="002C655E">
        <w:rPr>
          <w:rFonts w:ascii="Arial" w:eastAsia="Times New Roman" w:hAnsi="Arial" w:cs="Arial"/>
          <w:b/>
          <w:bCs/>
          <w:i/>
          <w:iCs/>
          <w:color w:val="000000"/>
          <w:shd w:val="clear" w:color="auto" w:fill="FFFFFF"/>
          <w:lang w:val="es-UY" w:eastAsia="es-UY"/>
        </w:rPr>
        <w:t>religione</w:t>
      </w:r>
      <w:proofErr w:type="spellEnd"/>
      <w:r w:rsidRPr="002C655E">
        <w:rPr>
          <w:rFonts w:ascii="Arial" w:eastAsia="Times New Roman" w:hAnsi="Arial" w:cs="Arial"/>
          <w:b/>
          <w:bCs/>
          <w:i/>
          <w:iCs/>
          <w:color w:val="000000"/>
          <w:shd w:val="clear" w:color="auto" w:fill="FFFFFF"/>
          <w:lang w:val="es-UY" w:eastAsia="es-UY"/>
        </w:rPr>
        <w:t>. </w:t>
      </w:r>
      <w:r w:rsidRPr="002C655E">
        <w:rPr>
          <w:rFonts w:ascii="Arial" w:eastAsia="Times New Roman" w:hAnsi="Arial" w:cs="Arial"/>
          <w:color w:val="000000"/>
          <w:shd w:val="clear" w:color="auto" w:fill="FFFFFF"/>
          <w:lang w:val="es-UY" w:eastAsia="es-UY"/>
        </w:rPr>
        <w:t>Disponible en: </w:t>
      </w:r>
      <w:hyperlink r:id="rId29" w:tgtFrame="_blank" w:history="1">
        <w:r w:rsidRPr="002C655E">
          <w:rPr>
            <w:rFonts w:ascii="Arial" w:eastAsia="Times New Roman" w:hAnsi="Arial" w:cs="Arial"/>
            <w:b/>
            <w:bCs/>
            <w:color w:val="0000FF"/>
            <w:u w:val="single"/>
            <w:shd w:val="clear" w:color="auto" w:fill="FFFFFF"/>
            <w:lang w:val="es-UY" w:eastAsia="es-UY"/>
          </w:rPr>
          <w:t>https://gabriellagiudici.it/eleonora-de-conciliis-walter-benjamin-capitalismo-e-religione/ </w:t>
        </w:r>
      </w:hyperlink>
      <w:r w:rsidRPr="002C655E">
        <w:rPr>
          <w:rFonts w:ascii="Arial" w:eastAsia="Times New Roman" w:hAnsi="Arial" w:cs="Arial"/>
          <w:color w:val="000000"/>
          <w:shd w:val="clear" w:color="auto" w:fill="FFFFFF"/>
          <w:lang w:val="es-UY" w:eastAsia="es-UY"/>
        </w:rPr>
        <w:t>(Consulta 10-06- 2019).</w:t>
      </w:r>
    </w:p>
    <w:p w:rsidR="002C655E" w:rsidRPr="002C655E" w:rsidRDefault="002C655E" w:rsidP="002C655E">
      <w:pPr>
        <w:numPr>
          <w:ilvl w:val="0"/>
          <w:numId w:val="1"/>
        </w:numPr>
        <w:spacing w:before="100" w:beforeAutospacing="1" w:after="100" w:afterAutospacing="1" w:line="240" w:lineRule="auto"/>
        <w:ind w:left="945"/>
        <w:jc w:val="both"/>
        <w:rPr>
          <w:rFonts w:ascii="Arial" w:eastAsia="Times New Roman" w:hAnsi="Arial" w:cs="Arial"/>
          <w:color w:val="000000"/>
          <w:lang w:val="es-UY" w:eastAsia="es-UY"/>
        </w:rPr>
      </w:pPr>
      <w:r w:rsidRPr="002C655E">
        <w:rPr>
          <w:rFonts w:ascii="Arial" w:eastAsia="Times New Roman" w:hAnsi="Arial" w:cs="Arial"/>
          <w:color w:val="000000"/>
          <w:shd w:val="clear" w:color="auto" w:fill="FFFFFF"/>
          <w:lang w:val="es-UY" w:eastAsia="es-UY"/>
        </w:rPr>
        <w:t xml:space="preserve">Walter </w:t>
      </w:r>
      <w:proofErr w:type="spellStart"/>
      <w:r w:rsidRPr="002C655E">
        <w:rPr>
          <w:rFonts w:ascii="Arial" w:eastAsia="Times New Roman" w:hAnsi="Arial" w:cs="Arial"/>
          <w:color w:val="000000"/>
          <w:shd w:val="clear" w:color="auto" w:fill="FFFFFF"/>
          <w:lang w:val="es-UY" w:eastAsia="es-UY"/>
        </w:rPr>
        <w:t>Benjamin</w:t>
      </w:r>
      <w:proofErr w:type="spellEnd"/>
      <w:r w:rsidRPr="002C655E">
        <w:rPr>
          <w:rFonts w:ascii="Arial" w:eastAsia="Times New Roman" w:hAnsi="Arial" w:cs="Arial"/>
          <w:color w:val="000000"/>
          <w:shd w:val="clear" w:color="auto" w:fill="FFFFFF"/>
          <w:lang w:val="es-UY" w:eastAsia="es-UY"/>
        </w:rPr>
        <w:t xml:space="preserve">, en su intento de huir de los nazis que le perseguían, se suicidó en </w:t>
      </w:r>
      <w:proofErr w:type="spellStart"/>
      <w:r w:rsidRPr="002C655E">
        <w:rPr>
          <w:rFonts w:ascii="Arial" w:eastAsia="Times New Roman" w:hAnsi="Arial" w:cs="Arial"/>
          <w:color w:val="000000"/>
          <w:shd w:val="clear" w:color="auto" w:fill="FFFFFF"/>
          <w:lang w:val="es-UY" w:eastAsia="es-UY"/>
        </w:rPr>
        <w:t>PortBou</w:t>
      </w:r>
      <w:proofErr w:type="spellEnd"/>
      <w:r w:rsidRPr="002C655E">
        <w:rPr>
          <w:rFonts w:ascii="Arial" w:eastAsia="Times New Roman" w:hAnsi="Arial" w:cs="Arial"/>
          <w:color w:val="000000"/>
          <w:shd w:val="clear" w:color="auto" w:fill="FFFFFF"/>
          <w:lang w:val="es-UY" w:eastAsia="es-UY"/>
        </w:rPr>
        <w:t xml:space="preserve"> (Girona) el 26 de septiembre de 1940,</w:t>
      </w:r>
    </w:p>
    <w:p w:rsidR="002C655E" w:rsidRPr="002C655E" w:rsidRDefault="002C655E" w:rsidP="002C655E">
      <w:pPr>
        <w:numPr>
          <w:ilvl w:val="0"/>
          <w:numId w:val="1"/>
        </w:numPr>
        <w:spacing w:before="100" w:beforeAutospacing="1" w:after="100" w:afterAutospacing="1" w:line="240" w:lineRule="auto"/>
        <w:ind w:left="945"/>
        <w:jc w:val="both"/>
        <w:rPr>
          <w:rFonts w:ascii="Arial" w:eastAsia="Times New Roman" w:hAnsi="Arial" w:cs="Arial"/>
          <w:color w:val="000000"/>
          <w:lang w:val="es-UY" w:eastAsia="es-UY"/>
        </w:rPr>
      </w:pPr>
      <w:r w:rsidRPr="002C655E">
        <w:rPr>
          <w:rFonts w:ascii="Arial" w:eastAsia="Times New Roman" w:hAnsi="Arial" w:cs="Arial"/>
          <w:color w:val="000000"/>
          <w:shd w:val="clear" w:color="auto" w:fill="FFFFFF"/>
          <w:lang w:val="es-UY" w:eastAsia="es-UY"/>
        </w:rPr>
        <w:t xml:space="preserve">Seguimos la traducción hecha por Enrique </w:t>
      </w:r>
      <w:proofErr w:type="spellStart"/>
      <w:r w:rsidRPr="002C655E">
        <w:rPr>
          <w:rFonts w:ascii="Arial" w:eastAsia="Times New Roman" w:hAnsi="Arial" w:cs="Arial"/>
          <w:color w:val="000000"/>
          <w:shd w:val="clear" w:color="auto" w:fill="FFFFFF"/>
          <w:lang w:val="es-UY" w:eastAsia="es-UY"/>
        </w:rPr>
        <w:t>Faffani</w:t>
      </w:r>
      <w:proofErr w:type="spellEnd"/>
      <w:r w:rsidRPr="002C655E">
        <w:rPr>
          <w:rFonts w:ascii="Arial" w:eastAsia="Times New Roman" w:hAnsi="Arial" w:cs="Arial"/>
          <w:color w:val="000000"/>
          <w:shd w:val="clear" w:color="auto" w:fill="FFFFFF"/>
          <w:lang w:val="es-UY" w:eastAsia="es-UY"/>
        </w:rPr>
        <w:t xml:space="preserve"> y Juan Antonio Ennis, referenciada en la nota 1ª.</w:t>
      </w:r>
    </w:p>
    <w:p w:rsidR="002C655E" w:rsidRPr="002C655E" w:rsidRDefault="002C655E" w:rsidP="002C655E">
      <w:pPr>
        <w:numPr>
          <w:ilvl w:val="0"/>
          <w:numId w:val="1"/>
        </w:numPr>
        <w:spacing w:before="100" w:beforeAutospacing="1" w:after="100" w:afterAutospacing="1" w:line="240" w:lineRule="auto"/>
        <w:ind w:left="945"/>
        <w:jc w:val="both"/>
        <w:rPr>
          <w:rFonts w:ascii="Arial" w:eastAsia="Times New Roman" w:hAnsi="Arial" w:cs="Arial"/>
          <w:color w:val="000000"/>
          <w:lang w:val="es-UY" w:eastAsia="es-UY"/>
        </w:rPr>
      </w:pPr>
      <w:r w:rsidRPr="002C655E">
        <w:rPr>
          <w:rFonts w:ascii="Arial" w:eastAsia="Times New Roman" w:hAnsi="Arial" w:cs="Arial"/>
          <w:color w:val="000000"/>
          <w:shd w:val="clear" w:color="auto" w:fill="FFFFFF"/>
          <w:lang w:val="es-UY" w:eastAsia="es-UY"/>
        </w:rPr>
        <w:t>WEBER, </w:t>
      </w:r>
      <w:r w:rsidRPr="002C655E">
        <w:rPr>
          <w:rFonts w:ascii="Arial" w:eastAsia="Times New Roman" w:hAnsi="Arial" w:cs="Arial"/>
          <w:b/>
          <w:bCs/>
          <w:i/>
          <w:iCs/>
          <w:color w:val="000000"/>
          <w:shd w:val="clear" w:color="auto" w:fill="FFFFFF"/>
          <w:lang w:val="es-UY" w:eastAsia="es-UY"/>
        </w:rPr>
        <w:t>La</w:t>
      </w:r>
      <w:r w:rsidRPr="002C655E">
        <w:rPr>
          <w:rFonts w:ascii="Arial" w:eastAsia="Times New Roman" w:hAnsi="Arial" w:cs="Arial"/>
          <w:color w:val="000000"/>
          <w:shd w:val="clear" w:color="auto" w:fill="FFFFFF"/>
          <w:lang w:val="es-UY" w:eastAsia="es-UY"/>
        </w:rPr>
        <w:t> </w:t>
      </w:r>
      <w:r w:rsidRPr="002C655E">
        <w:rPr>
          <w:rFonts w:ascii="Arial" w:eastAsia="Times New Roman" w:hAnsi="Arial" w:cs="Arial"/>
          <w:b/>
          <w:bCs/>
          <w:i/>
          <w:iCs/>
          <w:color w:val="000000"/>
          <w:shd w:val="clear" w:color="auto" w:fill="FFFFFF"/>
          <w:lang w:val="es-UY" w:eastAsia="es-UY"/>
        </w:rPr>
        <w:t>ética protestante</w:t>
      </w:r>
      <w:r w:rsidRPr="002C655E">
        <w:rPr>
          <w:rFonts w:ascii="Arial" w:eastAsia="Times New Roman" w:hAnsi="Arial" w:cs="Arial"/>
          <w:color w:val="000000"/>
          <w:shd w:val="clear" w:color="auto" w:fill="FFFFFF"/>
          <w:lang w:val="es-UY" w:eastAsia="es-UY"/>
        </w:rPr>
        <w:t> </w:t>
      </w:r>
      <w:r w:rsidRPr="002C655E">
        <w:rPr>
          <w:rFonts w:ascii="Arial" w:eastAsia="Times New Roman" w:hAnsi="Arial" w:cs="Arial"/>
          <w:b/>
          <w:bCs/>
          <w:i/>
          <w:iCs/>
          <w:color w:val="000000"/>
          <w:shd w:val="clear" w:color="auto" w:fill="FFFFFF"/>
          <w:lang w:val="es-UY" w:eastAsia="es-UY"/>
        </w:rPr>
        <w:t>y el espíritu del capitalismo. </w:t>
      </w:r>
      <w:proofErr w:type="spellStart"/>
      <w:r w:rsidRPr="002C655E">
        <w:rPr>
          <w:rFonts w:ascii="Arial" w:eastAsia="Times New Roman" w:hAnsi="Arial" w:cs="Arial"/>
          <w:color w:val="000000"/>
          <w:shd w:val="clear" w:color="auto" w:fill="FFFFFF"/>
          <w:lang w:val="es-UY" w:eastAsia="es-UY"/>
        </w:rPr>
        <w:t>Tr.de</w:t>
      </w:r>
      <w:proofErr w:type="spellEnd"/>
      <w:r w:rsidRPr="002C655E">
        <w:rPr>
          <w:rFonts w:ascii="Arial" w:eastAsia="Times New Roman" w:hAnsi="Arial" w:cs="Arial"/>
          <w:color w:val="000000"/>
          <w:shd w:val="clear" w:color="auto" w:fill="FFFFFF"/>
          <w:lang w:val="es-UY" w:eastAsia="es-UY"/>
        </w:rPr>
        <w:t xml:space="preserve"> Luis </w:t>
      </w:r>
      <w:proofErr w:type="spellStart"/>
      <w:r w:rsidRPr="002C655E">
        <w:rPr>
          <w:rFonts w:ascii="Arial" w:eastAsia="Times New Roman" w:hAnsi="Arial" w:cs="Arial"/>
          <w:color w:val="000000"/>
          <w:shd w:val="clear" w:color="auto" w:fill="FFFFFF"/>
          <w:lang w:val="es-UY" w:eastAsia="es-UY"/>
        </w:rPr>
        <w:t>Legaz</w:t>
      </w:r>
      <w:proofErr w:type="spellEnd"/>
      <w:r w:rsidRPr="002C655E">
        <w:rPr>
          <w:rFonts w:ascii="Arial" w:eastAsia="Times New Roman" w:hAnsi="Arial" w:cs="Arial"/>
          <w:color w:val="000000"/>
          <w:shd w:val="clear" w:color="auto" w:fill="FFFFFF"/>
          <w:lang w:val="es-UY" w:eastAsia="es-UY"/>
        </w:rPr>
        <w:t>. Madrid: Reus, 2009. La dependencia de Max Weber la expone claramente LÖWY, Michael. </w:t>
      </w:r>
      <w:r w:rsidRPr="002C655E">
        <w:rPr>
          <w:rFonts w:ascii="Arial" w:eastAsia="Times New Roman" w:hAnsi="Arial" w:cs="Arial"/>
          <w:b/>
          <w:bCs/>
          <w:i/>
          <w:iCs/>
          <w:color w:val="000000"/>
          <w:shd w:val="clear" w:color="auto" w:fill="FFFFFF"/>
          <w:lang w:val="es-UY" w:eastAsia="es-UY"/>
        </w:rPr>
        <w:t>Ob. Cit.</w:t>
      </w:r>
      <w:r w:rsidRPr="002C655E">
        <w:rPr>
          <w:rFonts w:ascii="Arial" w:eastAsia="Times New Roman" w:hAnsi="Arial" w:cs="Arial"/>
          <w:color w:val="000000"/>
          <w:shd w:val="clear" w:color="auto" w:fill="FFFFFF"/>
          <w:lang w:val="es-UY" w:eastAsia="es-UY"/>
        </w:rPr>
        <w:t>, p. 50.</w:t>
      </w:r>
    </w:p>
    <w:p w:rsidR="002C655E" w:rsidRPr="002C655E" w:rsidRDefault="002C655E" w:rsidP="002C655E">
      <w:pPr>
        <w:numPr>
          <w:ilvl w:val="0"/>
          <w:numId w:val="1"/>
        </w:numPr>
        <w:spacing w:before="100" w:beforeAutospacing="1" w:after="100" w:afterAutospacing="1" w:line="240" w:lineRule="auto"/>
        <w:ind w:left="945"/>
        <w:jc w:val="both"/>
        <w:rPr>
          <w:rFonts w:ascii="Arial" w:eastAsia="Times New Roman" w:hAnsi="Arial" w:cs="Arial"/>
          <w:color w:val="000000"/>
          <w:lang w:val="es-UY" w:eastAsia="es-UY"/>
        </w:rPr>
      </w:pPr>
      <w:r w:rsidRPr="002C655E">
        <w:rPr>
          <w:rFonts w:ascii="Arial" w:eastAsia="Times New Roman" w:hAnsi="Arial" w:cs="Arial"/>
          <w:color w:val="000000"/>
          <w:shd w:val="clear" w:color="auto" w:fill="FFFFFF"/>
          <w:lang w:val="es-UY" w:eastAsia="es-UY"/>
        </w:rPr>
        <w:t xml:space="preserve">Walter </w:t>
      </w:r>
      <w:proofErr w:type="spellStart"/>
      <w:r w:rsidRPr="002C655E">
        <w:rPr>
          <w:rFonts w:ascii="Arial" w:eastAsia="Times New Roman" w:hAnsi="Arial" w:cs="Arial"/>
          <w:color w:val="000000"/>
          <w:shd w:val="clear" w:color="auto" w:fill="FFFFFF"/>
          <w:lang w:val="es-UY" w:eastAsia="es-UY"/>
        </w:rPr>
        <w:t>Benjamin</w:t>
      </w:r>
      <w:proofErr w:type="spellEnd"/>
      <w:r w:rsidRPr="002C655E">
        <w:rPr>
          <w:rFonts w:ascii="Arial" w:eastAsia="Times New Roman" w:hAnsi="Arial" w:cs="Arial"/>
          <w:color w:val="000000"/>
          <w:shd w:val="clear" w:color="auto" w:fill="FFFFFF"/>
          <w:lang w:val="es-UY" w:eastAsia="es-UY"/>
        </w:rPr>
        <w:t xml:space="preserve"> utiliza la palabra alemana </w:t>
      </w:r>
      <w:proofErr w:type="spellStart"/>
      <w:r w:rsidRPr="002C655E">
        <w:rPr>
          <w:rFonts w:ascii="Arial" w:eastAsia="Times New Roman" w:hAnsi="Arial" w:cs="Arial"/>
          <w:b/>
          <w:bCs/>
          <w:i/>
          <w:iCs/>
          <w:color w:val="000000"/>
          <w:shd w:val="clear" w:color="auto" w:fill="FFFFFF"/>
          <w:lang w:val="es-UY" w:eastAsia="es-UY"/>
        </w:rPr>
        <w:t>Schuld</w:t>
      </w:r>
      <w:proofErr w:type="spellEnd"/>
      <w:r w:rsidRPr="002C655E">
        <w:rPr>
          <w:rFonts w:ascii="Arial" w:eastAsia="Times New Roman" w:hAnsi="Arial" w:cs="Arial"/>
          <w:b/>
          <w:bCs/>
          <w:i/>
          <w:iCs/>
          <w:color w:val="000000"/>
          <w:shd w:val="clear" w:color="auto" w:fill="FFFFFF"/>
          <w:lang w:val="es-UY" w:eastAsia="es-UY"/>
        </w:rPr>
        <w:t>,</w:t>
      </w:r>
      <w:r w:rsidRPr="002C655E">
        <w:rPr>
          <w:rFonts w:ascii="Arial" w:eastAsia="Times New Roman" w:hAnsi="Arial" w:cs="Arial"/>
          <w:color w:val="000000"/>
          <w:shd w:val="clear" w:color="auto" w:fill="FFFFFF"/>
          <w:lang w:val="es-UY" w:eastAsia="es-UY"/>
        </w:rPr>
        <w:t xml:space="preserve"> que significa, al mismo tiempo, “deuda” y “culpa” y que, el mismo </w:t>
      </w:r>
      <w:proofErr w:type="spellStart"/>
      <w:r w:rsidRPr="002C655E">
        <w:rPr>
          <w:rFonts w:ascii="Arial" w:eastAsia="Times New Roman" w:hAnsi="Arial" w:cs="Arial"/>
          <w:color w:val="000000"/>
          <w:shd w:val="clear" w:color="auto" w:fill="FFFFFF"/>
          <w:lang w:val="es-UY" w:eastAsia="es-UY"/>
        </w:rPr>
        <w:t>Benjamin</w:t>
      </w:r>
      <w:proofErr w:type="spellEnd"/>
      <w:r w:rsidRPr="002C655E">
        <w:rPr>
          <w:rFonts w:ascii="Arial" w:eastAsia="Times New Roman" w:hAnsi="Arial" w:cs="Arial"/>
          <w:color w:val="000000"/>
          <w:shd w:val="clear" w:color="auto" w:fill="FFFFFF"/>
          <w:lang w:val="es-UY" w:eastAsia="es-UY"/>
        </w:rPr>
        <w:t xml:space="preserve"> comenta: “obsérvese la demoníaca ambigüedad de este concepto”</w:t>
      </w:r>
    </w:p>
    <w:p w:rsidR="002C655E" w:rsidRPr="002C655E" w:rsidRDefault="002C655E" w:rsidP="002C655E">
      <w:pPr>
        <w:numPr>
          <w:ilvl w:val="0"/>
          <w:numId w:val="1"/>
        </w:numPr>
        <w:spacing w:before="100" w:beforeAutospacing="1" w:after="100" w:afterAutospacing="1" w:line="240" w:lineRule="auto"/>
        <w:ind w:left="945"/>
        <w:jc w:val="both"/>
        <w:rPr>
          <w:rFonts w:ascii="Arial" w:eastAsia="Times New Roman" w:hAnsi="Arial" w:cs="Arial"/>
          <w:color w:val="000000"/>
          <w:lang w:val="es-UY" w:eastAsia="es-UY"/>
        </w:rPr>
      </w:pPr>
      <w:r w:rsidRPr="002C655E">
        <w:rPr>
          <w:rFonts w:ascii="Arial" w:eastAsia="Times New Roman" w:hAnsi="Arial" w:cs="Arial"/>
          <w:color w:val="000000"/>
          <w:shd w:val="clear" w:color="auto" w:fill="FFFFFF"/>
          <w:lang w:val="es-UY" w:eastAsia="es-UY"/>
        </w:rPr>
        <w:t>BALASURIYA, “Las religiones, en especial cristianismo, ante el futuro”. En </w:t>
      </w:r>
      <w:r w:rsidRPr="002C655E">
        <w:rPr>
          <w:rFonts w:ascii="Arial" w:eastAsia="Times New Roman" w:hAnsi="Arial" w:cs="Arial"/>
          <w:b/>
          <w:bCs/>
          <w:i/>
          <w:iCs/>
          <w:color w:val="000000"/>
          <w:shd w:val="clear" w:color="auto" w:fill="FFFFFF"/>
          <w:lang w:val="es-UY" w:eastAsia="es-UY"/>
        </w:rPr>
        <w:t>Concilium, </w:t>
      </w:r>
      <w:r w:rsidRPr="002C655E">
        <w:rPr>
          <w:rFonts w:ascii="Arial" w:eastAsia="Times New Roman" w:hAnsi="Arial" w:cs="Arial"/>
          <w:color w:val="000000"/>
          <w:shd w:val="clear" w:color="auto" w:fill="FFFFFF"/>
          <w:lang w:val="es-UY" w:eastAsia="es-UY"/>
        </w:rPr>
        <w:t>nº.319, febrero 2007, p. 25</w:t>
      </w:r>
    </w:p>
    <w:p w:rsidR="002C655E" w:rsidRPr="002C655E" w:rsidRDefault="002C655E" w:rsidP="002C655E">
      <w:pPr>
        <w:numPr>
          <w:ilvl w:val="0"/>
          <w:numId w:val="1"/>
        </w:numPr>
        <w:spacing w:before="100" w:beforeAutospacing="1" w:after="100" w:afterAutospacing="1" w:line="240" w:lineRule="auto"/>
        <w:ind w:left="945"/>
        <w:jc w:val="both"/>
        <w:rPr>
          <w:rFonts w:ascii="Arial" w:eastAsia="Times New Roman" w:hAnsi="Arial" w:cs="Arial"/>
          <w:color w:val="000000"/>
          <w:lang w:val="es-UY" w:eastAsia="es-UY"/>
        </w:rPr>
      </w:pPr>
      <w:r w:rsidRPr="002C655E">
        <w:rPr>
          <w:rFonts w:ascii="Arial" w:eastAsia="Times New Roman" w:hAnsi="Arial" w:cs="Arial"/>
          <w:color w:val="000000"/>
          <w:shd w:val="clear" w:color="auto" w:fill="FFFFFF"/>
          <w:lang w:val="es-UY" w:eastAsia="es-UY"/>
        </w:rPr>
        <w:t xml:space="preserve">GUTIÉRREZ, </w:t>
      </w:r>
      <w:proofErr w:type="spellStart"/>
      <w:r w:rsidRPr="002C655E">
        <w:rPr>
          <w:rFonts w:ascii="Arial" w:eastAsia="Times New Roman" w:hAnsi="Arial" w:cs="Arial"/>
          <w:color w:val="000000"/>
          <w:shd w:val="clear" w:color="auto" w:fill="FFFFFF"/>
          <w:lang w:val="es-UY" w:eastAsia="es-UY"/>
        </w:rPr>
        <w:t>T</w:t>
      </w:r>
      <w:r w:rsidRPr="002C655E">
        <w:rPr>
          <w:rFonts w:ascii="Arial" w:eastAsia="Times New Roman" w:hAnsi="Arial" w:cs="Arial"/>
          <w:b/>
          <w:bCs/>
          <w:i/>
          <w:iCs/>
          <w:color w:val="000000"/>
          <w:shd w:val="clear" w:color="auto" w:fill="FFFFFF"/>
          <w:lang w:val="es-UY" w:eastAsia="es-UY"/>
        </w:rPr>
        <w:t>eologia</w:t>
      </w:r>
      <w:proofErr w:type="spellEnd"/>
      <w:r w:rsidRPr="002C655E">
        <w:rPr>
          <w:rFonts w:ascii="Arial" w:eastAsia="Times New Roman" w:hAnsi="Arial" w:cs="Arial"/>
          <w:color w:val="000000"/>
          <w:shd w:val="clear" w:color="auto" w:fill="FFFFFF"/>
          <w:lang w:val="es-UY" w:eastAsia="es-UY"/>
        </w:rPr>
        <w:t> </w:t>
      </w:r>
      <w:r w:rsidRPr="002C655E">
        <w:rPr>
          <w:rFonts w:ascii="Arial" w:eastAsia="Times New Roman" w:hAnsi="Arial" w:cs="Arial"/>
          <w:b/>
          <w:bCs/>
          <w:i/>
          <w:iCs/>
          <w:color w:val="000000"/>
          <w:shd w:val="clear" w:color="auto" w:fill="FFFFFF"/>
          <w:lang w:val="es-UY" w:eastAsia="es-UY"/>
        </w:rPr>
        <w:t>de la Liberación: Perspectivas. </w:t>
      </w:r>
      <w:r w:rsidRPr="002C655E">
        <w:rPr>
          <w:rFonts w:ascii="Arial" w:eastAsia="Times New Roman" w:hAnsi="Arial" w:cs="Arial"/>
          <w:color w:val="000000"/>
          <w:shd w:val="clear" w:color="auto" w:fill="FFFFFF"/>
          <w:lang w:val="es-UY" w:eastAsia="es-UY"/>
        </w:rPr>
        <w:t>16 ed. Salamanca: Sígueme, 1999, pp.304-305</w:t>
      </w:r>
      <w:proofErr w:type="gramStart"/>
      <w:r w:rsidRPr="002C655E">
        <w:rPr>
          <w:rFonts w:ascii="Arial" w:eastAsia="Times New Roman" w:hAnsi="Arial" w:cs="Arial"/>
          <w:color w:val="000000"/>
          <w:shd w:val="clear" w:color="auto" w:fill="FFFFFF"/>
          <w:lang w:val="es-UY" w:eastAsia="es-UY"/>
        </w:rPr>
        <w:t>: ”La</w:t>
      </w:r>
      <w:proofErr w:type="gramEnd"/>
      <w:r w:rsidRPr="002C655E">
        <w:rPr>
          <w:rFonts w:ascii="Arial" w:eastAsia="Times New Roman" w:hAnsi="Arial" w:cs="Arial"/>
          <w:color w:val="000000"/>
          <w:shd w:val="clear" w:color="auto" w:fill="FFFFFF"/>
          <w:lang w:val="es-UY" w:eastAsia="es-UY"/>
        </w:rPr>
        <w:t xml:space="preserve"> protección que recibe de la clase social usufructuaria y defensora de la sociedad capitalista imperante en Latinoamérica </w:t>
      </w:r>
      <w:r w:rsidRPr="002C655E">
        <w:rPr>
          <w:rFonts w:ascii="Arial" w:eastAsia="Times New Roman" w:hAnsi="Arial" w:cs="Arial"/>
          <w:i/>
          <w:iCs/>
          <w:color w:val="000000"/>
          <w:shd w:val="clear" w:color="auto" w:fill="FFFFFF"/>
          <w:lang w:val="es-UY" w:eastAsia="es-UY"/>
        </w:rPr>
        <w:t>ha hecho de la Iglesia institucional una pieza del sistema y del mensaje cristiano un componente de la ideología dominante”</w:t>
      </w:r>
      <w:r w:rsidRPr="002C655E">
        <w:rPr>
          <w:rFonts w:ascii="Arial" w:eastAsia="Times New Roman" w:hAnsi="Arial" w:cs="Arial"/>
          <w:color w:val="000000"/>
          <w:shd w:val="clear" w:color="auto" w:fill="FFFFFF"/>
          <w:lang w:val="es-UY" w:eastAsia="es-UY"/>
        </w:rPr>
        <w:t>.</w:t>
      </w:r>
    </w:p>
    <w:p w:rsidR="002C655E" w:rsidRPr="002C655E" w:rsidRDefault="002C655E" w:rsidP="002C655E">
      <w:pPr>
        <w:numPr>
          <w:ilvl w:val="0"/>
          <w:numId w:val="1"/>
        </w:numPr>
        <w:spacing w:before="100" w:beforeAutospacing="1" w:after="100" w:afterAutospacing="1" w:line="240" w:lineRule="auto"/>
        <w:ind w:left="945"/>
        <w:jc w:val="both"/>
        <w:rPr>
          <w:rFonts w:ascii="Arial" w:eastAsia="Times New Roman" w:hAnsi="Arial" w:cs="Arial"/>
          <w:color w:val="000000"/>
          <w:lang w:val="es-UY" w:eastAsia="es-UY"/>
        </w:rPr>
      </w:pPr>
      <w:r w:rsidRPr="002C655E">
        <w:rPr>
          <w:rFonts w:ascii="Arial" w:eastAsia="Times New Roman" w:hAnsi="Arial" w:cs="Arial"/>
          <w:color w:val="000000"/>
          <w:shd w:val="clear" w:color="auto" w:fill="FFFFFF"/>
          <w:lang w:val="es-UY" w:eastAsia="es-UY"/>
        </w:rPr>
        <w:t>CALLAHAN, William </w:t>
      </w:r>
      <w:r w:rsidRPr="002C655E">
        <w:rPr>
          <w:rFonts w:ascii="Arial" w:eastAsia="Times New Roman" w:hAnsi="Arial" w:cs="Arial"/>
          <w:b/>
          <w:bCs/>
          <w:i/>
          <w:iCs/>
          <w:color w:val="000000"/>
          <w:shd w:val="clear" w:color="auto" w:fill="FFFFFF"/>
          <w:lang w:val="es-UY" w:eastAsia="es-UY"/>
        </w:rPr>
        <w:t>La</w:t>
      </w:r>
      <w:r w:rsidRPr="002C655E">
        <w:rPr>
          <w:rFonts w:ascii="Arial" w:eastAsia="Times New Roman" w:hAnsi="Arial" w:cs="Arial"/>
          <w:color w:val="000000"/>
          <w:shd w:val="clear" w:color="auto" w:fill="FFFFFF"/>
          <w:lang w:val="es-UY" w:eastAsia="es-UY"/>
        </w:rPr>
        <w:t> </w:t>
      </w:r>
      <w:r w:rsidRPr="002C655E">
        <w:rPr>
          <w:rFonts w:ascii="Arial" w:eastAsia="Times New Roman" w:hAnsi="Arial" w:cs="Arial"/>
          <w:b/>
          <w:bCs/>
          <w:i/>
          <w:iCs/>
          <w:color w:val="000000"/>
          <w:shd w:val="clear" w:color="auto" w:fill="FFFFFF"/>
          <w:lang w:val="es-UY" w:eastAsia="es-UY"/>
        </w:rPr>
        <w:t>Iglesia</w:t>
      </w:r>
      <w:r w:rsidRPr="002C655E">
        <w:rPr>
          <w:rFonts w:ascii="Arial" w:eastAsia="Times New Roman" w:hAnsi="Arial" w:cs="Arial"/>
          <w:color w:val="000000"/>
          <w:shd w:val="clear" w:color="auto" w:fill="FFFFFF"/>
          <w:lang w:val="es-UY" w:eastAsia="es-UY"/>
        </w:rPr>
        <w:t> </w:t>
      </w:r>
      <w:r w:rsidRPr="002C655E">
        <w:rPr>
          <w:rFonts w:ascii="Arial" w:eastAsia="Times New Roman" w:hAnsi="Arial" w:cs="Arial"/>
          <w:b/>
          <w:bCs/>
          <w:i/>
          <w:iCs/>
          <w:color w:val="000000"/>
          <w:shd w:val="clear" w:color="auto" w:fill="FFFFFF"/>
          <w:lang w:val="es-UY" w:eastAsia="es-UY"/>
        </w:rPr>
        <w:t>católica</w:t>
      </w:r>
      <w:r w:rsidRPr="002C655E">
        <w:rPr>
          <w:rFonts w:ascii="Arial" w:eastAsia="Times New Roman" w:hAnsi="Arial" w:cs="Arial"/>
          <w:color w:val="000000"/>
          <w:shd w:val="clear" w:color="auto" w:fill="FFFFFF"/>
          <w:lang w:val="es-UY" w:eastAsia="es-UY"/>
        </w:rPr>
        <w:t> </w:t>
      </w:r>
      <w:r w:rsidRPr="002C655E">
        <w:rPr>
          <w:rFonts w:ascii="Arial" w:eastAsia="Times New Roman" w:hAnsi="Arial" w:cs="Arial"/>
          <w:b/>
          <w:bCs/>
          <w:i/>
          <w:iCs/>
          <w:color w:val="000000"/>
          <w:shd w:val="clear" w:color="auto" w:fill="FFFFFF"/>
          <w:lang w:val="es-UY" w:eastAsia="es-UY"/>
        </w:rPr>
        <w:t>en</w:t>
      </w:r>
      <w:r w:rsidRPr="002C655E">
        <w:rPr>
          <w:rFonts w:ascii="Arial" w:eastAsia="Times New Roman" w:hAnsi="Arial" w:cs="Arial"/>
          <w:color w:val="000000"/>
          <w:shd w:val="clear" w:color="auto" w:fill="FFFFFF"/>
          <w:lang w:val="es-UY" w:eastAsia="es-UY"/>
        </w:rPr>
        <w:t> </w:t>
      </w:r>
      <w:r w:rsidRPr="002C655E">
        <w:rPr>
          <w:rFonts w:ascii="Arial" w:eastAsia="Times New Roman" w:hAnsi="Arial" w:cs="Arial"/>
          <w:b/>
          <w:bCs/>
          <w:i/>
          <w:iCs/>
          <w:color w:val="000000"/>
          <w:shd w:val="clear" w:color="auto" w:fill="FFFFFF"/>
          <w:lang w:val="es-UY" w:eastAsia="es-UY"/>
        </w:rPr>
        <w:t>España</w:t>
      </w:r>
      <w:r w:rsidRPr="002C655E">
        <w:rPr>
          <w:rFonts w:ascii="Arial" w:eastAsia="Times New Roman" w:hAnsi="Arial" w:cs="Arial"/>
          <w:color w:val="000000"/>
          <w:shd w:val="clear" w:color="auto" w:fill="FFFFFF"/>
          <w:lang w:val="es-UY" w:eastAsia="es-UY"/>
        </w:rPr>
        <w:t> </w:t>
      </w:r>
      <w:r w:rsidRPr="002C655E">
        <w:rPr>
          <w:rFonts w:ascii="Arial" w:eastAsia="Times New Roman" w:hAnsi="Arial" w:cs="Arial"/>
          <w:b/>
          <w:bCs/>
          <w:i/>
          <w:iCs/>
          <w:color w:val="000000"/>
          <w:shd w:val="clear" w:color="auto" w:fill="FFFFFF"/>
          <w:lang w:val="es-UY" w:eastAsia="es-UY"/>
        </w:rPr>
        <w:t>(1875-2002)</w:t>
      </w:r>
      <w:r w:rsidRPr="002C655E">
        <w:rPr>
          <w:rFonts w:ascii="Arial" w:eastAsia="Times New Roman" w:hAnsi="Arial" w:cs="Arial"/>
          <w:color w:val="000000"/>
          <w:shd w:val="clear" w:color="auto" w:fill="FFFFFF"/>
          <w:lang w:val="es-UY" w:eastAsia="es-UY"/>
        </w:rPr>
        <w:t xml:space="preserve">. </w:t>
      </w:r>
      <w:proofErr w:type="spellStart"/>
      <w:r w:rsidRPr="002C655E">
        <w:rPr>
          <w:rFonts w:ascii="Arial" w:eastAsia="Times New Roman" w:hAnsi="Arial" w:cs="Arial"/>
          <w:color w:val="000000"/>
          <w:shd w:val="clear" w:color="auto" w:fill="FFFFFF"/>
          <w:lang w:val="es-UY" w:eastAsia="es-UY"/>
        </w:rPr>
        <w:t>Tr</w:t>
      </w:r>
      <w:proofErr w:type="spellEnd"/>
      <w:r w:rsidRPr="002C655E">
        <w:rPr>
          <w:rFonts w:ascii="Arial" w:eastAsia="Times New Roman" w:hAnsi="Arial" w:cs="Arial"/>
          <w:color w:val="000000"/>
          <w:shd w:val="clear" w:color="auto" w:fill="FFFFFF"/>
          <w:lang w:val="es-UY" w:eastAsia="es-UY"/>
        </w:rPr>
        <w:t>. de Jordi Beltrán. Barcelona: Crítica, 2002.</w:t>
      </w:r>
    </w:p>
    <w:p w:rsidR="002C655E" w:rsidRPr="002C655E" w:rsidRDefault="002C655E" w:rsidP="002C655E">
      <w:pPr>
        <w:numPr>
          <w:ilvl w:val="0"/>
          <w:numId w:val="1"/>
        </w:numPr>
        <w:spacing w:before="100" w:beforeAutospacing="1" w:after="100" w:afterAutospacing="1" w:line="240" w:lineRule="auto"/>
        <w:ind w:left="945"/>
        <w:jc w:val="both"/>
        <w:rPr>
          <w:rFonts w:ascii="Arial" w:eastAsia="Times New Roman" w:hAnsi="Arial" w:cs="Arial"/>
          <w:color w:val="000000"/>
          <w:lang w:val="es-UY" w:eastAsia="es-UY"/>
        </w:rPr>
      </w:pPr>
      <w:r w:rsidRPr="002C655E">
        <w:rPr>
          <w:rFonts w:ascii="Arial" w:eastAsia="Times New Roman" w:hAnsi="Arial" w:cs="Arial"/>
          <w:color w:val="000000"/>
          <w:shd w:val="clear" w:color="auto" w:fill="FFFFFF"/>
          <w:lang w:val="es-UY" w:eastAsia="es-UY"/>
        </w:rPr>
        <w:t>ESPINOSA MAESTRE, Francisco, GARCÍA MARQUEZ, José ª. </w:t>
      </w:r>
      <w:r w:rsidRPr="002C655E">
        <w:rPr>
          <w:rFonts w:ascii="Arial" w:eastAsia="Times New Roman" w:hAnsi="Arial" w:cs="Arial"/>
          <w:b/>
          <w:bCs/>
          <w:i/>
          <w:iCs/>
          <w:color w:val="000000"/>
          <w:shd w:val="clear" w:color="auto" w:fill="FFFFFF"/>
          <w:lang w:val="es-UY" w:eastAsia="es-UY"/>
        </w:rPr>
        <w:t>Por</w:t>
      </w:r>
      <w:r w:rsidRPr="002C655E">
        <w:rPr>
          <w:rFonts w:ascii="Arial" w:eastAsia="Times New Roman" w:hAnsi="Arial" w:cs="Arial"/>
          <w:color w:val="000000"/>
          <w:shd w:val="clear" w:color="auto" w:fill="FFFFFF"/>
          <w:lang w:val="es-UY" w:eastAsia="es-UY"/>
        </w:rPr>
        <w:t> </w:t>
      </w:r>
      <w:r w:rsidRPr="002C655E">
        <w:rPr>
          <w:rFonts w:ascii="Arial" w:eastAsia="Times New Roman" w:hAnsi="Arial" w:cs="Arial"/>
          <w:b/>
          <w:bCs/>
          <w:i/>
          <w:iCs/>
          <w:color w:val="000000"/>
          <w:shd w:val="clear" w:color="auto" w:fill="FFFFFF"/>
          <w:lang w:val="es-UY" w:eastAsia="es-UY"/>
        </w:rPr>
        <w:t>la religión y por la patria: La Iglesia y el golpe militar de julio de 1936</w:t>
      </w:r>
      <w:r w:rsidRPr="002C655E">
        <w:rPr>
          <w:rFonts w:ascii="Arial" w:eastAsia="Times New Roman" w:hAnsi="Arial" w:cs="Arial"/>
          <w:color w:val="000000"/>
          <w:shd w:val="clear" w:color="auto" w:fill="FFFFFF"/>
          <w:lang w:val="es-UY" w:eastAsia="es-UY"/>
        </w:rPr>
        <w:t xml:space="preserve">. Edición digital </w:t>
      </w:r>
      <w:proofErr w:type="spellStart"/>
      <w:r w:rsidRPr="002C655E">
        <w:rPr>
          <w:rFonts w:ascii="Arial" w:eastAsia="Times New Roman" w:hAnsi="Arial" w:cs="Arial"/>
          <w:color w:val="000000"/>
          <w:shd w:val="clear" w:color="auto" w:fill="FFFFFF"/>
          <w:lang w:val="es-UY" w:eastAsia="es-UY"/>
        </w:rPr>
        <w:t>Titivillus</w:t>
      </w:r>
      <w:proofErr w:type="spellEnd"/>
      <w:r w:rsidRPr="002C655E">
        <w:rPr>
          <w:rFonts w:ascii="Arial" w:eastAsia="Times New Roman" w:hAnsi="Arial" w:cs="Arial"/>
          <w:color w:val="000000"/>
          <w:shd w:val="clear" w:color="auto" w:fill="FFFFFF"/>
          <w:lang w:val="es-UY" w:eastAsia="es-UY"/>
        </w:rPr>
        <w:t>, 2014.</w:t>
      </w:r>
    </w:p>
    <w:p w:rsidR="002C655E" w:rsidRPr="002C655E" w:rsidRDefault="002C655E" w:rsidP="002C655E">
      <w:pPr>
        <w:numPr>
          <w:ilvl w:val="0"/>
          <w:numId w:val="1"/>
        </w:numPr>
        <w:spacing w:before="100" w:beforeAutospacing="1" w:after="100" w:afterAutospacing="1" w:line="240" w:lineRule="auto"/>
        <w:ind w:left="945"/>
        <w:jc w:val="both"/>
        <w:rPr>
          <w:rFonts w:ascii="Arial" w:eastAsia="Times New Roman" w:hAnsi="Arial" w:cs="Arial"/>
          <w:color w:val="000000"/>
          <w:lang w:val="es-UY" w:eastAsia="es-UY"/>
        </w:rPr>
      </w:pPr>
      <w:r w:rsidRPr="002C655E">
        <w:rPr>
          <w:rFonts w:ascii="Arial" w:eastAsia="Times New Roman" w:hAnsi="Arial" w:cs="Arial"/>
          <w:color w:val="000000"/>
          <w:shd w:val="clear" w:color="auto" w:fill="FFFFFF"/>
          <w:lang w:val="es-UY" w:eastAsia="es-UY"/>
        </w:rPr>
        <w:t>MUNÁRRIZ, Ángel. </w:t>
      </w:r>
      <w:r w:rsidRPr="002C655E">
        <w:rPr>
          <w:rFonts w:ascii="Arial" w:eastAsia="Times New Roman" w:hAnsi="Arial" w:cs="Arial"/>
          <w:b/>
          <w:bCs/>
          <w:i/>
          <w:iCs/>
          <w:color w:val="000000"/>
          <w:shd w:val="clear" w:color="auto" w:fill="FFFFFF"/>
          <w:lang w:val="es-UY" w:eastAsia="es-UY"/>
        </w:rPr>
        <w:t>S.A.</w:t>
      </w:r>
      <w:r w:rsidRPr="002C655E">
        <w:rPr>
          <w:rFonts w:ascii="Arial" w:eastAsia="Times New Roman" w:hAnsi="Arial" w:cs="Arial"/>
          <w:color w:val="000000"/>
          <w:shd w:val="clear" w:color="auto" w:fill="FFFFFF"/>
          <w:lang w:val="es-UY" w:eastAsia="es-UY"/>
        </w:rPr>
        <w:t> </w:t>
      </w:r>
      <w:r w:rsidRPr="002C655E">
        <w:rPr>
          <w:rFonts w:ascii="Arial" w:eastAsia="Times New Roman" w:hAnsi="Arial" w:cs="Arial"/>
          <w:b/>
          <w:bCs/>
          <w:i/>
          <w:iCs/>
          <w:color w:val="000000"/>
          <w:shd w:val="clear" w:color="auto" w:fill="FFFFFF"/>
          <w:lang w:val="es-UY" w:eastAsia="es-UY"/>
        </w:rPr>
        <w:t>Dinero y poder de la multinacional vaticana en España</w:t>
      </w:r>
      <w:r w:rsidRPr="002C655E">
        <w:rPr>
          <w:rFonts w:ascii="Arial" w:eastAsia="Times New Roman" w:hAnsi="Arial" w:cs="Arial"/>
          <w:color w:val="000000"/>
          <w:shd w:val="clear" w:color="auto" w:fill="FFFFFF"/>
          <w:lang w:val="es-UY" w:eastAsia="es-UY"/>
        </w:rPr>
        <w:t xml:space="preserve">. 2ª ed. Madrid: Akal, 2019, p.74, detalla, entre ellos, los siguientes </w:t>
      </w:r>
      <w:r w:rsidRPr="002C655E">
        <w:rPr>
          <w:rFonts w:ascii="Arial" w:eastAsia="Times New Roman" w:hAnsi="Arial" w:cs="Arial"/>
          <w:color w:val="000000"/>
          <w:shd w:val="clear" w:color="auto" w:fill="FFFFFF"/>
          <w:lang w:val="es-UY" w:eastAsia="es-UY"/>
        </w:rPr>
        <w:lastRenderedPageBreak/>
        <w:t>datos: 23.019 parroquias, 812 monasterios, 2.591 colegios, 3168 bienes de interés cultural, 69 hospitales, 54 ambulatorios, 792 casas de ancianos, 247 guarderías…</w:t>
      </w:r>
    </w:p>
    <w:p w:rsidR="002C655E" w:rsidRPr="002C655E" w:rsidRDefault="002C655E" w:rsidP="002C655E">
      <w:pPr>
        <w:numPr>
          <w:ilvl w:val="0"/>
          <w:numId w:val="1"/>
        </w:numPr>
        <w:spacing w:before="100" w:beforeAutospacing="1" w:after="100" w:afterAutospacing="1" w:line="240" w:lineRule="auto"/>
        <w:ind w:left="945"/>
        <w:jc w:val="both"/>
        <w:rPr>
          <w:rFonts w:ascii="Arial" w:eastAsia="Times New Roman" w:hAnsi="Arial" w:cs="Arial"/>
          <w:color w:val="000000"/>
          <w:lang w:val="es-UY" w:eastAsia="es-UY"/>
        </w:rPr>
      </w:pPr>
      <w:r w:rsidRPr="002C655E">
        <w:rPr>
          <w:rFonts w:ascii="Arial" w:eastAsia="Times New Roman" w:hAnsi="Arial" w:cs="Arial"/>
          <w:color w:val="000000"/>
          <w:shd w:val="clear" w:color="auto" w:fill="FFFFFF"/>
          <w:lang w:val="es-UY" w:eastAsia="es-UY"/>
        </w:rPr>
        <w:t>Proceder muy distinto de la Conferencia episcopal italiana, que llegó a un acuerdo con el Vaticano en 2012.</w:t>
      </w:r>
    </w:p>
    <w:p w:rsidR="002C655E" w:rsidRPr="002C655E" w:rsidRDefault="002C655E" w:rsidP="002C655E">
      <w:pPr>
        <w:spacing w:after="0" w:line="240" w:lineRule="auto"/>
        <w:jc w:val="center"/>
        <w:rPr>
          <w:rFonts w:ascii="Calibri" w:eastAsia="Times New Roman" w:hAnsi="Calibri" w:cs="Calibri"/>
          <w:color w:val="000000"/>
          <w:sz w:val="24"/>
          <w:szCs w:val="24"/>
          <w:lang w:val="es-UY" w:eastAsia="es-UY"/>
        </w:rPr>
      </w:pPr>
    </w:p>
    <w:p w:rsidR="002C655E" w:rsidRPr="002C655E" w:rsidRDefault="002C655E" w:rsidP="002C655E">
      <w:pPr>
        <w:spacing w:after="0" w:line="240" w:lineRule="auto"/>
        <w:rPr>
          <w:rFonts w:ascii="Calibri" w:eastAsia="Times New Roman" w:hAnsi="Calibri" w:cs="Calibri"/>
          <w:color w:val="000000"/>
          <w:sz w:val="24"/>
          <w:szCs w:val="24"/>
          <w:lang w:val="es-UY" w:eastAsia="es-UY"/>
        </w:rPr>
      </w:pPr>
      <w:hyperlink r:id="rId30" w:anchor="comments" w:tgtFrame="_blank" w:history="1">
        <w:r w:rsidRPr="002C655E">
          <w:rPr>
            <w:rFonts w:ascii="Calibri" w:eastAsia="Times New Roman" w:hAnsi="Calibri" w:cs="Calibri"/>
            <w:color w:val="1155CC"/>
            <w:sz w:val="24"/>
            <w:szCs w:val="24"/>
            <w:u w:val="single"/>
            <w:lang w:val="es-UY" w:eastAsia="es-UY"/>
          </w:rPr>
          <w:t>https://www.atrio.org/2019/07/el-capitalismo-parasito-del-catolicismo/#comments</w:t>
        </w:r>
      </w:hyperlink>
    </w:p>
    <w:p w:rsidR="002C655E" w:rsidRPr="002C655E" w:rsidRDefault="002C655E" w:rsidP="002C655E">
      <w:pPr>
        <w:spacing w:after="0" w:line="240" w:lineRule="auto"/>
        <w:rPr>
          <w:rFonts w:ascii="Calibri" w:eastAsia="Times New Roman" w:hAnsi="Calibri" w:cs="Calibri"/>
          <w:color w:val="000000"/>
          <w:sz w:val="24"/>
          <w:szCs w:val="24"/>
          <w:lang w:val="es-UY" w:eastAsia="es-UY"/>
        </w:rPr>
      </w:pPr>
    </w:p>
    <w:p w:rsidR="002C655E" w:rsidRPr="002C655E" w:rsidRDefault="002C655E" w:rsidP="002C655E">
      <w:pPr>
        <w:spacing w:after="0" w:line="240" w:lineRule="auto"/>
        <w:rPr>
          <w:rFonts w:ascii="Calibri" w:eastAsia="Times New Roman" w:hAnsi="Calibri" w:cs="Calibri"/>
          <w:color w:val="000000"/>
          <w:sz w:val="24"/>
          <w:szCs w:val="24"/>
          <w:lang w:val="es-UY" w:eastAsia="es-UY"/>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7910DF"/>
    <w:multiLevelType w:val="multilevel"/>
    <w:tmpl w:val="EA8E0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5E"/>
    <w:rsid w:val="002C655E"/>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9A67A-BC44-4380-9682-6E5F1C75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65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655E"/>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54584">
      <w:bodyDiv w:val="1"/>
      <w:marLeft w:val="0"/>
      <w:marRight w:val="0"/>
      <w:marTop w:val="0"/>
      <w:marBottom w:val="0"/>
      <w:divBdr>
        <w:top w:val="none" w:sz="0" w:space="0" w:color="auto"/>
        <w:left w:val="none" w:sz="0" w:space="0" w:color="auto"/>
        <w:bottom w:val="none" w:sz="0" w:space="0" w:color="auto"/>
        <w:right w:val="none" w:sz="0" w:space="0" w:color="auto"/>
      </w:divBdr>
      <w:divsChild>
        <w:div w:id="1017004501">
          <w:marLeft w:val="0"/>
          <w:marRight w:val="0"/>
          <w:marTop w:val="0"/>
          <w:marBottom w:val="0"/>
          <w:divBdr>
            <w:top w:val="none" w:sz="0" w:space="0" w:color="auto"/>
            <w:left w:val="none" w:sz="0" w:space="0" w:color="auto"/>
            <w:bottom w:val="none" w:sz="0" w:space="0" w:color="auto"/>
            <w:right w:val="none" w:sz="0" w:space="0" w:color="auto"/>
          </w:divBdr>
          <w:divsChild>
            <w:div w:id="1407801505">
              <w:marLeft w:val="0"/>
              <w:marRight w:val="0"/>
              <w:marTop w:val="75"/>
              <w:marBottom w:val="150"/>
              <w:divBdr>
                <w:top w:val="none" w:sz="0" w:space="0" w:color="auto"/>
                <w:left w:val="none" w:sz="0" w:space="0" w:color="auto"/>
                <w:bottom w:val="none" w:sz="0" w:space="0" w:color="auto"/>
                <w:right w:val="none" w:sz="0" w:space="0" w:color="auto"/>
              </w:divBdr>
            </w:div>
            <w:div w:id="1149782902">
              <w:marLeft w:val="0"/>
              <w:marRight w:val="0"/>
              <w:marTop w:val="0"/>
              <w:marBottom w:val="0"/>
              <w:divBdr>
                <w:top w:val="none" w:sz="0" w:space="0" w:color="auto"/>
                <w:left w:val="none" w:sz="0" w:space="0" w:color="auto"/>
                <w:bottom w:val="none" w:sz="0" w:space="0" w:color="auto"/>
                <w:right w:val="none" w:sz="0" w:space="0" w:color="auto"/>
              </w:divBdr>
            </w:div>
            <w:div w:id="1653753138">
              <w:marLeft w:val="0"/>
              <w:marRight w:val="0"/>
              <w:marTop w:val="0"/>
              <w:marBottom w:val="0"/>
              <w:divBdr>
                <w:top w:val="none" w:sz="0" w:space="0" w:color="auto"/>
                <w:left w:val="none" w:sz="0" w:space="0" w:color="auto"/>
                <w:bottom w:val="none" w:sz="0" w:space="0" w:color="auto"/>
                <w:right w:val="none" w:sz="0" w:space="0" w:color="auto"/>
              </w:divBdr>
            </w:div>
            <w:div w:id="1052386208">
              <w:marLeft w:val="0"/>
              <w:marRight w:val="0"/>
              <w:marTop w:val="0"/>
              <w:marBottom w:val="0"/>
              <w:divBdr>
                <w:top w:val="none" w:sz="0" w:space="0" w:color="auto"/>
                <w:left w:val="none" w:sz="0" w:space="0" w:color="auto"/>
                <w:bottom w:val="none" w:sz="0" w:space="0" w:color="auto"/>
                <w:right w:val="none" w:sz="0" w:space="0" w:color="auto"/>
              </w:divBdr>
            </w:div>
            <w:div w:id="931546006">
              <w:marLeft w:val="0"/>
              <w:marRight w:val="0"/>
              <w:marTop w:val="0"/>
              <w:marBottom w:val="0"/>
              <w:divBdr>
                <w:top w:val="none" w:sz="0" w:space="0" w:color="auto"/>
                <w:left w:val="none" w:sz="0" w:space="0" w:color="auto"/>
                <w:bottom w:val="none" w:sz="0" w:space="0" w:color="auto"/>
                <w:right w:val="none" w:sz="0" w:space="0" w:color="auto"/>
              </w:divBdr>
            </w:div>
          </w:divsChild>
        </w:div>
        <w:div w:id="415592392">
          <w:marLeft w:val="0"/>
          <w:marRight w:val="0"/>
          <w:marTop w:val="0"/>
          <w:marBottom w:val="0"/>
          <w:divBdr>
            <w:top w:val="none" w:sz="0" w:space="0" w:color="auto"/>
            <w:left w:val="none" w:sz="0" w:space="0" w:color="auto"/>
            <w:bottom w:val="none" w:sz="0" w:space="0" w:color="auto"/>
            <w:right w:val="none" w:sz="0" w:space="0" w:color="auto"/>
          </w:divBdr>
        </w:div>
        <w:div w:id="1762946676">
          <w:marLeft w:val="0"/>
          <w:marRight w:val="0"/>
          <w:marTop w:val="0"/>
          <w:marBottom w:val="0"/>
          <w:divBdr>
            <w:top w:val="none" w:sz="0" w:space="0" w:color="auto"/>
            <w:left w:val="none" w:sz="0" w:space="0" w:color="auto"/>
            <w:bottom w:val="none" w:sz="0" w:space="0" w:color="auto"/>
            <w:right w:val="none" w:sz="0" w:space="0" w:color="auto"/>
          </w:divBdr>
        </w:div>
        <w:div w:id="308445124">
          <w:marLeft w:val="0"/>
          <w:marRight w:val="0"/>
          <w:marTop w:val="0"/>
          <w:marBottom w:val="0"/>
          <w:divBdr>
            <w:top w:val="none" w:sz="0" w:space="0" w:color="auto"/>
            <w:left w:val="none" w:sz="0" w:space="0" w:color="auto"/>
            <w:bottom w:val="none" w:sz="0" w:space="0" w:color="auto"/>
            <w:right w:val="none" w:sz="0" w:space="0" w:color="auto"/>
          </w:divBdr>
        </w:div>
        <w:div w:id="1074932215">
          <w:marLeft w:val="0"/>
          <w:marRight w:val="0"/>
          <w:marTop w:val="0"/>
          <w:marBottom w:val="0"/>
          <w:divBdr>
            <w:top w:val="none" w:sz="0" w:space="0" w:color="auto"/>
            <w:left w:val="none" w:sz="0" w:space="0" w:color="auto"/>
            <w:bottom w:val="none" w:sz="0" w:space="0" w:color="auto"/>
            <w:right w:val="none" w:sz="0" w:space="0" w:color="auto"/>
          </w:divBdr>
          <w:divsChild>
            <w:div w:id="958099696">
              <w:marLeft w:val="0"/>
              <w:marRight w:val="0"/>
              <w:marTop w:val="0"/>
              <w:marBottom w:val="0"/>
              <w:divBdr>
                <w:top w:val="none" w:sz="0" w:space="0" w:color="auto"/>
                <w:left w:val="none" w:sz="0" w:space="0" w:color="auto"/>
                <w:bottom w:val="none" w:sz="0" w:space="0" w:color="auto"/>
                <w:right w:val="none" w:sz="0" w:space="0" w:color="auto"/>
              </w:divBdr>
            </w:div>
          </w:divsChild>
        </w:div>
        <w:div w:id="1817869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rio.org/2019/07/el-capitalismo-parasito-del-catolicismo/" TargetMode="External"/><Relationship Id="rId13" Type="http://schemas.openxmlformats.org/officeDocument/2006/relationships/hyperlink" Target="https://www.atrio.org/2019/07/el-capitalismo-parasito-del-catolicismo/" TargetMode="External"/><Relationship Id="rId18" Type="http://schemas.openxmlformats.org/officeDocument/2006/relationships/hyperlink" Target="https://www.publico.es/sociedad/iglesia-cadiz-plataforma-gaditana-envia-vaticano-informe-despidos-desahucios-obispo-zornoza-boy.html" TargetMode="External"/><Relationship Id="rId26" Type="http://schemas.openxmlformats.org/officeDocument/2006/relationships/hyperlink" Target="http://fundp.academia.edu/OmarVRosas/Papers/538833/El_capitalismo_como_religion_Walter_Benjamin" TargetMode="External"/><Relationship Id="rId3" Type="http://schemas.openxmlformats.org/officeDocument/2006/relationships/settings" Target="settings.xml"/><Relationship Id="rId21" Type="http://schemas.openxmlformats.org/officeDocument/2006/relationships/hyperlink" Target="https://laicismo.org/el-escandalo-de-las-inmatriculaciones-de-la-iglesia-al-descubierto/" TargetMode="External"/><Relationship Id="rId7" Type="http://schemas.openxmlformats.org/officeDocument/2006/relationships/hyperlink" Target="https://www.atrio.org/2019/07/el-capitalismo-parasito-del-catolicismo/" TargetMode="External"/><Relationship Id="rId12" Type="http://schemas.openxmlformats.org/officeDocument/2006/relationships/hyperlink" Target="https://www.atrio.org/2019/07/el-capitalismo-parasito-del-catolicismo/" TargetMode="External"/><Relationship Id="rId17" Type="http://schemas.openxmlformats.org/officeDocument/2006/relationships/hyperlink" Target="https://www.publico.es/sociedad/iglesia-cadiz-plataforma-gaditana-envia-vaticano-informe-despidos-desahucios-obispo-zornoza-boy.html" TargetMode="External"/><Relationship Id="rId25" Type="http://schemas.openxmlformats.org/officeDocument/2006/relationships/hyperlink" Target="http://ceiphistorica.com/wp-content/uploads/2016/05/Benjamin-Walter-El-capitalismo-como-religi%C3%B3n.pdf" TargetMode="External"/><Relationship Id="rId2" Type="http://schemas.openxmlformats.org/officeDocument/2006/relationships/styles" Target="styles.xml"/><Relationship Id="rId16" Type="http://schemas.openxmlformats.org/officeDocument/2006/relationships/hyperlink" Target="https://es.wikipedia.org/wiki/Rafael_Zornoza_Boy" TargetMode="External"/><Relationship Id="rId20" Type="http://schemas.openxmlformats.org/officeDocument/2006/relationships/hyperlink" Target="https://www.eldiario.es/sociedad/Iglesia-Aznar-treintena-catedrales-pertenecian_0_707980166.html" TargetMode="External"/><Relationship Id="rId29" Type="http://schemas.openxmlformats.org/officeDocument/2006/relationships/hyperlink" Target="https://gabriellagiudici.it/eleonora-de-conciliis-walter-benjamin-capitalismo-e-religione/" TargetMode="External"/><Relationship Id="rId1" Type="http://schemas.openxmlformats.org/officeDocument/2006/relationships/numbering" Target="numbering.xml"/><Relationship Id="rId6" Type="http://schemas.openxmlformats.org/officeDocument/2006/relationships/hyperlink" Target="https://www.atrio.org/2019/07/el-capitalismo-parasito-del-catolicismo/" TargetMode="External"/><Relationship Id="rId11" Type="http://schemas.openxmlformats.org/officeDocument/2006/relationships/hyperlink" Target="https://www.atrio.org/2019/07/el-capitalismo-parasito-del-catolicismo/" TargetMode="External"/><Relationship Id="rId24" Type="http://schemas.openxmlformats.org/officeDocument/2006/relationships/hyperlink" Target="http://ceiphistorica.com/wp-content/uploads/2016/05/Benjamin-Walter-El-capitalismo-como-religi%C3%B3n.pdf"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atrio.org/2019/07/el-capitalismo-parasito-del-catolicismo/" TargetMode="External"/><Relationship Id="rId23" Type="http://schemas.openxmlformats.org/officeDocument/2006/relationships/hyperlink" Target="https://www.atrio.org/2019/07/el-capitalismo-parasito-del-catolicismo/" TargetMode="External"/><Relationship Id="rId28" Type="http://schemas.openxmlformats.org/officeDocument/2006/relationships/hyperlink" Target="https://www.elviejotopo.com/topoexpress/el-capitalismo-como-religion/" TargetMode="External"/><Relationship Id="rId10" Type="http://schemas.openxmlformats.org/officeDocument/2006/relationships/hyperlink" Target="https://www.atrio.org/2019/07/el-capitalismo-parasito-del-catolicismo/" TargetMode="External"/><Relationship Id="rId19" Type="http://schemas.openxmlformats.org/officeDocument/2006/relationships/hyperlink" Target="https://www.elplural.com/autonomias/andalucia/el-escandalo-de-las-inmatriculaciones-de-la-iglesia-llega-hoy-al-parlamento-europeo_9266910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trio.org/2019/07/el-capitalismo-parasito-del-catolicismo/" TargetMode="External"/><Relationship Id="rId14" Type="http://schemas.openxmlformats.org/officeDocument/2006/relationships/hyperlink" Target="https://www.atrio.org/2019/07/el-capitalismo-parasito-del-catolicismo/" TargetMode="External"/><Relationship Id="rId22" Type="http://schemas.openxmlformats.org/officeDocument/2006/relationships/hyperlink" Target="https://www.atrio.org/2019/07/el-capitalismo-parasito-del-catolicismo/" TargetMode="External"/><Relationship Id="rId27" Type="http://schemas.openxmlformats.org/officeDocument/2006/relationships/hyperlink" Target="http://fundp.academia.edu/OmarVRosas/Papers/538833/El_capitalismo_como_religion_Walter_Benjamin" TargetMode="External"/><Relationship Id="rId30" Type="http://schemas.openxmlformats.org/officeDocument/2006/relationships/hyperlink" Target="https://www.atrio.org/2019/07/el-capitalismo-parasito-del-catolic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2792</Words>
  <Characters>15362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2019-07-31T17:40:00Z</dcterms:created>
  <dcterms:modified xsi:type="dcterms:W3CDTF">2019-07-31T17:42:00Z</dcterms:modified>
</cp:coreProperties>
</file>