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D44" w:rsidRPr="00635D44" w:rsidRDefault="00635D44" w:rsidP="00635D4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222222"/>
          <w:sz w:val="36"/>
          <w:szCs w:val="36"/>
          <w:lang w:val="es-UY" w:eastAsia="es-UY"/>
        </w:rPr>
      </w:pPr>
      <w:r w:rsidRPr="00635D44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¡Es tiempo de andar, nomás!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Eduardo de la Serna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noProof/>
          <w:color w:val="1155CC"/>
          <w:sz w:val="24"/>
          <w:szCs w:val="24"/>
          <w:lang w:val="es-UY" w:eastAsia="es-UY"/>
        </w:rPr>
        <w:drawing>
          <wp:inline distT="0" distB="0" distL="0" distR="0" wp14:anchorId="37B41C9B" wp14:editId="3385C8B6">
            <wp:extent cx="2622550" cy="1739900"/>
            <wp:effectExtent l="0" t="0" r="6350" b="0"/>
            <wp:docPr id="2" name="m_780093253201740797_x0000_i1025" descr="https://1.bp.blogspot.com/-EpkW30SUlWE/XUdO3--znhI/AAAAAAAABxs/zstRlVvabvcJGjyGt3NAtIVD_uoDoNvygCLcBGAs/s1600/Camino1.jp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780093253201740797_x0000_i1025" descr="https://1.bp.blogspot.com/-EpkW30SUlWE/XUdO3--znhI/AAAAAAAABxs/zstRlVvabvcJGjyGt3NAtIVD_uoDoNvygCLcBGAs/s1600/Camin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Dicen de Teresa de Ávila que era “una fémina inquieta y andariega”. En realidad, lo decía el nuncio para desvalorizarla, pero resultó bastante más profético que lo que quien quería callar mujeres y censurar escritos podía sospechar. Dicen, también, que ya en la cama, muriéndose, se sentó e incorporó y dijo: “¡es tiempo de andar!” (Alba de Tormes, 4/10/1582, testimonio de Ana de San Bartolomé).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Parece que lo que suelen querer los poderes es “detener”, frenar, impedir que se camine. Porque, parece, el que camina conoce rumbos, reconoce errores, descubre senderos y encuentra hermanas y hermanos caminantes. Peregrinos. Para eso sirven las utopías, para caminar, repite Eduardo Galeano citando a Fernando </w:t>
      </w:r>
      <w:proofErr w:type="spellStart"/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Birri</w:t>
      </w:r>
      <w:proofErr w:type="spellEnd"/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 Solo el que camina llega a alguna parte. Y el que camina con utopías en el horizonte, tiene una meta, un sentido, un sueño… eso puede hasta ser peligroso para los poderosos.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Un día elegí caminar como cura, mirando el camino de otros muchos. Tengo claro que también hay otros con los que no estamos en la misma senda, pero mirando a aquellos que, para mí, enaltecen su vida y dan luz a un ministerio que no siempre brilla en otros, el camino se volvía maravilla. Podría mencionarlos… muchos todavía viven. Otros los conocí “andando” y celebro todavía el encuentro. Mencionar a Carlos </w:t>
      </w:r>
      <w:proofErr w:type="spellStart"/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Mugica</w:t>
      </w:r>
      <w:proofErr w:type="spellEnd"/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es casi una obviedad, pero no menos justa. Conocí obispos y curas, como dije, y no irónicamente, en algunos textos. Hoy no podemos menos que recordar a Enrique Angelelli, que, además, con sus compañeros, es beato; es decir, es camino.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Si – también en la Biblia – la vida es camino, si hay tropiezos y límites, debilidades y fiestas, si hay noches y días (y noches oscuras, desde lo que Juan de la Cruz llama “la noche oscura del alma” hasta la noche oscura de la dictadura, de las estructuras de injusticia o del neoliberalismo), hay caminos para andar. Hay noches y hay horizontes, hay un pueblo que justifica gastar la vida y hay compañeros curas con los que es bastante fácil decir que “¡hay que seguir andando, nomás!” Y si es cierto que se hace camino al andar, ese camino es llevadero cuando se hace con compañeras y compañeros al lado y utopías delante; utopías que se conocen con un oído puesto en el Evangelio y el otro en </w:t>
      </w: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lastRenderedPageBreak/>
        <w:t>el pueblo. Y cuando en ese camino estamos llamados a comunicar buenas noticias a los pobres, pues de pueblo peregrino se trata. Eso, creo, es esto de ser cura en estos días.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635D44" w:rsidRPr="00635D44" w:rsidRDefault="00635D44" w:rsidP="00635D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Foto tomada de </w:t>
      </w:r>
      <w:hyperlink r:id="rId6" w:tgtFrame="_blank" w:history="1">
        <w:r w:rsidRPr="00635D44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https://pixnio.com/es/paisajes/carretera/camino-paisaje-cielo-horizonte-transporte-nube-viaje-unidad</w:t>
        </w:r>
      </w:hyperlink>
    </w:p>
    <w:p w:rsidR="00635D44" w:rsidRPr="00635D44" w:rsidRDefault="00635D44" w:rsidP="00635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--</w:t>
      </w:r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Publicado por Blog de Eduardo en </w:t>
      </w:r>
      <w:hyperlink r:id="rId7" w:tgtFrame="_blank" w:history="1">
        <w:r w:rsidRPr="00635D44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2º Blog de Eduardo de la Serna</w:t>
        </w:r>
      </w:hyperlink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 el 8/04/2019 06:32:00 </w:t>
      </w:r>
      <w:proofErr w:type="spellStart"/>
      <w:r w:rsidRPr="00635D44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p.m</w:t>
      </w:r>
      <w:proofErr w:type="spellEnd"/>
    </w:p>
    <w:p w:rsidR="002E2F5B" w:rsidRDefault="002E2F5B"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44"/>
    <w:rsid w:val="002E2F5B"/>
    <w:rsid w:val="0063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9AE61-3AC5-46E3-8ABE-C37555E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D44"/>
    <w:rPr>
      <w:rFonts w:ascii="Segoe UI" w:hAnsi="Segoe UI" w:cs="Segoe UI"/>
      <w:sz w:val="18"/>
      <w:szCs w:val="1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ogeduopp1.blogspot.com/2019/08/es-tiempo-de-andar-noma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nio.com/es/paisajes/carretera/camino-paisaje-cielo-horizonte-transporte-nube-viaje-unidad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EpkW30SUlWE/XUdO3--znhI/AAAAAAAABxs/zstRlVvabvcJGjyGt3NAtIVD_uoDoNvygCLcBGAs/s1600/Camino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2019-08-05T12:07:00Z</dcterms:created>
  <dcterms:modified xsi:type="dcterms:W3CDTF">2019-08-05T12:07:00Z</dcterms:modified>
</cp:coreProperties>
</file>