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1D1" w:rsidRPr="00A03509" w:rsidRDefault="00A03509" w:rsidP="00A03509">
      <w:pPr>
        <w:jc w:val="center"/>
        <w:rPr>
          <w:b/>
          <w:bCs/>
          <w:sz w:val="24"/>
          <w:szCs w:val="24"/>
          <w:lang w:val="es-ES"/>
        </w:rPr>
      </w:pPr>
      <w:bookmarkStart w:id="0" w:name="_GoBack"/>
      <w:bookmarkEnd w:id="0"/>
      <w:r w:rsidRPr="00A03509">
        <w:rPr>
          <w:b/>
          <w:bCs/>
          <w:sz w:val="24"/>
          <w:szCs w:val="24"/>
          <w:lang w:val="es-ES"/>
        </w:rPr>
        <w:t>Fuimos descubriendo nuevas formas de acolitado.</w:t>
      </w:r>
    </w:p>
    <w:p w:rsidR="00A03509" w:rsidRDefault="00A03509" w:rsidP="00A03509">
      <w:pPr>
        <w:jc w:val="right"/>
        <w:rPr>
          <w:lang w:val="es-ES"/>
        </w:rPr>
      </w:pPr>
      <w:r>
        <w:rPr>
          <w:lang w:val="es-ES"/>
        </w:rPr>
        <w:t xml:space="preserve">Luis Van de </w:t>
      </w:r>
      <w:proofErr w:type="gramStart"/>
      <w:r>
        <w:rPr>
          <w:lang w:val="es-ES"/>
        </w:rPr>
        <w:t>Velde  -</w:t>
      </w:r>
      <w:proofErr w:type="gramEnd"/>
      <w:r>
        <w:rPr>
          <w:lang w:val="es-ES"/>
        </w:rPr>
        <w:t xml:space="preserve">  Comunidades Eclesiales de Base. </w:t>
      </w:r>
    </w:p>
    <w:p w:rsidR="00A03509" w:rsidRDefault="0093333F" w:rsidP="00A03509">
      <w:pPr>
        <w:jc w:val="both"/>
        <w:rPr>
          <w:lang w:val="es-ES"/>
        </w:rPr>
      </w:pPr>
      <w:r w:rsidRPr="0093333F">
        <w:rPr>
          <w:i/>
          <w:iCs/>
          <w:lang w:val="es-ES"/>
        </w:rPr>
        <w:t>“</w:t>
      </w:r>
      <w:r w:rsidR="007E7549" w:rsidRPr="0093333F">
        <w:rPr>
          <w:i/>
          <w:iCs/>
          <w:lang w:val="es-ES"/>
        </w:rPr>
        <w:t>Se recrudecía la represión</w:t>
      </w:r>
      <w:r>
        <w:rPr>
          <w:lang w:val="es-ES"/>
        </w:rPr>
        <w:t>”</w:t>
      </w:r>
      <w:r w:rsidR="007E7549">
        <w:rPr>
          <w:lang w:val="es-ES"/>
        </w:rPr>
        <w:t>, escribe Padre Pedro en su libro “La fe de un pueblo”.  “</w:t>
      </w:r>
      <w:r w:rsidR="007E7549" w:rsidRPr="007E7549">
        <w:rPr>
          <w:i/>
          <w:iCs/>
          <w:lang w:val="es-ES"/>
        </w:rPr>
        <w:t>Así, tan cerca de la muerte,</w:t>
      </w:r>
      <w:r w:rsidR="007E7549" w:rsidRPr="00BC05F6">
        <w:rPr>
          <w:b/>
          <w:bCs/>
          <w:i/>
          <w:iCs/>
          <w:lang w:val="es-ES"/>
        </w:rPr>
        <w:t xml:space="preserve"> fuimos descubriendo una nueva forma de acolitado</w:t>
      </w:r>
      <w:r w:rsidR="007E7549" w:rsidRPr="007E7549">
        <w:rPr>
          <w:i/>
          <w:iCs/>
          <w:lang w:val="es-ES"/>
        </w:rPr>
        <w:t xml:space="preserve">: acompañar.   Acompañar a todos en </w:t>
      </w:r>
      <w:r w:rsidR="00BC05F6" w:rsidRPr="007E7549">
        <w:rPr>
          <w:i/>
          <w:iCs/>
          <w:lang w:val="es-ES"/>
        </w:rPr>
        <w:t>este viacrucis</w:t>
      </w:r>
      <w:r w:rsidR="007E7549" w:rsidRPr="007E7549">
        <w:rPr>
          <w:i/>
          <w:iCs/>
          <w:lang w:val="es-ES"/>
        </w:rPr>
        <w:t xml:space="preserve"> de dolor, ayudando a superar el miedo</w:t>
      </w:r>
      <w:r w:rsidR="007E7549">
        <w:rPr>
          <w:lang w:val="es-ES"/>
        </w:rPr>
        <w:t xml:space="preserve">”.  Surgieron cursos de enfermería y primeros auxilios. Se aprendió a inyectar.  En las casas de las </w:t>
      </w:r>
      <w:proofErr w:type="spellStart"/>
      <w:r w:rsidR="007E7549">
        <w:rPr>
          <w:lang w:val="es-ES"/>
        </w:rPr>
        <w:t>CEBs</w:t>
      </w:r>
      <w:proofErr w:type="spellEnd"/>
      <w:r w:rsidR="007E7549">
        <w:rPr>
          <w:lang w:val="es-ES"/>
        </w:rPr>
        <w:t xml:space="preserve"> había </w:t>
      </w:r>
      <w:r w:rsidR="007E7549" w:rsidRPr="007E7549">
        <w:rPr>
          <w:i/>
          <w:iCs/>
          <w:lang w:val="es-ES"/>
        </w:rPr>
        <w:t>“hospitales ambulantes</w:t>
      </w:r>
      <w:r w:rsidR="007E7549">
        <w:rPr>
          <w:lang w:val="es-ES"/>
        </w:rPr>
        <w:t>”. Se alist</w:t>
      </w:r>
      <w:r w:rsidR="00BC05F6">
        <w:rPr>
          <w:lang w:val="es-ES"/>
        </w:rPr>
        <w:t>aron</w:t>
      </w:r>
      <w:r w:rsidR="007E7549">
        <w:rPr>
          <w:lang w:val="es-ES"/>
        </w:rPr>
        <w:t xml:space="preserve"> mochilas-botiquines para atender heridos.  </w:t>
      </w:r>
      <w:r w:rsidR="007E7549" w:rsidRPr="007E7549">
        <w:rPr>
          <w:i/>
          <w:iCs/>
          <w:lang w:val="es-ES"/>
        </w:rPr>
        <w:t xml:space="preserve"> “</w:t>
      </w:r>
      <w:r w:rsidR="00BC05F6">
        <w:rPr>
          <w:i/>
          <w:iCs/>
          <w:lang w:val="es-ES"/>
        </w:rPr>
        <w:t>O</w:t>
      </w:r>
      <w:r w:rsidR="007E7549" w:rsidRPr="007E7549">
        <w:rPr>
          <w:i/>
          <w:iCs/>
          <w:lang w:val="es-ES"/>
        </w:rPr>
        <w:t>tra forma de acoli</w:t>
      </w:r>
      <w:r w:rsidR="007E7549">
        <w:rPr>
          <w:i/>
          <w:iCs/>
          <w:lang w:val="es-ES"/>
        </w:rPr>
        <w:t>t</w:t>
      </w:r>
      <w:r w:rsidR="007E7549" w:rsidRPr="007E7549">
        <w:rPr>
          <w:i/>
          <w:iCs/>
          <w:lang w:val="es-ES"/>
        </w:rPr>
        <w:t>ado fue la atención a los refugiados que huían de los operativos criminales.  Mujeres y niños buscaban la ayuda de la Iglesia. Esta abrió sus puertas y comenzó a organizar la ayuda de emergencia</w:t>
      </w:r>
      <w:r w:rsidR="007E7549">
        <w:rPr>
          <w:i/>
          <w:iCs/>
          <w:lang w:val="es-ES"/>
        </w:rPr>
        <w:t>”</w:t>
      </w:r>
      <w:r w:rsidR="007E7549" w:rsidRPr="007E7549">
        <w:rPr>
          <w:i/>
          <w:iCs/>
          <w:lang w:val="es-ES"/>
        </w:rPr>
        <w:t xml:space="preserve">.  </w:t>
      </w:r>
      <w:r w:rsidR="001F6D7C">
        <w:rPr>
          <w:lang w:val="es-ES"/>
        </w:rPr>
        <w:t xml:space="preserve">Recuerdo otra forma de acolitado que he vivido: acompañar a familias en la búsqueda de parientes “desaparecidos”.  Fuimos a las morgues, a las funerarias, a los basureros, a las orillas de ríos… encontrándonos con cadáveres de personas torturadas y muchas veces no encontramos a la persona que estábamos buscando. </w:t>
      </w:r>
      <w:r w:rsidR="001F6D7C" w:rsidRPr="001F6D7C">
        <w:rPr>
          <w:lang w:val="es-ES"/>
        </w:rPr>
        <w:t xml:space="preserve"> </w:t>
      </w:r>
      <w:r w:rsidR="001F6D7C">
        <w:rPr>
          <w:lang w:val="es-ES"/>
        </w:rPr>
        <w:t>Otra renovación del acolitado tenía que ver con “l</w:t>
      </w:r>
      <w:r w:rsidR="001F6D7C" w:rsidRPr="007E7549">
        <w:rPr>
          <w:i/>
          <w:iCs/>
          <w:lang w:val="es-ES"/>
        </w:rPr>
        <w:t>os acólitos que animaban a nuestro pueblo recordándoles que el sufrimiento de ahora sería redención mañana.”</w:t>
      </w:r>
      <w:r w:rsidR="001F6D7C">
        <w:rPr>
          <w:i/>
          <w:iCs/>
          <w:lang w:val="es-ES"/>
        </w:rPr>
        <w:t xml:space="preserve">  </w:t>
      </w:r>
      <w:r w:rsidR="001F6D7C">
        <w:rPr>
          <w:lang w:val="es-ES"/>
        </w:rPr>
        <w:t>Hemos celebrado eucaristía, “misa de cuerpo presente” de asesinados y hemos acompañado a las familias en el entierro para poder decir una palabra de consuelo y esperanza. En aquel entonces el acolitado era tremendamente peligroso. “</w:t>
      </w:r>
      <w:r w:rsidR="001F6D7C" w:rsidRPr="00BC05F6">
        <w:rPr>
          <w:i/>
          <w:iCs/>
          <w:lang w:val="es-ES"/>
        </w:rPr>
        <w:t>Muchos cayeron por curar las heridas del pueblo, en la trinchera del servicio desinteresado, siguiendo a Jesús, varón de dolores.”</w:t>
      </w:r>
      <w:r w:rsidR="001F6D7C">
        <w:rPr>
          <w:lang w:val="es-ES"/>
        </w:rPr>
        <w:t xml:space="preserve">  </w:t>
      </w:r>
    </w:p>
    <w:p w:rsidR="00BC05F6" w:rsidRDefault="00BC05F6" w:rsidP="00A03509">
      <w:pPr>
        <w:jc w:val="both"/>
        <w:rPr>
          <w:lang w:val="es-ES"/>
        </w:rPr>
      </w:pPr>
      <w:r>
        <w:rPr>
          <w:lang w:val="es-ES"/>
        </w:rPr>
        <w:t xml:space="preserve">Las nuevas necesidades del pueblo suscitaron en las comunidades nuevas iniciativas para servir.  Las nuevas realidades se imponían.  Las urgencias y emergencias en el sufrimiento del pueblo generaron nuevas responsabilidades en las comunidades.  Todo esto provocó un cambio en las actividades de las </w:t>
      </w:r>
      <w:proofErr w:type="spellStart"/>
      <w:r>
        <w:rPr>
          <w:lang w:val="es-ES"/>
        </w:rPr>
        <w:t>CEBs</w:t>
      </w:r>
      <w:proofErr w:type="spellEnd"/>
      <w:r>
        <w:rPr>
          <w:lang w:val="es-ES"/>
        </w:rPr>
        <w:t xml:space="preserve">: de lo intraeclesial hacia los </w:t>
      </w:r>
      <w:proofErr w:type="spellStart"/>
      <w:r>
        <w:rPr>
          <w:lang w:val="es-ES"/>
        </w:rPr>
        <w:t>extraeclesial</w:t>
      </w:r>
      <w:proofErr w:type="spellEnd"/>
      <w:r>
        <w:rPr>
          <w:lang w:val="es-ES"/>
        </w:rPr>
        <w:t xml:space="preserve"> en las heridas del pueblo.  </w:t>
      </w:r>
      <w:r w:rsidR="0093333F">
        <w:rPr>
          <w:lang w:val="es-ES"/>
        </w:rPr>
        <w:t xml:space="preserve">Esto </w:t>
      </w:r>
      <w:r w:rsidR="002E5A5F">
        <w:rPr>
          <w:lang w:val="es-ES"/>
        </w:rPr>
        <w:t>es</w:t>
      </w:r>
      <w:r w:rsidR="0093333F">
        <w:rPr>
          <w:lang w:val="es-ES"/>
        </w:rPr>
        <w:t xml:space="preserve"> lo que Carlos </w:t>
      </w:r>
      <w:proofErr w:type="spellStart"/>
      <w:r w:rsidR="0093333F">
        <w:rPr>
          <w:lang w:val="es-ES"/>
        </w:rPr>
        <w:t>Mesters</w:t>
      </w:r>
      <w:proofErr w:type="spellEnd"/>
      <w:r w:rsidR="0093333F">
        <w:rPr>
          <w:lang w:val="es-ES"/>
        </w:rPr>
        <w:t xml:space="preserve"> (en su libro: Una Iglesia que nace del Pueblo) llama </w:t>
      </w:r>
      <w:r w:rsidR="0093333F" w:rsidRPr="0093333F">
        <w:rPr>
          <w:i/>
          <w:iCs/>
          <w:lang w:val="es-ES"/>
        </w:rPr>
        <w:t xml:space="preserve">“ad -extra”, servicios que aparecen para que el Reino de Dios produzca sus frutos en la sociedad humana, y que exigen un compromiso concreto.” </w:t>
      </w:r>
      <w:r w:rsidR="0093333F">
        <w:rPr>
          <w:lang w:val="es-ES"/>
        </w:rPr>
        <w:t xml:space="preserve"> En el contexto de El Salvador eran exactamente la cruz, las heridas, el dolor, la soledad del pueblo que convocaba</w:t>
      </w:r>
      <w:r w:rsidR="00351447">
        <w:rPr>
          <w:lang w:val="es-ES"/>
        </w:rPr>
        <w:t>n</w:t>
      </w:r>
      <w:r w:rsidR="0093333F">
        <w:rPr>
          <w:lang w:val="es-ES"/>
        </w:rPr>
        <w:t xml:space="preserve"> a nuevas tareas, nuevos ministerios.</w:t>
      </w:r>
    </w:p>
    <w:p w:rsidR="00E10973" w:rsidRDefault="0093333F" w:rsidP="00A03509">
      <w:pPr>
        <w:jc w:val="both"/>
        <w:rPr>
          <w:lang w:val="es-ES"/>
        </w:rPr>
      </w:pPr>
      <w:r>
        <w:rPr>
          <w:lang w:val="es-ES"/>
        </w:rPr>
        <w:t>Es importante recordarlo para descubrir mejor nuestra misión hoy en el espejo del pasado.   Hoy las necesidades, las cruces y heridas de nuestro pueblo son diferentes, pero ahí está el sufrimiento.   Venimos de tiempos con más de 20 asesinatos diarios y aunque ahora</w:t>
      </w:r>
      <w:r w:rsidR="00351447">
        <w:rPr>
          <w:lang w:val="es-ES"/>
        </w:rPr>
        <w:t>,</w:t>
      </w:r>
      <w:r>
        <w:rPr>
          <w:lang w:val="es-ES"/>
        </w:rPr>
        <w:t xml:space="preserve"> bajo la presión de nuevas represiones</w:t>
      </w:r>
      <w:r w:rsidR="00351447">
        <w:rPr>
          <w:lang w:val="es-ES"/>
        </w:rPr>
        <w:t>,</w:t>
      </w:r>
      <w:r>
        <w:rPr>
          <w:lang w:val="es-ES"/>
        </w:rPr>
        <w:t xml:space="preserve"> el número es (¿temporalmente?) menor.  Esto significa que diariamente hay una enorme cantidad de familias que lloran la muerte de su hijo/a.  No siempre se visualiza ese dolor, porque hay miedo.  Después de los Acuerdos de Paz tenemos a miles de familias nuevas viviendo el duelo y ¿dónde podrán encontrar consuelo y apoyo?   Luego están los presos y sus familiares.  Claro se trata de “delincuentes” y llevan grandes responsabilidades y culpas.  Si con 40 mil presos las cárceles ya estaban </w:t>
      </w:r>
      <w:proofErr w:type="spellStart"/>
      <w:proofErr w:type="gramStart"/>
      <w:r>
        <w:rPr>
          <w:lang w:val="es-ES"/>
        </w:rPr>
        <w:t>re-llenas</w:t>
      </w:r>
      <w:proofErr w:type="spellEnd"/>
      <w:proofErr w:type="gramEnd"/>
      <w:r>
        <w:rPr>
          <w:lang w:val="es-ES"/>
        </w:rPr>
        <w:t>, con los más de 6000 nuevas capturas en casi dos meses, aún está</w:t>
      </w:r>
      <w:r w:rsidR="00351447">
        <w:rPr>
          <w:lang w:val="es-ES"/>
        </w:rPr>
        <w:t>n</w:t>
      </w:r>
      <w:r>
        <w:rPr>
          <w:lang w:val="es-ES"/>
        </w:rPr>
        <w:t xml:space="preserve"> peor. Las imágenes que vemos sobre los traslados de reos demuestran la arrogancia de los hombres armados y la humillación de los presos.  Están sus familias</w:t>
      </w:r>
      <w:r w:rsidR="00E10973">
        <w:rPr>
          <w:lang w:val="es-ES"/>
        </w:rPr>
        <w:t xml:space="preserve"> tratando de saber de ellos o de darles algo más de comer.  Solo menciono el dolor y la desesperación de miles de familias.  Por supuesto también las familias de los policías y soldados, de trabajadores/as, mujeres, … asesinados.   Están las víctimas de asaltos en los buses, en las calles.  Están los cobros de la renta que destruyen cualquier iniciativa para sobrevivir. Esta violencia provoca migración interna y miles tratan de salir del país, sobre todo, sin papeles, con todos los riesgos en el camino y la inseguridad en el país de llegada.   </w:t>
      </w:r>
    </w:p>
    <w:p w:rsidR="00351447" w:rsidRPr="0093333F" w:rsidRDefault="00E10973" w:rsidP="00A03509">
      <w:pPr>
        <w:jc w:val="both"/>
        <w:rPr>
          <w:lang w:val="es-ES"/>
        </w:rPr>
      </w:pPr>
      <w:r>
        <w:rPr>
          <w:lang w:val="es-ES"/>
        </w:rPr>
        <w:t>Podemos seguir mencionando much</w:t>
      </w:r>
      <w:r w:rsidR="00180401">
        <w:rPr>
          <w:lang w:val="es-ES"/>
        </w:rPr>
        <w:t>ísim</w:t>
      </w:r>
      <w:r>
        <w:rPr>
          <w:lang w:val="es-ES"/>
        </w:rPr>
        <w:t>as más cruces que nuestro pueblo debe cargar.  Aquí mencion</w:t>
      </w:r>
      <w:r w:rsidR="00180401">
        <w:rPr>
          <w:lang w:val="es-ES"/>
        </w:rPr>
        <w:t xml:space="preserve">é algunas </w:t>
      </w:r>
      <w:r>
        <w:rPr>
          <w:lang w:val="es-ES"/>
        </w:rPr>
        <w:t xml:space="preserve">para que nos preguntemos si desde la Iglesia, desde las </w:t>
      </w:r>
      <w:proofErr w:type="spellStart"/>
      <w:r>
        <w:rPr>
          <w:lang w:val="es-ES"/>
        </w:rPr>
        <w:t>CEBs</w:t>
      </w:r>
      <w:proofErr w:type="spellEnd"/>
      <w:r>
        <w:rPr>
          <w:lang w:val="es-ES"/>
        </w:rPr>
        <w:t xml:space="preserve">, no debemos buscar y asumir nuevos ministerios de diaconía y profecía.  En la defensa de los derechos humanos, en la defensa de los migrantes, en el acompañamiento de </w:t>
      </w:r>
      <w:r w:rsidR="00180401">
        <w:rPr>
          <w:lang w:val="es-ES"/>
        </w:rPr>
        <w:t xml:space="preserve">duelo y soledad, en dar esperanza ante las amenazas </w:t>
      </w:r>
      <w:proofErr w:type="gramStart"/>
      <w:r w:rsidR="00180401">
        <w:rPr>
          <w:lang w:val="es-ES"/>
        </w:rPr>
        <w:t>constantes,…</w:t>
      </w:r>
      <w:proofErr w:type="gramEnd"/>
      <w:r w:rsidR="00180401">
        <w:rPr>
          <w:lang w:val="es-ES"/>
        </w:rPr>
        <w:t xml:space="preserve">.  También en aquel tiempo, como lo escribe P. Pedro, era peligroso ser “acólito”, o “diácono”.  ¿Y hoy ante el peligro nos quedamos paralizados?  En la iglesia </w:t>
      </w:r>
      <w:r w:rsidR="00351447">
        <w:rPr>
          <w:lang w:val="es-ES"/>
        </w:rPr>
        <w:t>no tenemos</w:t>
      </w:r>
      <w:r w:rsidR="00180401">
        <w:rPr>
          <w:lang w:val="es-ES"/>
        </w:rPr>
        <w:t xml:space="preserve"> soluciones mágicas, pero </w:t>
      </w:r>
      <w:r w:rsidR="00351447">
        <w:rPr>
          <w:lang w:val="es-ES"/>
        </w:rPr>
        <w:t xml:space="preserve">tenemos la sagrada obligación de estar cerca de la cruz, de bajar a los crucificados de la cruz, a acompañar para ser consuelo y esperanza, a pesar de la muerte.   Creo que nos quedamos muy cortos. Recordemos a Jesús cuando dijo: yo estaba enfermo (solo, abandonada, en </w:t>
      </w:r>
      <w:proofErr w:type="gramStart"/>
      <w:r w:rsidR="00351447">
        <w:rPr>
          <w:lang w:val="es-ES"/>
        </w:rPr>
        <w:t>duelo,..</w:t>
      </w:r>
      <w:proofErr w:type="gramEnd"/>
      <w:r w:rsidR="00351447">
        <w:rPr>
          <w:lang w:val="es-ES"/>
        </w:rPr>
        <w:t>), yo estaba en la cárcel,  yo era forastero (migrante) y … no llegaron a ver me….  “</w:t>
      </w:r>
      <w:r w:rsidR="00351447" w:rsidRPr="00351447">
        <w:rPr>
          <w:b/>
          <w:bCs/>
          <w:lang w:val="es-ES"/>
        </w:rPr>
        <w:t xml:space="preserve">Así tan cerca de la </w:t>
      </w:r>
      <w:proofErr w:type="gramStart"/>
      <w:r w:rsidR="00351447" w:rsidRPr="00351447">
        <w:rPr>
          <w:b/>
          <w:bCs/>
          <w:lang w:val="es-ES"/>
        </w:rPr>
        <w:t>muerte</w:t>
      </w:r>
      <w:r w:rsidR="00351447">
        <w:rPr>
          <w:lang w:val="es-ES"/>
        </w:rPr>
        <w:t>”…</w:t>
      </w:r>
      <w:proofErr w:type="gramEnd"/>
      <w:r w:rsidR="00351447">
        <w:rPr>
          <w:lang w:val="es-ES"/>
        </w:rPr>
        <w:t xml:space="preserve"> ¿sería que hoy no somos capaces de seguir a Jesús?   (26 de julio de 2019) </w:t>
      </w:r>
    </w:p>
    <w:sectPr w:rsidR="00351447" w:rsidRPr="0093333F" w:rsidSect="00351447">
      <w:pgSz w:w="12240" w:h="15840" w:code="1"/>
      <w:pgMar w:top="567" w:right="7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09"/>
    <w:rsid w:val="00180401"/>
    <w:rsid w:val="001F6D7C"/>
    <w:rsid w:val="002E5A5F"/>
    <w:rsid w:val="00351447"/>
    <w:rsid w:val="005731BF"/>
    <w:rsid w:val="00775B1C"/>
    <w:rsid w:val="007E7549"/>
    <w:rsid w:val="0093333F"/>
    <w:rsid w:val="00975DCD"/>
    <w:rsid w:val="009D1EDD"/>
    <w:rsid w:val="00A03509"/>
    <w:rsid w:val="00BC05F6"/>
    <w:rsid w:val="00D65316"/>
    <w:rsid w:val="00E1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4CFA7-4A0E-4E30-9728-AA252EF1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2019-07-27T00:23:00Z</cp:lastPrinted>
  <dcterms:created xsi:type="dcterms:W3CDTF">2019-08-05T12:33:00Z</dcterms:created>
  <dcterms:modified xsi:type="dcterms:W3CDTF">2019-08-05T12:33:00Z</dcterms:modified>
</cp:coreProperties>
</file>