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45F" w:rsidRPr="0011145F" w:rsidRDefault="0011145F" w:rsidP="0011145F">
      <w:pPr>
        <w:spacing w:after="300" w:line="240" w:lineRule="auto"/>
        <w:outlineLvl w:val="0"/>
        <w:rPr>
          <w:rFonts w:ascii="Times New Roman" w:eastAsia="Times New Roman" w:hAnsi="Times New Roman" w:cs="Times New Roman"/>
          <w:b/>
          <w:bCs/>
          <w:color w:val="444444"/>
          <w:kern w:val="36"/>
          <w:sz w:val="72"/>
          <w:szCs w:val="72"/>
          <w:lang w:val="es-UY" w:eastAsia="es-UY"/>
        </w:rPr>
      </w:pPr>
      <w:r w:rsidRPr="0011145F">
        <w:rPr>
          <w:rFonts w:ascii="Times New Roman" w:eastAsia="Times New Roman" w:hAnsi="Times New Roman" w:cs="Times New Roman"/>
          <w:b/>
          <w:bCs/>
          <w:color w:val="444444"/>
          <w:kern w:val="36"/>
          <w:sz w:val="72"/>
          <w:szCs w:val="72"/>
          <w:lang w:val="es-UY" w:eastAsia="es-UY"/>
        </w:rPr>
        <w:t>Las razones de la escasez del agua en el mundo</w:t>
      </w:r>
    </w:p>
    <w:p w:rsidR="0011145F" w:rsidRPr="0011145F" w:rsidRDefault="0011145F" w:rsidP="0011145F">
      <w:pPr>
        <w:spacing w:after="750" w:line="240" w:lineRule="auto"/>
        <w:outlineLvl w:val="1"/>
        <w:rPr>
          <w:rFonts w:ascii="Times New Roman" w:eastAsia="Times New Roman" w:hAnsi="Times New Roman" w:cs="Times New Roman"/>
          <w:b/>
          <w:bCs/>
          <w:color w:val="444444"/>
          <w:sz w:val="33"/>
          <w:szCs w:val="33"/>
          <w:lang w:val="es-UY" w:eastAsia="es-UY"/>
        </w:rPr>
      </w:pPr>
      <w:r w:rsidRPr="0011145F">
        <w:rPr>
          <w:rFonts w:ascii="Times New Roman" w:eastAsia="Times New Roman" w:hAnsi="Times New Roman" w:cs="Times New Roman"/>
          <w:b/>
          <w:bCs/>
          <w:color w:val="444444"/>
          <w:sz w:val="33"/>
          <w:szCs w:val="33"/>
          <w:lang w:val="es-UY" w:eastAsia="es-UY"/>
        </w:rPr>
        <w:t>Es probable que en una década la mitad de la población mundial viva en zonas donde el agua no alcance para todos</w:t>
      </w:r>
    </w:p>
    <w:p w:rsidR="0011145F" w:rsidRPr="0011145F" w:rsidRDefault="0011145F" w:rsidP="0011145F">
      <w:pPr>
        <w:spacing w:after="0" w:line="240" w:lineRule="auto"/>
        <w:rPr>
          <w:rFonts w:ascii="Times New Roman" w:eastAsia="Times New Roman" w:hAnsi="Times New Roman" w:cs="Times New Roman"/>
          <w:sz w:val="24"/>
          <w:szCs w:val="24"/>
          <w:lang w:val="es-UY" w:eastAsia="es-UY"/>
        </w:rPr>
      </w:pPr>
      <w:r w:rsidRPr="0011145F">
        <w:rPr>
          <w:rFonts w:ascii="Times New Roman" w:eastAsia="Times New Roman" w:hAnsi="Times New Roman" w:cs="Times New Roman"/>
          <w:noProof/>
          <w:sz w:val="24"/>
          <w:szCs w:val="24"/>
          <w:lang w:val="es-UY" w:eastAsia="es-UY"/>
        </w:rPr>
        <w:drawing>
          <wp:inline distT="0" distB="0" distL="0" distR="0" wp14:anchorId="455EA977" wp14:editId="0746FD2B">
            <wp:extent cx="5905500" cy="3390900"/>
            <wp:effectExtent l="0" t="0" r="0" b="0"/>
            <wp:docPr id="1" name="Imagen 1" descr="BBC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Agu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90900"/>
                    </a:xfrm>
                    <a:prstGeom prst="rect">
                      <a:avLst/>
                    </a:prstGeom>
                    <a:noFill/>
                    <a:ln>
                      <a:noFill/>
                    </a:ln>
                  </pic:spPr>
                </pic:pic>
              </a:graphicData>
            </a:graphic>
          </wp:inline>
        </w:drawing>
      </w:r>
    </w:p>
    <w:p w:rsidR="0011145F" w:rsidRPr="0011145F" w:rsidRDefault="0011145F" w:rsidP="0011145F">
      <w:pPr>
        <w:spacing w:line="240" w:lineRule="auto"/>
        <w:rPr>
          <w:rFonts w:ascii="Arial" w:eastAsia="Times New Roman" w:hAnsi="Arial" w:cs="Arial"/>
          <w:color w:val="999999"/>
          <w:sz w:val="20"/>
          <w:szCs w:val="20"/>
          <w:lang w:val="es-UY" w:eastAsia="es-UY"/>
        </w:rPr>
      </w:pPr>
      <w:r w:rsidRPr="0011145F">
        <w:rPr>
          <w:rFonts w:ascii="Arial" w:eastAsia="Times New Roman" w:hAnsi="Arial" w:cs="Arial"/>
          <w:color w:val="999999"/>
          <w:sz w:val="20"/>
          <w:szCs w:val="20"/>
          <w:lang w:val="es-UY" w:eastAsia="es-UY"/>
        </w:rPr>
        <w:t>BBC</w:t>
      </w:r>
    </w:p>
    <w:p w:rsidR="0011145F" w:rsidRPr="0011145F" w:rsidRDefault="0011145F" w:rsidP="0011145F">
      <w:pPr>
        <w:spacing w:after="0" w:line="240" w:lineRule="auto"/>
        <w:rPr>
          <w:rFonts w:ascii="Times New Roman" w:eastAsia="Times New Roman" w:hAnsi="Times New Roman" w:cs="Times New Roman"/>
          <w:sz w:val="24"/>
          <w:szCs w:val="24"/>
          <w:lang w:val="es-UY" w:eastAsia="es-UY"/>
        </w:rPr>
      </w:pPr>
      <w:hyperlink r:id="rId5" w:history="1">
        <w:r w:rsidRPr="0011145F">
          <w:rPr>
            <w:rFonts w:ascii="Times New Roman" w:eastAsia="Times New Roman" w:hAnsi="Times New Roman" w:cs="Times New Roman"/>
            <w:color w:val="333333"/>
            <w:sz w:val="24"/>
            <w:szCs w:val="24"/>
            <w:u w:val="single"/>
            <w:lang w:val="es-UY" w:eastAsia="es-UY"/>
          </w:rPr>
          <w:t>BBC News Mundo</w:t>
        </w:r>
      </w:hyperlink>
      <w:r w:rsidRPr="0011145F">
        <w:rPr>
          <w:rFonts w:ascii="Times New Roman" w:eastAsia="Times New Roman" w:hAnsi="Times New Roman" w:cs="Times New Roman"/>
          <w:sz w:val="24"/>
          <w:szCs w:val="24"/>
          <w:lang w:val="es-UY" w:eastAsia="es-UY"/>
        </w:rPr>
        <w:t>22.01.2018 / 07:28 am</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Casi dos millones de personas se mueren al año por falta de agua potable. Y es probable que en 15 años la mitad de la población mundial viva en áreas en las que no habrá suficiente agua para todos.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Nuestro planeta contiene más de mil millones de billones de litros de H2O, pero poca se puede tomar.</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Más del 97% del agua en la Tierra es salada. Dos tercios del agua dulce está retenida en glaciares y capas de hielo polar. De lo que queda, la mayor parte está atrapada en el suelo o en acuíferos subterráneos.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Eso deja disponible para la mayoría de los seres vivos una fracción mínima.</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lastRenderedPageBreak/>
        <w:t>Y la humanidad no sólo la necesita para tomar: casi todo lo que hace involucra al agua de alguna manera.</w:t>
      </w:r>
    </w:p>
    <w:p w:rsidR="0011145F" w:rsidRPr="0011145F" w:rsidRDefault="0011145F" w:rsidP="0011145F">
      <w:pPr>
        <w:shd w:val="clear" w:color="auto" w:fill="FFFFFF"/>
        <w:spacing w:after="0" w:line="240" w:lineRule="auto"/>
        <w:jc w:val="both"/>
        <w:outlineLvl w:val="1"/>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¿Cuánto usa usted?</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Es difícil imaginarse cuán alto es el consumo individual, si uno sólo piensa en lo que toma o lo que gasta duchándose o lavando la ropa. Pero hay un uso "escondido": el agua que se necesita para cultivar la comida que comemos y hacer los productos que usamos y consumimos.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El total del requerimiento global de agua al año es de más de cuatro billones de litros al año, y las fuentes naturales del precioso líquido ya no dan abasto.</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¿Cuánto gastamos con lo que hacemos y en producir lo que consumimos?</w:t>
      </w:r>
    </w:p>
    <w:p w:rsidR="0011145F" w:rsidRPr="0011145F" w:rsidRDefault="0011145F" w:rsidP="0011145F">
      <w:pPr>
        <w:shd w:val="clear" w:color="auto" w:fill="FFFFFF"/>
        <w:spacing w:after="0"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noProof/>
          <w:color w:val="333333"/>
          <w:sz w:val="24"/>
          <w:szCs w:val="24"/>
          <w:lang w:val="es-UY" w:eastAsia="es-UY"/>
        </w:rPr>
        <w:drawing>
          <wp:inline distT="0" distB="0" distL="0" distR="0" wp14:anchorId="5B980528" wp14:editId="717315CD">
            <wp:extent cx="5406418" cy="5518150"/>
            <wp:effectExtent l="0" t="0" r="3810" b="6350"/>
            <wp:docPr id="2" name="Imagen 2" descr="BBC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3045" cy="5535121"/>
                    </a:xfrm>
                    <a:prstGeom prst="rect">
                      <a:avLst/>
                    </a:prstGeom>
                    <a:noFill/>
                    <a:ln>
                      <a:noFill/>
                    </a:ln>
                  </pic:spPr>
                </pic:pic>
              </a:graphicData>
            </a:graphic>
          </wp:inline>
        </w:drawing>
      </w:r>
    </w:p>
    <w:p w:rsidR="0011145F" w:rsidRPr="0011145F" w:rsidRDefault="0011145F" w:rsidP="0011145F">
      <w:pPr>
        <w:shd w:val="clear" w:color="auto" w:fill="FFFFFF"/>
        <w:spacing w:line="240" w:lineRule="auto"/>
        <w:rPr>
          <w:rFonts w:ascii="Arial" w:eastAsia="Times New Roman" w:hAnsi="Arial" w:cs="Arial"/>
          <w:color w:val="999999"/>
          <w:sz w:val="20"/>
          <w:szCs w:val="20"/>
          <w:lang w:val="es-UY" w:eastAsia="es-UY"/>
        </w:rPr>
      </w:pPr>
      <w:r w:rsidRPr="0011145F">
        <w:rPr>
          <w:rFonts w:ascii="Arial" w:eastAsia="Times New Roman" w:hAnsi="Arial" w:cs="Arial"/>
          <w:color w:val="999999"/>
          <w:sz w:val="20"/>
          <w:szCs w:val="20"/>
          <w:lang w:val="es-UY" w:eastAsia="es-UY"/>
        </w:rPr>
        <w:t xml:space="preserve">Fuente: AY </w:t>
      </w:r>
      <w:proofErr w:type="spellStart"/>
      <w:r w:rsidRPr="0011145F">
        <w:rPr>
          <w:rFonts w:ascii="Arial" w:eastAsia="Times New Roman" w:hAnsi="Arial" w:cs="Arial"/>
          <w:color w:val="999999"/>
          <w:sz w:val="20"/>
          <w:szCs w:val="20"/>
          <w:lang w:val="es-UY" w:eastAsia="es-UY"/>
        </w:rPr>
        <w:t>Hoekstra</w:t>
      </w:r>
      <w:proofErr w:type="spellEnd"/>
      <w:r w:rsidRPr="0011145F">
        <w:rPr>
          <w:rFonts w:ascii="Arial" w:eastAsia="Times New Roman" w:hAnsi="Arial" w:cs="Arial"/>
          <w:color w:val="999999"/>
          <w:sz w:val="20"/>
          <w:szCs w:val="20"/>
          <w:lang w:val="es-UY" w:eastAsia="es-UY"/>
        </w:rPr>
        <w:t xml:space="preserve"> y MM </w:t>
      </w:r>
      <w:proofErr w:type="spellStart"/>
      <w:r w:rsidRPr="0011145F">
        <w:rPr>
          <w:rFonts w:ascii="Arial" w:eastAsia="Times New Roman" w:hAnsi="Arial" w:cs="Arial"/>
          <w:color w:val="999999"/>
          <w:sz w:val="20"/>
          <w:szCs w:val="20"/>
          <w:lang w:val="es-UY" w:eastAsia="es-UY"/>
        </w:rPr>
        <w:t>Mekonnen</w:t>
      </w:r>
      <w:proofErr w:type="spellEnd"/>
      <w:r w:rsidRPr="0011145F">
        <w:rPr>
          <w:rFonts w:ascii="Arial" w:eastAsia="Times New Roman" w:hAnsi="Arial" w:cs="Arial"/>
          <w:color w:val="999999"/>
          <w:sz w:val="20"/>
          <w:szCs w:val="20"/>
          <w:lang w:val="es-UY" w:eastAsia="es-UY"/>
        </w:rPr>
        <w:t xml:space="preserve">, 2012; MM </w:t>
      </w:r>
      <w:proofErr w:type="spellStart"/>
      <w:r w:rsidRPr="0011145F">
        <w:rPr>
          <w:rFonts w:ascii="Arial" w:eastAsia="Times New Roman" w:hAnsi="Arial" w:cs="Arial"/>
          <w:color w:val="999999"/>
          <w:sz w:val="20"/>
          <w:szCs w:val="20"/>
          <w:lang w:val="es-UY" w:eastAsia="es-UY"/>
        </w:rPr>
        <w:t>Mekonnen</w:t>
      </w:r>
      <w:proofErr w:type="spellEnd"/>
      <w:r w:rsidRPr="0011145F">
        <w:rPr>
          <w:rFonts w:ascii="Arial" w:eastAsia="Times New Roman" w:hAnsi="Arial" w:cs="Arial"/>
          <w:color w:val="999999"/>
          <w:sz w:val="20"/>
          <w:szCs w:val="20"/>
          <w:lang w:val="es-UY" w:eastAsia="es-UY"/>
        </w:rPr>
        <w:t xml:space="preserve"> y AY </w:t>
      </w:r>
      <w:proofErr w:type="spellStart"/>
      <w:r w:rsidRPr="0011145F">
        <w:rPr>
          <w:rFonts w:ascii="Arial" w:eastAsia="Times New Roman" w:hAnsi="Arial" w:cs="Arial"/>
          <w:color w:val="999999"/>
          <w:sz w:val="20"/>
          <w:szCs w:val="20"/>
          <w:lang w:val="es-UY" w:eastAsia="es-UY"/>
        </w:rPr>
        <w:t>Hoekstra</w:t>
      </w:r>
      <w:proofErr w:type="spellEnd"/>
      <w:r w:rsidRPr="0011145F">
        <w:rPr>
          <w:rFonts w:ascii="Arial" w:eastAsia="Times New Roman" w:hAnsi="Arial" w:cs="Arial"/>
          <w:color w:val="999999"/>
          <w:sz w:val="20"/>
          <w:szCs w:val="20"/>
          <w:lang w:val="es-UY" w:eastAsia="es-UY"/>
        </w:rPr>
        <w:t xml:space="preserve">, 2011; AK </w:t>
      </w:r>
      <w:proofErr w:type="spellStart"/>
      <w:r w:rsidRPr="0011145F">
        <w:rPr>
          <w:rFonts w:ascii="Arial" w:eastAsia="Times New Roman" w:hAnsi="Arial" w:cs="Arial"/>
          <w:color w:val="999999"/>
          <w:sz w:val="20"/>
          <w:szCs w:val="20"/>
          <w:lang w:val="es-UY" w:eastAsia="es-UY"/>
        </w:rPr>
        <w:t>Chapagain</w:t>
      </w:r>
      <w:proofErr w:type="spellEnd"/>
      <w:r w:rsidRPr="0011145F">
        <w:rPr>
          <w:rFonts w:ascii="Arial" w:eastAsia="Times New Roman" w:hAnsi="Arial" w:cs="Arial"/>
          <w:color w:val="999999"/>
          <w:sz w:val="20"/>
          <w:szCs w:val="20"/>
          <w:lang w:val="es-UY" w:eastAsia="es-UY"/>
        </w:rPr>
        <w:t xml:space="preserve"> y AY </w:t>
      </w:r>
      <w:proofErr w:type="spellStart"/>
      <w:r w:rsidRPr="0011145F">
        <w:rPr>
          <w:rFonts w:ascii="Arial" w:eastAsia="Times New Roman" w:hAnsi="Arial" w:cs="Arial"/>
          <w:color w:val="999999"/>
          <w:sz w:val="20"/>
          <w:szCs w:val="20"/>
          <w:lang w:val="es-UY" w:eastAsia="es-UY"/>
        </w:rPr>
        <w:t>Hoekstra</w:t>
      </w:r>
      <w:proofErr w:type="spellEnd"/>
      <w:r w:rsidRPr="0011145F">
        <w:rPr>
          <w:rFonts w:ascii="Arial" w:eastAsia="Times New Roman" w:hAnsi="Arial" w:cs="Arial"/>
          <w:color w:val="999999"/>
          <w:sz w:val="20"/>
          <w:szCs w:val="20"/>
          <w:lang w:val="es-UY" w:eastAsia="es-UY"/>
        </w:rPr>
        <w:t xml:space="preserve">, 2007 y MM </w:t>
      </w:r>
      <w:proofErr w:type="spellStart"/>
      <w:r w:rsidRPr="0011145F">
        <w:rPr>
          <w:rFonts w:ascii="Arial" w:eastAsia="Times New Roman" w:hAnsi="Arial" w:cs="Arial"/>
          <w:color w:val="999999"/>
          <w:sz w:val="20"/>
          <w:szCs w:val="20"/>
          <w:lang w:val="es-UY" w:eastAsia="es-UY"/>
        </w:rPr>
        <w:t>Mekonnen</w:t>
      </w:r>
      <w:proofErr w:type="spellEnd"/>
      <w:r w:rsidRPr="0011145F">
        <w:rPr>
          <w:rFonts w:ascii="Arial" w:eastAsia="Times New Roman" w:hAnsi="Arial" w:cs="Arial"/>
          <w:color w:val="999999"/>
          <w:sz w:val="20"/>
          <w:szCs w:val="20"/>
          <w:lang w:val="es-UY" w:eastAsia="es-UY"/>
        </w:rPr>
        <w:t xml:space="preserve"> y AY </w:t>
      </w:r>
      <w:proofErr w:type="spellStart"/>
      <w:r w:rsidRPr="0011145F">
        <w:rPr>
          <w:rFonts w:ascii="Arial" w:eastAsia="Times New Roman" w:hAnsi="Arial" w:cs="Arial"/>
          <w:color w:val="999999"/>
          <w:sz w:val="20"/>
          <w:szCs w:val="20"/>
          <w:lang w:val="es-UY" w:eastAsia="es-UY"/>
        </w:rPr>
        <w:t>Hoekstra</w:t>
      </w:r>
      <w:proofErr w:type="spellEnd"/>
      <w:r w:rsidRPr="0011145F">
        <w:rPr>
          <w:rFonts w:ascii="Arial" w:eastAsia="Times New Roman" w:hAnsi="Arial" w:cs="Arial"/>
          <w:color w:val="999999"/>
          <w:sz w:val="20"/>
          <w:szCs w:val="20"/>
          <w:lang w:val="es-UY" w:eastAsia="es-UY"/>
        </w:rPr>
        <w:t>, 2010</w:t>
      </w:r>
    </w:p>
    <w:p w:rsidR="0011145F" w:rsidRPr="0011145F" w:rsidRDefault="0011145F" w:rsidP="0011145F">
      <w:pPr>
        <w:shd w:val="clear" w:color="auto" w:fill="FFFFFF"/>
        <w:spacing w:after="0" w:line="240" w:lineRule="auto"/>
        <w:outlineLvl w:val="1"/>
        <w:rPr>
          <w:rFonts w:ascii="Georgia" w:eastAsia="Times New Roman" w:hAnsi="Georgia" w:cs="Times New Roman"/>
          <w:color w:val="333333"/>
          <w:sz w:val="28"/>
          <w:szCs w:val="28"/>
          <w:lang w:val="es-UY" w:eastAsia="es-UY"/>
        </w:rPr>
      </w:pPr>
      <w:r w:rsidRPr="0011145F">
        <w:rPr>
          <w:rFonts w:ascii="Georgia" w:eastAsia="Times New Roman" w:hAnsi="Georgia" w:cs="Times New Roman"/>
          <w:color w:val="333333"/>
          <w:sz w:val="28"/>
          <w:szCs w:val="28"/>
          <w:lang w:val="es-UY" w:eastAsia="es-UY"/>
        </w:rPr>
        <w:t>Si se acaba</w:t>
      </w:r>
    </w:p>
    <w:p w:rsidR="0011145F" w:rsidRPr="0011145F" w:rsidRDefault="0011145F" w:rsidP="0011145F">
      <w:pPr>
        <w:shd w:val="clear" w:color="auto" w:fill="FFFFFF"/>
        <w:spacing w:after="0"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noProof/>
          <w:color w:val="333333"/>
          <w:sz w:val="24"/>
          <w:szCs w:val="24"/>
          <w:lang w:val="es-UY" w:eastAsia="es-UY"/>
        </w:rPr>
        <w:drawing>
          <wp:inline distT="0" distB="0" distL="0" distR="0" wp14:anchorId="720AC1F2" wp14:editId="343641A8">
            <wp:extent cx="5347970" cy="3069735"/>
            <wp:effectExtent l="0" t="0" r="5080" b="0"/>
            <wp:docPr id="3" name="Imagen 3" descr="BBC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837" cy="3079990"/>
                    </a:xfrm>
                    <a:prstGeom prst="rect">
                      <a:avLst/>
                    </a:prstGeom>
                    <a:noFill/>
                    <a:ln>
                      <a:noFill/>
                    </a:ln>
                  </pic:spPr>
                </pic:pic>
              </a:graphicData>
            </a:graphic>
          </wp:inline>
        </w:drawing>
      </w:r>
    </w:p>
    <w:p w:rsidR="0011145F" w:rsidRPr="0011145F" w:rsidRDefault="0011145F" w:rsidP="0011145F">
      <w:pPr>
        <w:shd w:val="clear" w:color="auto" w:fill="FFFFFF"/>
        <w:spacing w:line="240" w:lineRule="auto"/>
        <w:rPr>
          <w:rFonts w:ascii="Arial" w:eastAsia="Times New Roman" w:hAnsi="Arial" w:cs="Arial"/>
          <w:color w:val="999999"/>
          <w:sz w:val="20"/>
          <w:szCs w:val="20"/>
          <w:lang w:val="es-UY" w:eastAsia="es-UY"/>
        </w:rPr>
      </w:pPr>
      <w:r w:rsidRPr="0011145F">
        <w:rPr>
          <w:rFonts w:ascii="Arial" w:eastAsia="Times New Roman" w:hAnsi="Arial" w:cs="Arial"/>
          <w:color w:val="999999"/>
          <w:sz w:val="20"/>
          <w:szCs w:val="20"/>
          <w:lang w:val="es-UY" w:eastAsia="es-UY"/>
        </w:rPr>
        <w:t>BBC</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Desde hace tiempo sabíamos que la escasez de agua potable amenazaba con convertirse en un grave problema para todo el mundo.</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Cerca de una de cada diez personas en el planeta –casi 800 millones– no tiene acceso a fuentes seguras.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El Foro Económico Mundial y otras instituciones calculan que para 2030 habrá una demanda 40% más alta, que el planeta no podrá suministrar.</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Eso afectará la agricultura, lo que aumentará los precios de los alimentos.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 xml:space="preserve">Y, como señala el geólogo Ian Steward, no es difícil imaginarse </w:t>
      </w:r>
      <w:proofErr w:type="gramStart"/>
      <w:r w:rsidRPr="0011145F">
        <w:rPr>
          <w:rFonts w:ascii="Georgia" w:eastAsia="Times New Roman" w:hAnsi="Georgia" w:cs="Times New Roman"/>
          <w:color w:val="333333"/>
          <w:sz w:val="24"/>
          <w:szCs w:val="24"/>
          <w:lang w:val="es-UY" w:eastAsia="es-UY"/>
        </w:rPr>
        <w:t>que</w:t>
      </w:r>
      <w:proofErr w:type="gramEnd"/>
      <w:r w:rsidRPr="0011145F">
        <w:rPr>
          <w:rFonts w:ascii="Georgia" w:eastAsia="Times New Roman" w:hAnsi="Georgia" w:cs="Times New Roman"/>
          <w:color w:val="333333"/>
          <w:sz w:val="24"/>
          <w:szCs w:val="24"/>
          <w:lang w:val="es-UY" w:eastAsia="es-UY"/>
        </w:rPr>
        <w:t xml:space="preserve"> si no se encuentra una solución pronto, la posibilidad de que estallen guerras por agua dulce es alta.</w:t>
      </w:r>
    </w:p>
    <w:p w:rsidR="0011145F" w:rsidRPr="0011145F" w:rsidRDefault="0011145F" w:rsidP="0011145F">
      <w:pPr>
        <w:shd w:val="clear" w:color="auto" w:fill="FFFFFF"/>
        <w:spacing w:after="0" w:line="240" w:lineRule="auto"/>
        <w:outlineLvl w:val="1"/>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Para limpiar el agua sucia</w:t>
      </w:r>
    </w:p>
    <w:p w:rsidR="0011145F" w:rsidRPr="0011145F" w:rsidRDefault="0011145F" w:rsidP="0011145F">
      <w:pPr>
        <w:shd w:val="clear" w:color="auto" w:fill="FFFFFF"/>
        <w:spacing w:after="0"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noProof/>
          <w:color w:val="333333"/>
          <w:sz w:val="24"/>
          <w:szCs w:val="24"/>
          <w:lang w:val="es-UY" w:eastAsia="es-UY"/>
        </w:rPr>
        <w:drawing>
          <wp:inline distT="0" distB="0" distL="0" distR="0" wp14:anchorId="21BF48C4" wp14:editId="6E336C82">
            <wp:extent cx="2985135" cy="1713468"/>
            <wp:effectExtent l="0" t="0" r="5715" b="1270"/>
            <wp:docPr id="4" name="Imagen 4" descr="BBC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C 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954" cy="1723122"/>
                    </a:xfrm>
                    <a:prstGeom prst="rect">
                      <a:avLst/>
                    </a:prstGeom>
                    <a:noFill/>
                    <a:ln>
                      <a:noFill/>
                    </a:ln>
                  </pic:spPr>
                </pic:pic>
              </a:graphicData>
            </a:graphic>
          </wp:inline>
        </w:drawing>
      </w:r>
    </w:p>
    <w:p w:rsidR="0011145F" w:rsidRPr="0011145F" w:rsidRDefault="0011145F" w:rsidP="0011145F">
      <w:pPr>
        <w:shd w:val="clear" w:color="auto" w:fill="FFFFFF"/>
        <w:spacing w:line="240" w:lineRule="auto"/>
        <w:rPr>
          <w:rFonts w:ascii="Arial" w:eastAsia="Times New Roman" w:hAnsi="Arial" w:cs="Arial"/>
          <w:color w:val="999999"/>
          <w:sz w:val="20"/>
          <w:szCs w:val="20"/>
          <w:lang w:val="es-UY" w:eastAsia="es-UY"/>
        </w:rPr>
      </w:pPr>
      <w:r w:rsidRPr="0011145F">
        <w:rPr>
          <w:rFonts w:ascii="Arial" w:eastAsia="Times New Roman" w:hAnsi="Arial" w:cs="Arial"/>
          <w:color w:val="999999"/>
          <w:sz w:val="20"/>
          <w:szCs w:val="20"/>
          <w:lang w:val="es-UY" w:eastAsia="es-UY"/>
        </w:rPr>
        <w:t>BBC</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Los científicos han ideado una gama de tecnologías que podrían ayudar a lidiar con la crisis del agua.</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Una forma de abordarla es usando botellas especiales para limpiar el agua sucia y tornarla en potable. Las botellas contienen unos filtros de tamaño nanométrico que pueden remover las bacterias y virus. Pero algunos contaminantes –como el plomo– se pueden colar. No obstante, las botellas se han utilizado con éxito en operaciones de rescate.</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Otra opción es la conocida como "destilación por compresión de vapor", en la que se calienta el agua sucia para que se convierta en vapor y condensarla como agua potable.</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Así que purificar el agua sucia es posible, pero es costoso e ineficiente.</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La solución más simple podría ser sencillamente mejorar la manera en la que administramos lo que tenemos. En los países en desarrollo, por ejemplo, se pierden 45 millones de metros cúbicos de agua dulce al día por fugas subterráneas.</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Y, ¿qué tal si se pudiera usar agua del mar en vez de agua dulce? En 2009, unos científicos reportaron que habían desarrollado unos cultivos que toleraban la sal.</w:t>
      </w:r>
    </w:p>
    <w:p w:rsidR="0011145F" w:rsidRPr="0011145F" w:rsidRDefault="0011145F" w:rsidP="0011145F">
      <w:pPr>
        <w:shd w:val="clear" w:color="auto" w:fill="FFFFFF"/>
        <w:spacing w:before="100" w:beforeAutospacing="1" w:after="375" w:line="240" w:lineRule="auto"/>
        <w:jc w:val="both"/>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O quizás, hay una alternativa mejor...</w:t>
      </w:r>
    </w:p>
    <w:p w:rsidR="0011145F" w:rsidRPr="0011145F" w:rsidRDefault="0011145F" w:rsidP="0011145F">
      <w:pPr>
        <w:shd w:val="clear" w:color="auto" w:fill="FFFFFF"/>
        <w:spacing w:after="0" w:line="240" w:lineRule="auto"/>
        <w:jc w:val="both"/>
        <w:outlineLvl w:val="1"/>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Tornar el agua del mar en agua dulce, ¿la solución mágica?</w:t>
      </w:r>
    </w:p>
    <w:p w:rsidR="0011145F" w:rsidRPr="0011145F" w:rsidRDefault="0011145F" w:rsidP="0011145F">
      <w:pPr>
        <w:shd w:val="clear" w:color="auto" w:fill="FFFFFF"/>
        <w:spacing w:after="0"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noProof/>
          <w:color w:val="333333"/>
          <w:sz w:val="24"/>
          <w:szCs w:val="24"/>
          <w:lang w:val="es-UY" w:eastAsia="es-UY"/>
        </w:rPr>
        <w:drawing>
          <wp:inline distT="0" distB="0" distL="0" distR="0" wp14:anchorId="425757C0" wp14:editId="7C697230">
            <wp:extent cx="5476045" cy="3143250"/>
            <wp:effectExtent l="0" t="0" r="0" b="0"/>
            <wp:docPr id="5" name="Imagen 5" descr="BBC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 Ag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8449" cy="3161850"/>
                    </a:xfrm>
                    <a:prstGeom prst="rect">
                      <a:avLst/>
                    </a:prstGeom>
                    <a:noFill/>
                    <a:ln>
                      <a:noFill/>
                    </a:ln>
                  </pic:spPr>
                </pic:pic>
              </a:graphicData>
            </a:graphic>
          </wp:inline>
        </w:drawing>
      </w:r>
    </w:p>
    <w:p w:rsidR="0011145F" w:rsidRPr="0011145F" w:rsidRDefault="0011145F" w:rsidP="0011145F">
      <w:pPr>
        <w:shd w:val="clear" w:color="auto" w:fill="FFFFFF"/>
        <w:spacing w:line="240" w:lineRule="auto"/>
        <w:rPr>
          <w:rFonts w:ascii="Arial" w:eastAsia="Times New Roman" w:hAnsi="Arial" w:cs="Arial"/>
          <w:color w:val="999999"/>
          <w:sz w:val="20"/>
          <w:szCs w:val="20"/>
          <w:lang w:val="es-UY" w:eastAsia="es-UY"/>
        </w:rPr>
      </w:pPr>
      <w:r w:rsidRPr="0011145F">
        <w:rPr>
          <w:rFonts w:ascii="Arial" w:eastAsia="Times New Roman" w:hAnsi="Arial" w:cs="Arial"/>
          <w:color w:val="999999"/>
          <w:sz w:val="20"/>
          <w:szCs w:val="20"/>
          <w:lang w:val="es-UY" w:eastAsia="es-UY"/>
        </w:rPr>
        <w:t>BBC</w:t>
      </w:r>
    </w:p>
    <w:p w:rsidR="0011145F" w:rsidRPr="0011145F" w:rsidRDefault="0011145F" w:rsidP="0011145F">
      <w:pPr>
        <w:shd w:val="clear" w:color="auto" w:fill="FFFFFF"/>
        <w:spacing w:before="100" w:beforeAutospacing="1" w:after="375"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La desalinización parece ser la mejor solución para la crisis, pero no es tan simple como suena.</w:t>
      </w:r>
    </w:p>
    <w:p w:rsidR="0011145F" w:rsidRPr="0011145F" w:rsidRDefault="0011145F" w:rsidP="0011145F">
      <w:pPr>
        <w:shd w:val="clear" w:color="auto" w:fill="FFFFFF"/>
        <w:spacing w:before="100" w:beforeAutospacing="1" w:after="375"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En la naturaleza, el proceso llamado ósmosis hace que el agua se mueva a través de una membrana semipermeable desde áreas con concentraciones bajas de sal a áreas de alta concentración.</w:t>
      </w:r>
    </w:p>
    <w:p w:rsidR="0011145F" w:rsidRPr="0011145F" w:rsidRDefault="0011145F" w:rsidP="0011145F">
      <w:pPr>
        <w:shd w:val="clear" w:color="auto" w:fill="FFFFFF"/>
        <w:spacing w:before="100" w:beforeAutospacing="1" w:after="375"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Para desalinizar, tiene que ocurrir lo opuesto.</w:t>
      </w:r>
    </w:p>
    <w:p w:rsidR="0011145F" w:rsidRPr="0011145F" w:rsidRDefault="0011145F" w:rsidP="0011145F">
      <w:pPr>
        <w:shd w:val="clear" w:color="auto" w:fill="FFFFFF"/>
        <w:spacing w:before="100" w:beforeAutospacing="1" w:after="375"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Se requiere mucha presión para forzar al agua a pasar por la membrana en la dirección contraria, lo que implica un gasto de energía alto que, además, resulta costoso.</w:t>
      </w:r>
    </w:p>
    <w:p w:rsidR="0011145F" w:rsidRPr="0011145F" w:rsidRDefault="0011145F" w:rsidP="0011145F">
      <w:pPr>
        <w:shd w:val="clear" w:color="auto" w:fill="FFFFFF"/>
        <w:spacing w:before="100" w:beforeAutospacing="1" w:line="240" w:lineRule="auto"/>
        <w:rPr>
          <w:rFonts w:ascii="Georgia" w:eastAsia="Times New Roman" w:hAnsi="Georgia" w:cs="Times New Roman"/>
          <w:color w:val="333333"/>
          <w:sz w:val="24"/>
          <w:szCs w:val="24"/>
          <w:lang w:val="es-UY" w:eastAsia="es-UY"/>
        </w:rPr>
      </w:pPr>
      <w:r w:rsidRPr="0011145F">
        <w:rPr>
          <w:rFonts w:ascii="Georgia" w:eastAsia="Times New Roman" w:hAnsi="Georgia" w:cs="Times New Roman"/>
          <w:color w:val="333333"/>
          <w:sz w:val="24"/>
          <w:szCs w:val="24"/>
          <w:lang w:val="es-UY" w:eastAsia="es-UY"/>
        </w:rPr>
        <w:t>Para que la desalinización se convierta en una alternativa viable, se necesita o mucha energía barata o la manera de hacer que el proceso sea más eficiente.</w:t>
      </w:r>
    </w:p>
    <w:p w:rsidR="002E2F5B" w:rsidRDefault="0011145F">
      <w:hyperlink r:id="rId10" w:history="1">
        <w:r>
          <w:rPr>
            <w:rStyle w:val="Hipervnculo"/>
          </w:rPr>
          <w:t>https://elcomercio.pe/tecnologia/ciencias/razones-escasez-agua-mundo-noticia-490577</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5F"/>
    <w:rsid w:val="0011145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06B19-C3A1-45B7-BFA6-3B7BD2F5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14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45F"/>
    <w:rPr>
      <w:rFonts w:ascii="Segoe UI" w:hAnsi="Segoe UI" w:cs="Segoe UI"/>
      <w:sz w:val="18"/>
      <w:szCs w:val="18"/>
      <w:lang w:val="es-419"/>
    </w:rPr>
  </w:style>
  <w:style w:type="character" w:styleId="Hipervnculo">
    <w:name w:val="Hyperlink"/>
    <w:basedOn w:val="Fuentedeprrafopredeter"/>
    <w:uiPriority w:val="99"/>
    <w:semiHidden/>
    <w:unhideWhenUsed/>
    <w:rsid w:val="00111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74090">
      <w:bodyDiv w:val="1"/>
      <w:marLeft w:val="0"/>
      <w:marRight w:val="0"/>
      <w:marTop w:val="0"/>
      <w:marBottom w:val="0"/>
      <w:divBdr>
        <w:top w:val="none" w:sz="0" w:space="0" w:color="auto"/>
        <w:left w:val="none" w:sz="0" w:space="0" w:color="auto"/>
        <w:bottom w:val="none" w:sz="0" w:space="0" w:color="auto"/>
        <w:right w:val="none" w:sz="0" w:space="0" w:color="auto"/>
      </w:divBdr>
      <w:divsChild>
        <w:div w:id="419257188">
          <w:marLeft w:val="0"/>
          <w:marRight w:val="0"/>
          <w:marTop w:val="0"/>
          <w:marBottom w:val="0"/>
          <w:divBdr>
            <w:top w:val="none" w:sz="0" w:space="0" w:color="auto"/>
            <w:left w:val="none" w:sz="0" w:space="0" w:color="auto"/>
            <w:bottom w:val="none" w:sz="0" w:space="0" w:color="auto"/>
            <w:right w:val="none" w:sz="0" w:space="0" w:color="auto"/>
          </w:divBdr>
          <w:divsChild>
            <w:div w:id="53739919">
              <w:marLeft w:val="0"/>
              <w:marRight w:val="0"/>
              <w:marTop w:val="0"/>
              <w:marBottom w:val="0"/>
              <w:divBdr>
                <w:top w:val="none" w:sz="0" w:space="0" w:color="auto"/>
                <w:left w:val="none" w:sz="0" w:space="0" w:color="auto"/>
                <w:bottom w:val="none" w:sz="0" w:space="0" w:color="auto"/>
                <w:right w:val="none" w:sz="0" w:space="0" w:color="auto"/>
              </w:divBdr>
            </w:div>
            <w:div w:id="1512374866">
              <w:marLeft w:val="0"/>
              <w:marRight w:val="0"/>
              <w:marTop w:val="0"/>
              <w:marBottom w:val="0"/>
              <w:divBdr>
                <w:top w:val="none" w:sz="0" w:space="0" w:color="auto"/>
                <w:left w:val="none" w:sz="0" w:space="0" w:color="auto"/>
                <w:bottom w:val="none" w:sz="0" w:space="0" w:color="auto"/>
                <w:right w:val="none" w:sz="0" w:space="0" w:color="auto"/>
              </w:divBdr>
              <w:divsChild>
                <w:div w:id="265505469">
                  <w:marLeft w:val="0"/>
                  <w:marRight w:val="0"/>
                  <w:marTop w:val="0"/>
                  <w:marBottom w:val="750"/>
                  <w:divBdr>
                    <w:top w:val="none" w:sz="0" w:space="0" w:color="auto"/>
                    <w:left w:val="none" w:sz="0" w:space="0" w:color="auto"/>
                    <w:bottom w:val="none" w:sz="0" w:space="0" w:color="auto"/>
                    <w:right w:val="none" w:sz="0" w:space="0" w:color="auto"/>
                  </w:divBdr>
                  <w:divsChild>
                    <w:div w:id="1974753547">
                      <w:marLeft w:val="0"/>
                      <w:marRight w:val="0"/>
                      <w:marTop w:val="0"/>
                      <w:marBottom w:val="0"/>
                      <w:divBdr>
                        <w:top w:val="none" w:sz="0" w:space="0" w:color="auto"/>
                        <w:left w:val="none" w:sz="0" w:space="0" w:color="auto"/>
                        <w:bottom w:val="none" w:sz="0" w:space="0" w:color="auto"/>
                        <w:right w:val="none" w:sz="0" w:space="0" w:color="auto"/>
                      </w:divBdr>
                      <w:divsChild>
                        <w:div w:id="819855917">
                          <w:marLeft w:val="0"/>
                          <w:marRight w:val="0"/>
                          <w:marTop w:val="0"/>
                          <w:marBottom w:val="0"/>
                          <w:divBdr>
                            <w:top w:val="none" w:sz="0" w:space="0" w:color="auto"/>
                            <w:left w:val="none" w:sz="0" w:space="0" w:color="auto"/>
                            <w:bottom w:val="none" w:sz="0" w:space="0" w:color="auto"/>
                            <w:right w:val="none" w:sz="0" w:space="0" w:color="auto"/>
                          </w:divBdr>
                          <w:divsChild>
                            <w:div w:id="21051534">
                              <w:marLeft w:val="0"/>
                              <w:marRight w:val="0"/>
                              <w:marTop w:val="0"/>
                              <w:marBottom w:val="0"/>
                              <w:divBdr>
                                <w:top w:val="none" w:sz="0" w:space="0" w:color="auto"/>
                                <w:left w:val="none" w:sz="0" w:space="0" w:color="auto"/>
                                <w:bottom w:val="none" w:sz="0" w:space="0" w:color="auto"/>
                                <w:right w:val="none" w:sz="0" w:space="0" w:color="auto"/>
                              </w:divBdr>
                              <w:divsChild>
                                <w:div w:id="46227409">
                                  <w:marLeft w:val="0"/>
                                  <w:marRight w:val="0"/>
                                  <w:marTop w:val="0"/>
                                  <w:marBottom w:val="0"/>
                                  <w:divBdr>
                                    <w:top w:val="none" w:sz="0" w:space="0" w:color="auto"/>
                                    <w:left w:val="none" w:sz="0" w:space="0" w:color="auto"/>
                                    <w:bottom w:val="none" w:sz="0" w:space="0" w:color="auto"/>
                                    <w:right w:val="none" w:sz="0" w:space="0" w:color="auto"/>
                                  </w:divBdr>
                                  <w:divsChild>
                                    <w:div w:id="1259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02740">
          <w:marLeft w:val="0"/>
          <w:marRight w:val="0"/>
          <w:marTop w:val="0"/>
          <w:marBottom w:val="300"/>
          <w:divBdr>
            <w:top w:val="none" w:sz="0" w:space="0" w:color="auto"/>
            <w:left w:val="none" w:sz="0" w:space="0" w:color="auto"/>
            <w:bottom w:val="none" w:sz="0" w:space="0" w:color="auto"/>
            <w:right w:val="none" w:sz="0" w:space="0" w:color="auto"/>
          </w:divBdr>
          <w:divsChild>
            <w:div w:id="1032656759">
              <w:marLeft w:val="0"/>
              <w:marRight w:val="0"/>
              <w:marTop w:val="0"/>
              <w:marBottom w:val="450"/>
              <w:divBdr>
                <w:top w:val="none" w:sz="0" w:space="0" w:color="auto"/>
                <w:left w:val="none" w:sz="0" w:space="0" w:color="auto"/>
                <w:bottom w:val="none" w:sz="0" w:space="0" w:color="auto"/>
                <w:right w:val="none" w:sz="0" w:space="0" w:color="auto"/>
              </w:divBdr>
              <w:divsChild>
                <w:div w:id="505369646">
                  <w:marLeft w:val="0"/>
                  <w:marRight w:val="0"/>
                  <w:marTop w:val="0"/>
                  <w:marBottom w:val="0"/>
                  <w:divBdr>
                    <w:top w:val="none" w:sz="0" w:space="0" w:color="auto"/>
                    <w:left w:val="none" w:sz="0" w:space="0" w:color="auto"/>
                    <w:bottom w:val="none" w:sz="0" w:space="0" w:color="auto"/>
                    <w:right w:val="none" w:sz="0" w:space="0" w:color="auto"/>
                  </w:divBdr>
                </w:div>
                <w:div w:id="221909305">
                  <w:marLeft w:val="0"/>
                  <w:marRight w:val="0"/>
                  <w:marTop w:val="0"/>
                  <w:marBottom w:val="0"/>
                  <w:divBdr>
                    <w:top w:val="none" w:sz="0" w:space="0" w:color="auto"/>
                    <w:left w:val="none" w:sz="0" w:space="0" w:color="auto"/>
                    <w:bottom w:val="none" w:sz="0" w:space="0" w:color="auto"/>
                    <w:right w:val="none" w:sz="0" w:space="0" w:color="auto"/>
                  </w:divBdr>
                  <w:divsChild>
                    <w:div w:id="599988553">
                      <w:marLeft w:val="0"/>
                      <w:marRight w:val="0"/>
                      <w:marTop w:val="0"/>
                      <w:marBottom w:val="0"/>
                      <w:divBdr>
                        <w:top w:val="none" w:sz="0" w:space="0" w:color="auto"/>
                        <w:left w:val="none" w:sz="0" w:space="0" w:color="auto"/>
                        <w:bottom w:val="none" w:sz="0" w:space="0" w:color="auto"/>
                        <w:right w:val="none" w:sz="0" w:space="0" w:color="auto"/>
                      </w:divBdr>
                      <w:divsChild>
                        <w:div w:id="764686871">
                          <w:marLeft w:val="0"/>
                          <w:marRight w:val="0"/>
                          <w:marTop w:val="0"/>
                          <w:marBottom w:val="0"/>
                          <w:divBdr>
                            <w:top w:val="none" w:sz="0" w:space="0" w:color="auto"/>
                            <w:left w:val="none" w:sz="0" w:space="0" w:color="auto"/>
                            <w:bottom w:val="none" w:sz="0" w:space="0" w:color="auto"/>
                            <w:right w:val="none" w:sz="0" w:space="0" w:color="auto"/>
                          </w:divBdr>
                          <w:divsChild>
                            <w:div w:id="2003578070">
                              <w:marLeft w:val="0"/>
                              <w:marRight w:val="0"/>
                              <w:marTop w:val="0"/>
                              <w:marBottom w:val="0"/>
                              <w:divBdr>
                                <w:top w:val="none" w:sz="0" w:space="0" w:color="auto"/>
                                <w:left w:val="none" w:sz="0" w:space="0" w:color="auto"/>
                                <w:bottom w:val="none" w:sz="0" w:space="0" w:color="auto"/>
                                <w:right w:val="none" w:sz="0" w:space="0" w:color="auto"/>
                              </w:divBdr>
                            </w:div>
                            <w:div w:id="748842033">
                              <w:marLeft w:val="0"/>
                              <w:marRight w:val="0"/>
                              <w:marTop w:val="0"/>
                              <w:marBottom w:val="750"/>
                              <w:divBdr>
                                <w:top w:val="none" w:sz="0" w:space="0" w:color="auto"/>
                                <w:left w:val="none" w:sz="0" w:space="0" w:color="auto"/>
                                <w:bottom w:val="none" w:sz="0" w:space="0" w:color="auto"/>
                                <w:right w:val="none" w:sz="0" w:space="0" w:color="auto"/>
                              </w:divBdr>
                              <w:divsChild>
                                <w:div w:id="1612738532">
                                  <w:marLeft w:val="0"/>
                                  <w:marRight w:val="0"/>
                                  <w:marTop w:val="0"/>
                                  <w:marBottom w:val="0"/>
                                  <w:divBdr>
                                    <w:top w:val="none" w:sz="0" w:space="0" w:color="auto"/>
                                    <w:left w:val="none" w:sz="0" w:space="0" w:color="auto"/>
                                    <w:bottom w:val="none" w:sz="0" w:space="0" w:color="auto"/>
                                    <w:right w:val="none" w:sz="0" w:space="0" w:color="auto"/>
                                  </w:divBdr>
                                  <w:divsChild>
                                    <w:div w:id="436098483">
                                      <w:marLeft w:val="0"/>
                                      <w:marRight w:val="0"/>
                                      <w:marTop w:val="0"/>
                                      <w:marBottom w:val="0"/>
                                      <w:divBdr>
                                        <w:top w:val="none" w:sz="0" w:space="0" w:color="auto"/>
                                        <w:left w:val="none" w:sz="0" w:space="0" w:color="auto"/>
                                        <w:bottom w:val="none" w:sz="0" w:space="0" w:color="auto"/>
                                        <w:right w:val="none" w:sz="0" w:space="0" w:color="auto"/>
                                      </w:divBdr>
                                      <w:divsChild>
                                        <w:div w:id="343560899">
                                          <w:marLeft w:val="0"/>
                                          <w:marRight w:val="0"/>
                                          <w:marTop w:val="0"/>
                                          <w:marBottom w:val="0"/>
                                          <w:divBdr>
                                            <w:top w:val="none" w:sz="0" w:space="0" w:color="auto"/>
                                            <w:left w:val="none" w:sz="0" w:space="0" w:color="auto"/>
                                            <w:bottom w:val="none" w:sz="0" w:space="0" w:color="auto"/>
                                            <w:right w:val="none" w:sz="0" w:space="0" w:color="auto"/>
                                          </w:divBdr>
                                          <w:divsChild>
                                            <w:div w:id="2839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057">
                              <w:marLeft w:val="0"/>
                              <w:marRight w:val="0"/>
                              <w:marTop w:val="0"/>
                              <w:marBottom w:val="0"/>
                              <w:divBdr>
                                <w:top w:val="none" w:sz="0" w:space="0" w:color="auto"/>
                                <w:left w:val="none" w:sz="0" w:space="0" w:color="auto"/>
                                <w:bottom w:val="none" w:sz="0" w:space="0" w:color="auto"/>
                                <w:right w:val="none" w:sz="0" w:space="0" w:color="auto"/>
                              </w:divBdr>
                            </w:div>
                            <w:div w:id="1760174175">
                              <w:marLeft w:val="0"/>
                              <w:marRight w:val="0"/>
                              <w:marTop w:val="0"/>
                              <w:marBottom w:val="750"/>
                              <w:divBdr>
                                <w:top w:val="none" w:sz="0" w:space="0" w:color="auto"/>
                                <w:left w:val="none" w:sz="0" w:space="0" w:color="auto"/>
                                <w:bottom w:val="none" w:sz="0" w:space="0" w:color="auto"/>
                                <w:right w:val="none" w:sz="0" w:space="0" w:color="auto"/>
                              </w:divBdr>
                              <w:divsChild>
                                <w:div w:id="311762455">
                                  <w:marLeft w:val="0"/>
                                  <w:marRight w:val="0"/>
                                  <w:marTop w:val="0"/>
                                  <w:marBottom w:val="0"/>
                                  <w:divBdr>
                                    <w:top w:val="none" w:sz="0" w:space="0" w:color="auto"/>
                                    <w:left w:val="none" w:sz="0" w:space="0" w:color="auto"/>
                                    <w:bottom w:val="none" w:sz="0" w:space="0" w:color="auto"/>
                                    <w:right w:val="none" w:sz="0" w:space="0" w:color="auto"/>
                                  </w:divBdr>
                                  <w:divsChild>
                                    <w:div w:id="532378366">
                                      <w:marLeft w:val="0"/>
                                      <w:marRight w:val="0"/>
                                      <w:marTop w:val="0"/>
                                      <w:marBottom w:val="0"/>
                                      <w:divBdr>
                                        <w:top w:val="none" w:sz="0" w:space="0" w:color="auto"/>
                                        <w:left w:val="none" w:sz="0" w:space="0" w:color="auto"/>
                                        <w:bottom w:val="none" w:sz="0" w:space="0" w:color="auto"/>
                                        <w:right w:val="none" w:sz="0" w:space="0" w:color="auto"/>
                                      </w:divBdr>
                                      <w:divsChild>
                                        <w:div w:id="1971354974">
                                          <w:marLeft w:val="0"/>
                                          <w:marRight w:val="0"/>
                                          <w:marTop w:val="0"/>
                                          <w:marBottom w:val="0"/>
                                          <w:divBdr>
                                            <w:top w:val="none" w:sz="0" w:space="0" w:color="auto"/>
                                            <w:left w:val="none" w:sz="0" w:space="0" w:color="auto"/>
                                            <w:bottom w:val="none" w:sz="0" w:space="0" w:color="auto"/>
                                            <w:right w:val="none" w:sz="0" w:space="0" w:color="auto"/>
                                          </w:divBdr>
                                          <w:divsChild>
                                            <w:div w:id="16218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09804">
                              <w:marLeft w:val="0"/>
                              <w:marRight w:val="0"/>
                              <w:marTop w:val="0"/>
                              <w:marBottom w:val="0"/>
                              <w:divBdr>
                                <w:top w:val="none" w:sz="0" w:space="0" w:color="auto"/>
                                <w:left w:val="none" w:sz="0" w:space="0" w:color="auto"/>
                                <w:bottom w:val="none" w:sz="0" w:space="0" w:color="auto"/>
                                <w:right w:val="none" w:sz="0" w:space="0" w:color="auto"/>
                              </w:divBdr>
                            </w:div>
                            <w:div w:id="679546955">
                              <w:marLeft w:val="0"/>
                              <w:marRight w:val="0"/>
                              <w:marTop w:val="0"/>
                              <w:marBottom w:val="750"/>
                              <w:divBdr>
                                <w:top w:val="none" w:sz="0" w:space="0" w:color="auto"/>
                                <w:left w:val="none" w:sz="0" w:space="0" w:color="auto"/>
                                <w:bottom w:val="none" w:sz="0" w:space="0" w:color="auto"/>
                                <w:right w:val="none" w:sz="0" w:space="0" w:color="auto"/>
                              </w:divBdr>
                              <w:divsChild>
                                <w:div w:id="94862316">
                                  <w:marLeft w:val="0"/>
                                  <w:marRight w:val="0"/>
                                  <w:marTop w:val="0"/>
                                  <w:marBottom w:val="0"/>
                                  <w:divBdr>
                                    <w:top w:val="none" w:sz="0" w:space="0" w:color="auto"/>
                                    <w:left w:val="none" w:sz="0" w:space="0" w:color="auto"/>
                                    <w:bottom w:val="none" w:sz="0" w:space="0" w:color="auto"/>
                                    <w:right w:val="none" w:sz="0" w:space="0" w:color="auto"/>
                                  </w:divBdr>
                                  <w:divsChild>
                                    <w:div w:id="1358046357">
                                      <w:marLeft w:val="0"/>
                                      <w:marRight w:val="0"/>
                                      <w:marTop w:val="0"/>
                                      <w:marBottom w:val="0"/>
                                      <w:divBdr>
                                        <w:top w:val="none" w:sz="0" w:space="0" w:color="auto"/>
                                        <w:left w:val="none" w:sz="0" w:space="0" w:color="auto"/>
                                        <w:bottom w:val="none" w:sz="0" w:space="0" w:color="auto"/>
                                        <w:right w:val="none" w:sz="0" w:space="0" w:color="auto"/>
                                      </w:divBdr>
                                      <w:divsChild>
                                        <w:div w:id="289290613">
                                          <w:marLeft w:val="0"/>
                                          <w:marRight w:val="0"/>
                                          <w:marTop w:val="0"/>
                                          <w:marBottom w:val="0"/>
                                          <w:divBdr>
                                            <w:top w:val="none" w:sz="0" w:space="0" w:color="auto"/>
                                            <w:left w:val="none" w:sz="0" w:space="0" w:color="auto"/>
                                            <w:bottom w:val="none" w:sz="0" w:space="0" w:color="auto"/>
                                            <w:right w:val="none" w:sz="0" w:space="0" w:color="auto"/>
                                          </w:divBdr>
                                          <w:divsChild>
                                            <w:div w:id="2782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95552">
                              <w:marLeft w:val="0"/>
                              <w:marRight w:val="0"/>
                              <w:marTop w:val="0"/>
                              <w:marBottom w:val="0"/>
                              <w:divBdr>
                                <w:top w:val="none" w:sz="0" w:space="0" w:color="auto"/>
                                <w:left w:val="none" w:sz="0" w:space="0" w:color="auto"/>
                                <w:bottom w:val="none" w:sz="0" w:space="0" w:color="auto"/>
                                <w:right w:val="none" w:sz="0" w:space="0" w:color="auto"/>
                              </w:divBdr>
                            </w:div>
                            <w:div w:id="636883387">
                              <w:marLeft w:val="0"/>
                              <w:marRight w:val="0"/>
                              <w:marTop w:val="0"/>
                              <w:marBottom w:val="750"/>
                              <w:divBdr>
                                <w:top w:val="none" w:sz="0" w:space="0" w:color="auto"/>
                                <w:left w:val="none" w:sz="0" w:space="0" w:color="auto"/>
                                <w:bottom w:val="none" w:sz="0" w:space="0" w:color="auto"/>
                                <w:right w:val="none" w:sz="0" w:space="0" w:color="auto"/>
                              </w:divBdr>
                              <w:divsChild>
                                <w:div w:id="842863124">
                                  <w:marLeft w:val="0"/>
                                  <w:marRight w:val="0"/>
                                  <w:marTop w:val="0"/>
                                  <w:marBottom w:val="0"/>
                                  <w:divBdr>
                                    <w:top w:val="none" w:sz="0" w:space="0" w:color="auto"/>
                                    <w:left w:val="none" w:sz="0" w:space="0" w:color="auto"/>
                                    <w:bottom w:val="none" w:sz="0" w:space="0" w:color="auto"/>
                                    <w:right w:val="none" w:sz="0" w:space="0" w:color="auto"/>
                                  </w:divBdr>
                                  <w:divsChild>
                                    <w:div w:id="1506624631">
                                      <w:marLeft w:val="0"/>
                                      <w:marRight w:val="0"/>
                                      <w:marTop w:val="0"/>
                                      <w:marBottom w:val="0"/>
                                      <w:divBdr>
                                        <w:top w:val="none" w:sz="0" w:space="0" w:color="auto"/>
                                        <w:left w:val="none" w:sz="0" w:space="0" w:color="auto"/>
                                        <w:bottom w:val="none" w:sz="0" w:space="0" w:color="auto"/>
                                        <w:right w:val="none" w:sz="0" w:space="0" w:color="auto"/>
                                      </w:divBdr>
                                      <w:divsChild>
                                        <w:div w:id="1947424876">
                                          <w:marLeft w:val="0"/>
                                          <w:marRight w:val="0"/>
                                          <w:marTop w:val="0"/>
                                          <w:marBottom w:val="0"/>
                                          <w:divBdr>
                                            <w:top w:val="none" w:sz="0" w:space="0" w:color="auto"/>
                                            <w:left w:val="none" w:sz="0" w:space="0" w:color="auto"/>
                                            <w:bottom w:val="none" w:sz="0" w:space="0" w:color="auto"/>
                                            <w:right w:val="none" w:sz="0" w:space="0" w:color="auto"/>
                                          </w:divBdr>
                                          <w:divsChild>
                                            <w:div w:id="4870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elcomercio.pe/autor/bbc-mundo" TargetMode="External"/><Relationship Id="rId10" Type="http://schemas.openxmlformats.org/officeDocument/2006/relationships/hyperlink" Target="https://elcomercio.pe/tecnologia/ciencias/razones-escasez-agua-mundo-noticia-490577"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3646</Characters>
  <Application>Microsoft Office Word</Application>
  <DocSecurity>0</DocSecurity>
  <Lines>30</Lines>
  <Paragraphs>8</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Las razones de la escasez del agua en el mundo</vt:lpstr>
      <vt:lpstr>    Es probable que en una década la mitad de la población mundial viva en zonas don</vt:lpstr>
      <vt:lpstr>    ¿Cuánto usa usted?</vt:lpstr>
      <vt:lpstr>    Si se acaba</vt:lpstr>
      <vt:lpstr>    Para limpiar el agua sucia</vt:lpstr>
      <vt:lpstr>    Tornar el agua del mar en agua dulce, ¿la solución mágica?</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2019-08-19T14:40:00Z</dcterms:created>
  <dcterms:modified xsi:type="dcterms:W3CDTF">2019-08-19T14:43:00Z</dcterms:modified>
</cp:coreProperties>
</file>