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3F3" w:rsidRPr="00342D6A" w:rsidRDefault="00EA1860">
      <w:pPr>
        <w:rPr>
          <w:rFonts w:ascii="Arial" w:hAnsi="Arial" w:cs="Arial"/>
          <w:lang w:val="es-ES"/>
        </w:rPr>
      </w:pPr>
      <w:r w:rsidRPr="00342D6A">
        <w:rPr>
          <w:rFonts w:ascii="Arial" w:hAnsi="Arial" w:cs="Arial"/>
          <w:lang w:val="es-ES"/>
        </w:rPr>
        <w:t>IGLESIA AMAZÓNICA</w:t>
      </w:r>
    </w:p>
    <w:p w:rsidR="00957DED" w:rsidRPr="00342D6A" w:rsidRDefault="00C25AC3">
      <w:pPr>
        <w:rPr>
          <w:rFonts w:ascii="Arial" w:hAnsi="Arial" w:cs="Arial"/>
          <w:u w:val="single"/>
          <w:lang w:val="es-ES"/>
        </w:rPr>
      </w:pPr>
      <w:r>
        <w:rPr>
          <w:rFonts w:ascii="Arial" w:hAnsi="Arial" w:cs="Arial"/>
          <w:u w:val="single"/>
          <w:lang w:val="es-ES"/>
        </w:rPr>
        <w:t>1.</w:t>
      </w:r>
      <w:r w:rsidR="00F71232" w:rsidRPr="00342D6A">
        <w:rPr>
          <w:rFonts w:ascii="Arial" w:hAnsi="Arial" w:cs="Arial"/>
          <w:u w:val="single"/>
          <w:lang w:val="es-ES"/>
        </w:rPr>
        <w:t>Introducción</w:t>
      </w:r>
      <w:r w:rsidR="00B668CE">
        <w:rPr>
          <w:rFonts w:ascii="Arial" w:hAnsi="Arial" w:cs="Arial"/>
          <w:u w:val="single"/>
          <w:lang w:val="es-ES"/>
        </w:rPr>
        <w:t xml:space="preserve"> histórica</w:t>
      </w:r>
      <w:r>
        <w:rPr>
          <w:rFonts w:ascii="Arial" w:hAnsi="Arial" w:cs="Arial"/>
          <w:u w:val="single"/>
          <w:lang w:val="es-ES"/>
        </w:rPr>
        <w:t>.</w:t>
      </w:r>
    </w:p>
    <w:p w:rsidR="00EA1860" w:rsidRPr="00342D6A" w:rsidRDefault="00EA1860">
      <w:pPr>
        <w:rPr>
          <w:rFonts w:ascii="Arial" w:hAnsi="Arial" w:cs="Arial"/>
          <w:lang w:val="es-ES"/>
        </w:rPr>
      </w:pPr>
      <w:r w:rsidRPr="00342D6A">
        <w:rPr>
          <w:rFonts w:ascii="Arial" w:hAnsi="Arial" w:cs="Arial"/>
          <w:lang w:val="es-ES"/>
        </w:rPr>
        <w:t>Las dificultades, perplejid</w:t>
      </w:r>
      <w:r w:rsidR="0040594E" w:rsidRPr="00342D6A">
        <w:rPr>
          <w:rFonts w:ascii="Arial" w:hAnsi="Arial" w:cs="Arial"/>
          <w:lang w:val="es-ES"/>
        </w:rPr>
        <w:t>ad</w:t>
      </w:r>
      <w:r w:rsidR="00957DED" w:rsidRPr="00342D6A">
        <w:rPr>
          <w:rFonts w:ascii="Arial" w:hAnsi="Arial" w:cs="Arial"/>
          <w:lang w:val="es-ES"/>
        </w:rPr>
        <w:t>es</w:t>
      </w:r>
      <w:r w:rsidRPr="00342D6A">
        <w:rPr>
          <w:rFonts w:ascii="Arial" w:hAnsi="Arial" w:cs="Arial"/>
          <w:lang w:val="es-ES"/>
        </w:rPr>
        <w:t>, sos</w:t>
      </w:r>
      <w:r w:rsidR="0040594E" w:rsidRPr="00342D6A">
        <w:rPr>
          <w:rFonts w:ascii="Arial" w:hAnsi="Arial" w:cs="Arial"/>
          <w:lang w:val="es-ES"/>
        </w:rPr>
        <w:t>p</w:t>
      </w:r>
      <w:r w:rsidRPr="00342D6A">
        <w:rPr>
          <w:rFonts w:ascii="Arial" w:hAnsi="Arial" w:cs="Arial"/>
          <w:lang w:val="es-ES"/>
        </w:rPr>
        <w:t>echas y críticas</w:t>
      </w:r>
      <w:r w:rsidR="0040594E" w:rsidRPr="00342D6A">
        <w:rPr>
          <w:rFonts w:ascii="Arial" w:hAnsi="Arial" w:cs="Arial"/>
          <w:lang w:val="es-ES"/>
        </w:rPr>
        <w:t xml:space="preserve"> que ha suscitado el Sínodo de la Amazonía y su </w:t>
      </w:r>
      <w:r w:rsidR="0040594E" w:rsidRPr="00342D6A">
        <w:rPr>
          <w:rFonts w:ascii="Arial" w:hAnsi="Arial" w:cs="Arial"/>
          <w:i/>
          <w:lang w:val="es-ES"/>
        </w:rPr>
        <w:t>Instrumentum laboris</w:t>
      </w:r>
      <w:r w:rsidR="0040594E" w:rsidRPr="00342D6A">
        <w:rPr>
          <w:rFonts w:ascii="Arial" w:hAnsi="Arial" w:cs="Arial"/>
          <w:lang w:val="es-ES"/>
        </w:rPr>
        <w:t xml:space="preserve"> en diversos sectores de la sociedad y de la Iglesia pueden tener diversas causas: intereses socioeconómicos y</w:t>
      </w:r>
      <w:r w:rsidR="00EB6543" w:rsidRPr="00342D6A">
        <w:rPr>
          <w:rFonts w:ascii="Arial" w:hAnsi="Arial" w:cs="Arial"/>
          <w:lang w:val="es-ES"/>
        </w:rPr>
        <w:t xml:space="preserve"> </w:t>
      </w:r>
      <w:r w:rsidR="0040594E" w:rsidRPr="00342D6A">
        <w:rPr>
          <w:rFonts w:ascii="Arial" w:hAnsi="Arial" w:cs="Arial"/>
          <w:lang w:val="es-ES"/>
        </w:rPr>
        <w:t xml:space="preserve">políticos </w:t>
      </w:r>
      <w:r w:rsidR="007E7409">
        <w:rPr>
          <w:rFonts w:ascii="Arial" w:hAnsi="Arial" w:cs="Arial"/>
          <w:lang w:val="es-ES"/>
        </w:rPr>
        <w:t xml:space="preserve">de los </w:t>
      </w:r>
      <w:r w:rsidR="0040594E" w:rsidRPr="00342D6A">
        <w:rPr>
          <w:rFonts w:ascii="Arial" w:hAnsi="Arial" w:cs="Arial"/>
          <w:lang w:val="es-ES"/>
        </w:rPr>
        <w:t>que se sienten amenazados por el sínodo, pero también una deficiente visión teológica y pas</w:t>
      </w:r>
      <w:r w:rsidR="00EB6543" w:rsidRPr="00342D6A">
        <w:rPr>
          <w:rFonts w:ascii="Arial" w:hAnsi="Arial" w:cs="Arial"/>
          <w:lang w:val="es-ES"/>
        </w:rPr>
        <w:t>t</w:t>
      </w:r>
      <w:r w:rsidR="0040594E" w:rsidRPr="00342D6A">
        <w:rPr>
          <w:rFonts w:ascii="Arial" w:hAnsi="Arial" w:cs="Arial"/>
          <w:lang w:val="es-ES"/>
        </w:rPr>
        <w:t>oral</w:t>
      </w:r>
      <w:r w:rsidR="00EB6543" w:rsidRPr="00342D6A">
        <w:rPr>
          <w:rFonts w:ascii="Arial" w:hAnsi="Arial" w:cs="Arial"/>
          <w:lang w:val="es-ES"/>
        </w:rPr>
        <w:t xml:space="preserve"> </w:t>
      </w:r>
      <w:r w:rsidR="0040594E" w:rsidRPr="00342D6A">
        <w:rPr>
          <w:rFonts w:ascii="Arial" w:hAnsi="Arial" w:cs="Arial"/>
          <w:lang w:val="es-ES"/>
        </w:rPr>
        <w:t>a</w:t>
      </w:r>
      <w:r w:rsidR="00EB6543" w:rsidRPr="00342D6A">
        <w:rPr>
          <w:rFonts w:ascii="Arial" w:hAnsi="Arial" w:cs="Arial"/>
          <w:lang w:val="es-ES"/>
        </w:rPr>
        <w:t>c</w:t>
      </w:r>
      <w:r w:rsidR="0040594E" w:rsidRPr="00342D6A">
        <w:rPr>
          <w:rFonts w:ascii="Arial" w:hAnsi="Arial" w:cs="Arial"/>
          <w:lang w:val="es-ES"/>
        </w:rPr>
        <w:t>erca de la Iglesia</w:t>
      </w:r>
      <w:r w:rsidR="00EB6543" w:rsidRPr="00342D6A">
        <w:rPr>
          <w:rFonts w:ascii="Arial" w:hAnsi="Arial" w:cs="Arial"/>
          <w:lang w:val="es-ES"/>
        </w:rPr>
        <w:t>.</w:t>
      </w:r>
    </w:p>
    <w:p w:rsidR="009D3D8B" w:rsidRPr="00342D6A" w:rsidRDefault="00EB6543">
      <w:pPr>
        <w:rPr>
          <w:rFonts w:ascii="Arial" w:hAnsi="Arial" w:cs="Arial"/>
          <w:lang w:val="es-ES"/>
        </w:rPr>
      </w:pPr>
      <w:r w:rsidRPr="00342D6A">
        <w:rPr>
          <w:rFonts w:ascii="Arial" w:hAnsi="Arial" w:cs="Arial"/>
          <w:lang w:val="es-ES"/>
        </w:rPr>
        <w:t>Desde el 2º milenio, desde la reforma eclesial de Gre</w:t>
      </w:r>
      <w:r w:rsidR="00E05C48" w:rsidRPr="00342D6A">
        <w:rPr>
          <w:rFonts w:ascii="Arial" w:hAnsi="Arial" w:cs="Arial"/>
          <w:lang w:val="es-ES"/>
        </w:rPr>
        <w:t>g</w:t>
      </w:r>
      <w:r w:rsidRPr="00342D6A">
        <w:rPr>
          <w:rFonts w:ascii="Arial" w:hAnsi="Arial" w:cs="Arial"/>
          <w:lang w:val="es-ES"/>
        </w:rPr>
        <w:t>orio VII</w:t>
      </w:r>
      <w:r w:rsidR="00957DED" w:rsidRPr="00342D6A">
        <w:rPr>
          <w:rFonts w:ascii="Arial" w:hAnsi="Arial" w:cs="Arial"/>
          <w:lang w:val="es-ES"/>
        </w:rPr>
        <w:t>,</w:t>
      </w:r>
      <w:r w:rsidRPr="00342D6A">
        <w:rPr>
          <w:rFonts w:ascii="Arial" w:hAnsi="Arial" w:cs="Arial"/>
          <w:lang w:val="es-ES"/>
        </w:rPr>
        <w:t xml:space="preserve">  ha dominado en la Ig</w:t>
      </w:r>
      <w:r w:rsidR="00E05C48" w:rsidRPr="00342D6A">
        <w:rPr>
          <w:rFonts w:ascii="Arial" w:hAnsi="Arial" w:cs="Arial"/>
          <w:lang w:val="es-ES"/>
        </w:rPr>
        <w:t>les</w:t>
      </w:r>
      <w:r w:rsidRPr="00342D6A">
        <w:rPr>
          <w:rFonts w:ascii="Arial" w:hAnsi="Arial" w:cs="Arial"/>
          <w:lang w:val="es-ES"/>
        </w:rPr>
        <w:t>i</w:t>
      </w:r>
      <w:r w:rsidR="00E05C48" w:rsidRPr="00342D6A">
        <w:rPr>
          <w:rFonts w:ascii="Arial" w:hAnsi="Arial" w:cs="Arial"/>
          <w:lang w:val="es-ES"/>
        </w:rPr>
        <w:t>a</w:t>
      </w:r>
      <w:r w:rsidRPr="00342D6A">
        <w:rPr>
          <w:rFonts w:ascii="Arial" w:hAnsi="Arial" w:cs="Arial"/>
          <w:lang w:val="es-ES"/>
        </w:rPr>
        <w:t xml:space="preserve"> una eclesiología de la Iglesia universal,</w:t>
      </w:r>
      <w:r w:rsidR="00E05C48" w:rsidRPr="00342D6A">
        <w:rPr>
          <w:rFonts w:ascii="Arial" w:hAnsi="Arial" w:cs="Arial"/>
          <w:lang w:val="es-ES"/>
        </w:rPr>
        <w:t xml:space="preserve"> con predominio casi absoluto de las dimensiones jerárquicas, clericales, doctrinales, morales y legales frente al</w:t>
      </w:r>
      <w:r w:rsidR="003A4961" w:rsidRPr="00342D6A">
        <w:rPr>
          <w:rFonts w:ascii="Arial" w:hAnsi="Arial" w:cs="Arial"/>
          <w:lang w:val="es-ES"/>
        </w:rPr>
        <w:t xml:space="preserve"> silencio y marginación de otras dimensiones como las </w:t>
      </w:r>
      <w:r w:rsidR="00B92E11">
        <w:rPr>
          <w:rFonts w:ascii="Arial" w:hAnsi="Arial" w:cs="Arial"/>
          <w:lang w:val="es-ES"/>
        </w:rPr>
        <w:t>locales y</w:t>
      </w:r>
      <w:r w:rsidR="003A4961" w:rsidRPr="00342D6A">
        <w:rPr>
          <w:rFonts w:ascii="Arial" w:hAnsi="Arial" w:cs="Arial"/>
          <w:lang w:val="es-ES"/>
        </w:rPr>
        <w:t xml:space="preserve"> territoriales, </w:t>
      </w:r>
      <w:r w:rsidR="00B92E11">
        <w:rPr>
          <w:rFonts w:ascii="Arial" w:hAnsi="Arial" w:cs="Arial"/>
          <w:lang w:val="es-ES"/>
        </w:rPr>
        <w:t xml:space="preserve">laicales, </w:t>
      </w:r>
      <w:r w:rsidR="003A4961" w:rsidRPr="00342D6A">
        <w:rPr>
          <w:rFonts w:ascii="Arial" w:hAnsi="Arial" w:cs="Arial"/>
          <w:lang w:val="es-ES"/>
        </w:rPr>
        <w:t>carismáticas, dialogales etc.</w:t>
      </w:r>
      <w:r w:rsidR="00A3633F" w:rsidRPr="00342D6A">
        <w:rPr>
          <w:rFonts w:ascii="Arial" w:hAnsi="Arial" w:cs="Arial"/>
          <w:lang w:val="es-ES"/>
        </w:rPr>
        <w:t xml:space="preserve">  El</w:t>
      </w:r>
      <w:r w:rsidR="00290728" w:rsidRPr="00342D6A">
        <w:rPr>
          <w:rFonts w:ascii="Arial" w:hAnsi="Arial" w:cs="Arial"/>
          <w:lang w:val="es-ES"/>
        </w:rPr>
        <w:t xml:space="preserve"> concilio </w:t>
      </w:r>
      <w:r w:rsidR="00A3633F" w:rsidRPr="00342D6A">
        <w:rPr>
          <w:rFonts w:ascii="Arial" w:hAnsi="Arial" w:cs="Arial"/>
          <w:lang w:val="es-ES"/>
        </w:rPr>
        <w:t xml:space="preserve">Vaticano </w:t>
      </w:r>
      <w:r w:rsidR="00290728" w:rsidRPr="00342D6A">
        <w:rPr>
          <w:rFonts w:ascii="Arial" w:hAnsi="Arial" w:cs="Arial"/>
          <w:lang w:val="es-ES"/>
        </w:rPr>
        <w:t xml:space="preserve">I </w:t>
      </w:r>
      <w:r w:rsidR="00C25AC3">
        <w:rPr>
          <w:rFonts w:ascii="Arial" w:hAnsi="Arial" w:cs="Arial"/>
          <w:lang w:val="es-ES"/>
        </w:rPr>
        <w:t xml:space="preserve">simboliza </w:t>
      </w:r>
      <w:r w:rsidR="00A3633F" w:rsidRPr="00342D6A">
        <w:rPr>
          <w:rFonts w:ascii="Arial" w:hAnsi="Arial" w:cs="Arial"/>
          <w:lang w:val="es-ES"/>
        </w:rPr>
        <w:t xml:space="preserve"> la cumbre de esta sensibilidad je</w:t>
      </w:r>
      <w:r w:rsidR="000F155F" w:rsidRPr="00342D6A">
        <w:rPr>
          <w:rFonts w:ascii="Arial" w:hAnsi="Arial" w:cs="Arial"/>
          <w:lang w:val="es-ES"/>
        </w:rPr>
        <w:t>r</w:t>
      </w:r>
      <w:r w:rsidR="00A3633F" w:rsidRPr="00342D6A">
        <w:rPr>
          <w:rFonts w:ascii="Arial" w:hAnsi="Arial" w:cs="Arial"/>
          <w:lang w:val="es-ES"/>
        </w:rPr>
        <w:t>arcológica.</w:t>
      </w:r>
      <w:r w:rsidR="00650573">
        <w:rPr>
          <w:rFonts w:ascii="Arial" w:hAnsi="Arial" w:cs="Arial"/>
          <w:lang w:val="es-ES"/>
        </w:rPr>
        <w:t xml:space="preserve"> El historiador </w:t>
      </w:r>
      <w:r w:rsidR="00291B42">
        <w:rPr>
          <w:rFonts w:ascii="Arial" w:hAnsi="Arial" w:cs="Arial"/>
          <w:lang w:val="es-ES"/>
        </w:rPr>
        <w:t xml:space="preserve">de la Iglesia </w:t>
      </w:r>
      <w:r w:rsidR="00650573">
        <w:rPr>
          <w:rFonts w:ascii="Arial" w:hAnsi="Arial" w:cs="Arial"/>
          <w:lang w:val="es-ES"/>
        </w:rPr>
        <w:t xml:space="preserve">John W.O´Malley </w:t>
      </w:r>
      <w:r w:rsidR="000F2DE4">
        <w:rPr>
          <w:rFonts w:ascii="Arial" w:hAnsi="Arial" w:cs="Arial"/>
          <w:lang w:val="es-ES"/>
        </w:rPr>
        <w:t xml:space="preserve">sj. </w:t>
      </w:r>
      <w:r w:rsidR="00650573">
        <w:rPr>
          <w:rFonts w:ascii="Arial" w:hAnsi="Arial" w:cs="Arial"/>
          <w:lang w:val="es-ES"/>
        </w:rPr>
        <w:t>habla de una papalización del catolicismo en el segundo milenio</w:t>
      </w:r>
      <w:r w:rsidR="00650573">
        <w:rPr>
          <w:rStyle w:val="Refdenotaalpie"/>
          <w:rFonts w:ascii="Arial" w:hAnsi="Arial" w:cs="Arial"/>
          <w:lang w:val="es-ES"/>
        </w:rPr>
        <w:footnoteReference w:id="1"/>
      </w:r>
      <w:r w:rsidR="00650573">
        <w:rPr>
          <w:rFonts w:ascii="Arial" w:hAnsi="Arial" w:cs="Arial"/>
          <w:lang w:val="es-ES"/>
        </w:rPr>
        <w:t xml:space="preserve"> </w:t>
      </w:r>
    </w:p>
    <w:p w:rsidR="000F155F" w:rsidRPr="00342D6A" w:rsidRDefault="000F155F">
      <w:pPr>
        <w:rPr>
          <w:rFonts w:ascii="Arial" w:hAnsi="Arial" w:cs="Arial"/>
          <w:lang w:val="es-ES"/>
        </w:rPr>
      </w:pPr>
      <w:r w:rsidRPr="00342D6A">
        <w:rPr>
          <w:rFonts w:ascii="Arial" w:hAnsi="Arial" w:cs="Arial"/>
          <w:lang w:val="es-ES"/>
        </w:rPr>
        <w:t>Esta eclesiología medieval del 2º milenio está en</w:t>
      </w:r>
      <w:r w:rsidR="007D6EB6" w:rsidRPr="00342D6A">
        <w:rPr>
          <w:rFonts w:ascii="Arial" w:hAnsi="Arial" w:cs="Arial"/>
          <w:lang w:val="es-ES"/>
        </w:rPr>
        <w:t xml:space="preserve"> </w:t>
      </w:r>
      <w:r w:rsidRPr="00342D6A">
        <w:rPr>
          <w:rFonts w:ascii="Arial" w:hAnsi="Arial" w:cs="Arial"/>
          <w:lang w:val="es-ES"/>
        </w:rPr>
        <w:t>l</w:t>
      </w:r>
      <w:r w:rsidR="007D6EB6" w:rsidRPr="00342D6A">
        <w:rPr>
          <w:rFonts w:ascii="Arial" w:hAnsi="Arial" w:cs="Arial"/>
          <w:lang w:val="es-ES"/>
        </w:rPr>
        <w:t>a</w:t>
      </w:r>
      <w:r w:rsidRPr="00342D6A">
        <w:rPr>
          <w:rFonts w:ascii="Arial" w:hAnsi="Arial" w:cs="Arial"/>
          <w:lang w:val="es-ES"/>
        </w:rPr>
        <w:t xml:space="preserve"> raí</w:t>
      </w:r>
      <w:r w:rsidR="007D6EB6" w:rsidRPr="00342D6A">
        <w:rPr>
          <w:rFonts w:ascii="Arial" w:hAnsi="Arial" w:cs="Arial"/>
          <w:lang w:val="es-ES"/>
        </w:rPr>
        <w:t>z</w:t>
      </w:r>
      <w:r w:rsidRPr="00342D6A">
        <w:rPr>
          <w:rFonts w:ascii="Arial" w:hAnsi="Arial" w:cs="Arial"/>
          <w:lang w:val="es-ES"/>
        </w:rPr>
        <w:t xml:space="preserve"> de mu</w:t>
      </w:r>
      <w:r w:rsidR="007D6EB6" w:rsidRPr="00342D6A">
        <w:rPr>
          <w:rFonts w:ascii="Arial" w:hAnsi="Arial" w:cs="Arial"/>
          <w:lang w:val="es-ES"/>
        </w:rPr>
        <w:t>c</w:t>
      </w:r>
      <w:r w:rsidRPr="00342D6A">
        <w:rPr>
          <w:rFonts w:ascii="Arial" w:hAnsi="Arial" w:cs="Arial"/>
          <w:lang w:val="es-ES"/>
        </w:rPr>
        <w:t xml:space="preserve">hos </w:t>
      </w:r>
      <w:r w:rsidR="008344D7" w:rsidRPr="00342D6A">
        <w:rPr>
          <w:rFonts w:ascii="Arial" w:hAnsi="Arial" w:cs="Arial"/>
          <w:lang w:val="es-ES"/>
        </w:rPr>
        <w:t xml:space="preserve">problemas eclesiales </w:t>
      </w:r>
      <w:r w:rsidR="00B668CE">
        <w:rPr>
          <w:rFonts w:ascii="Arial" w:hAnsi="Arial" w:cs="Arial"/>
          <w:lang w:val="es-ES"/>
        </w:rPr>
        <w:t>del pasado y del presente</w:t>
      </w:r>
      <w:r w:rsidR="008344D7" w:rsidRPr="00342D6A">
        <w:rPr>
          <w:rFonts w:ascii="Arial" w:hAnsi="Arial" w:cs="Arial"/>
          <w:lang w:val="es-ES"/>
        </w:rPr>
        <w:t>:</w:t>
      </w:r>
      <w:r w:rsidRPr="00342D6A">
        <w:rPr>
          <w:rFonts w:ascii="Arial" w:hAnsi="Arial" w:cs="Arial"/>
          <w:lang w:val="es-ES"/>
        </w:rPr>
        <w:t xml:space="preserve"> rupturas e</w:t>
      </w:r>
      <w:r w:rsidR="007D6EB6" w:rsidRPr="00342D6A">
        <w:rPr>
          <w:rFonts w:ascii="Arial" w:hAnsi="Arial" w:cs="Arial"/>
          <w:lang w:val="es-ES"/>
        </w:rPr>
        <w:t>c</w:t>
      </w:r>
      <w:r w:rsidRPr="00342D6A">
        <w:rPr>
          <w:rFonts w:ascii="Arial" w:hAnsi="Arial" w:cs="Arial"/>
          <w:lang w:val="es-ES"/>
        </w:rPr>
        <w:t>lesiales</w:t>
      </w:r>
      <w:r w:rsidR="007D6EB6" w:rsidRPr="00342D6A">
        <w:rPr>
          <w:rFonts w:ascii="Arial" w:hAnsi="Arial" w:cs="Arial"/>
          <w:lang w:val="es-ES"/>
        </w:rPr>
        <w:t xml:space="preserve"> </w:t>
      </w:r>
      <w:r w:rsidRPr="00342D6A">
        <w:rPr>
          <w:rFonts w:ascii="Arial" w:hAnsi="Arial" w:cs="Arial"/>
          <w:lang w:val="es-ES"/>
        </w:rPr>
        <w:t xml:space="preserve">con </w:t>
      </w:r>
      <w:r w:rsidR="00B92E11">
        <w:rPr>
          <w:rFonts w:ascii="Arial" w:hAnsi="Arial" w:cs="Arial"/>
          <w:lang w:val="es-ES"/>
        </w:rPr>
        <w:t xml:space="preserve">la Iglesia del </w:t>
      </w:r>
      <w:r w:rsidRPr="00342D6A">
        <w:rPr>
          <w:rFonts w:ascii="Arial" w:hAnsi="Arial" w:cs="Arial"/>
          <w:lang w:val="es-ES"/>
        </w:rPr>
        <w:t>Orie</w:t>
      </w:r>
      <w:r w:rsidR="007D6EB6" w:rsidRPr="00342D6A">
        <w:rPr>
          <w:rFonts w:ascii="Arial" w:hAnsi="Arial" w:cs="Arial"/>
          <w:lang w:val="es-ES"/>
        </w:rPr>
        <w:t>n</w:t>
      </w:r>
      <w:r w:rsidRPr="00342D6A">
        <w:rPr>
          <w:rFonts w:ascii="Arial" w:hAnsi="Arial" w:cs="Arial"/>
          <w:lang w:val="es-ES"/>
        </w:rPr>
        <w:t xml:space="preserve">te y </w:t>
      </w:r>
      <w:r w:rsidR="0079119E">
        <w:rPr>
          <w:rFonts w:ascii="Arial" w:hAnsi="Arial" w:cs="Arial"/>
          <w:lang w:val="es-ES"/>
        </w:rPr>
        <w:t>con las de la Reforma</w:t>
      </w:r>
      <w:r w:rsidRPr="00342D6A">
        <w:rPr>
          <w:rFonts w:ascii="Arial" w:hAnsi="Arial" w:cs="Arial"/>
          <w:lang w:val="es-ES"/>
        </w:rPr>
        <w:t xml:space="preserve">, </w:t>
      </w:r>
      <w:r w:rsidR="008E0934" w:rsidRPr="00342D6A">
        <w:rPr>
          <w:rFonts w:ascii="Arial" w:hAnsi="Arial" w:cs="Arial"/>
          <w:lang w:val="es-ES"/>
        </w:rPr>
        <w:t xml:space="preserve">clericalismo y </w:t>
      </w:r>
      <w:r w:rsidR="003A2C0B" w:rsidRPr="00342D6A">
        <w:rPr>
          <w:rFonts w:ascii="Arial" w:hAnsi="Arial" w:cs="Arial"/>
          <w:lang w:val="es-ES"/>
        </w:rPr>
        <w:t xml:space="preserve">pasividad del laicado, </w:t>
      </w:r>
      <w:r w:rsidR="008E0934" w:rsidRPr="00342D6A">
        <w:rPr>
          <w:rFonts w:ascii="Arial" w:hAnsi="Arial" w:cs="Arial"/>
          <w:lang w:val="es-ES"/>
        </w:rPr>
        <w:t xml:space="preserve">evangelización colonial y patriarcal, </w:t>
      </w:r>
      <w:r w:rsidRPr="00342D6A">
        <w:rPr>
          <w:rFonts w:ascii="Arial" w:hAnsi="Arial" w:cs="Arial"/>
          <w:lang w:val="es-ES"/>
        </w:rPr>
        <w:t>a</w:t>
      </w:r>
      <w:r w:rsidR="0079119E">
        <w:rPr>
          <w:rFonts w:ascii="Arial" w:hAnsi="Arial" w:cs="Arial"/>
          <w:lang w:val="es-ES"/>
        </w:rPr>
        <w:t>bandono de</w:t>
      </w:r>
      <w:r w:rsidR="007D6EB6" w:rsidRPr="00342D6A">
        <w:rPr>
          <w:rFonts w:ascii="Arial" w:hAnsi="Arial" w:cs="Arial"/>
          <w:lang w:val="es-ES"/>
        </w:rPr>
        <w:t xml:space="preserve"> </w:t>
      </w:r>
      <w:r w:rsidRPr="00342D6A">
        <w:rPr>
          <w:rFonts w:ascii="Arial" w:hAnsi="Arial" w:cs="Arial"/>
          <w:lang w:val="es-ES"/>
        </w:rPr>
        <w:t>la Iglesia de numerosos sectores tant</w:t>
      </w:r>
      <w:r w:rsidR="003A2C0B" w:rsidRPr="00342D6A">
        <w:rPr>
          <w:rFonts w:ascii="Arial" w:hAnsi="Arial" w:cs="Arial"/>
          <w:lang w:val="es-ES"/>
        </w:rPr>
        <w:t>o</w:t>
      </w:r>
      <w:r w:rsidR="007D6EB6" w:rsidRPr="00342D6A">
        <w:rPr>
          <w:rFonts w:ascii="Arial" w:hAnsi="Arial" w:cs="Arial"/>
          <w:lang w:val="es-ES"/>
        </w:rPr>
        <w:t xml:space="preserve"> </w:t>
      </w:r>
      <w:r w:rsidRPr="00342D6A">
        <w:rPr>
          <w:rFonts w:ascii="Arial" w:hAnsi="Arial" w:cs="Arial"/>
          <w:lang w:val="es-ES"/>
        </w:rPr>
        <w:t>obreros com</w:t>
      </w:r>
      <w:r w:rsidR="007D6EB6" w:rsidRPr="00342D6A">
        <w:rPr>
          <w:rFonts w:ascii="Arial" w:hAnsi="Arial" w:cs="Arial"/>
          <w:lang w:val="es-ES"/>
        </w:rPr>
        <w:t xml:space="preserve">o </w:t>
      </w:r>
      <w:r w:rsidR="003A2C0B" w:rsidRPr="00342D6A">
        <w:rPr>
          <w:rFonts w:ascii="Arial" w:hAnsi="Arial" w:cs="Arial"/>
          <w:lang w:val="es-ES"/>
        </w:rPr>
        <w:t xml:space="preserve">científicos e  </w:t>
      </w:r>
      <w:r w:rsidRPr="00342D6A">
        <w:rPr>
          <w:rFonts w:ascii="Arial" w:hAnsi="Arial" w:cs="Arial"/>
          <w:lang w:val="es-ES"/>
        </w:rPr>
        <w:t>intelectu</w:t>
      </w:r>
      <w:r w:rsidR="007D6EB6" w:rsidRPr="00342D6A">
        <w:rPr>
          <w:rFonts w:ascii="Arial" w:hAnsi="Arial" w:cs="Arial"/>
          <w:lang w:val="es-ES"/>
        </w:rPr>
        <w:t>a</w:t>
      </w:r>
      <w:r w:rsidRPr="00342D6A">
        <w:rPr>
          <w:rFonts w:ascii="Arial" w:hAnsi="Arial" w:cs="Arial"/>
          <w:lang w:val="es-ES"/>
        </w:rPr>
        <w:t>les</w:t>
      </w:r>
      <w:r w:rsidR="007D6EB6" w:rsidRPr="00342D6A">
        <w:rPr>
          <w:rFonts w:ascii="Arial" w:hAnsi="Arial" w:cs="Arial"/>
          <w:lang w:val="es-ES"/>
        </w:rPr>
        <w:t>, alejamiento de la mujeres</w:t>
      </w:r>
      <w:r w:rsidR="008344D7" w:rsidRPr="00342D6A">
        <w:rPr>
          <w:rFonts w:ascii="Arial" w:hAnsi="Arial" w:cs="Arial"/>
          <w:lang w:val="es-ES"/>
        </w:rPr>
        <w:t xml:space="preserve"> del</w:t>
      </w:r>
      <w:r w:rsidR="0079119E">
        <w:rPr>
          <w:rFonts w:ascii="Arial" w:hAnsi="Arial" w:cs="Arial"/>
          <w:lang w:val="es-ES"/>
        </w:rPr>
        <w:t xml:space="preserve"> </w:t>
      </w:r>
      <w:r w:rsidR="008344D7" w:rsidRPr="00342D6A">
        <w:rPr>
          <w:rFonts w:ascii="Arial" w:hAnsi="Arial" w:cs="Arial"/>
          <w:lang w:val="es-ES"/>
        </w:rPr>
        <w:t>se</w:t>
      </w:r>
      <w:r w:rsidR="0079119E">
        <w:rPr>
          <w:rFonts w:ascii="Arial" w:hAnsi="Arial" w:cs="Arial"/>
          <w:lang w:val="es-ES"/>
        </w:rPr>
        <w:t>n</w:t>
      </w:r>
      <w:r w:rsidR="008344D7" w:rsidRPr="00342D6A">
        <w:rPr>
          <w:rFonts w:ascii="Arial" w:hAnsi="Arial" w:cs="Arial"/>
          <w:lang w:val="es-ES"/>
        </w:rPr>
        <w:t>o de la Iglesia</w:t>
      </w:r>
      <w:r w:rsidR="007D6EB6" w:rsidRPr="00342D6A">
        <w:rPr>
          <w:rFonts w:ascii="Arial" w:hAnsi="Arial" w:cs="Arial"/>
          <w:lang w:val="es-ES"/>
        </w:rPr>
        <w:t xml:space="preserve">, </w:t>
      </w:r>
      <w:r w:rsidR="00AC4C2A" w:rsidRPr="00342D6A">
        <w:rPr>
          <w:rFonts w:ascii="Arial" w:hAnsi="Arial" w:cs="Arial"/>
          <w:lang w:val="es-ES"/>
        </w:rPr>
        <w:t>cr</w:t>
      </w:r>
      <w:r w:rsidR="008344D7" w:rsidRPr="00342D6A">
        <w:rPr>
          <w:rFonts w:ascii="Arial" w:hAnsi="Arial" w:cs="Arial"/>
          <w:lang w:val="es-ES"/>
        </w:rPr>
        <w:t>í</w:t>
      </w:r>
      <w:r w:rsidR="00AC4C2A" w:rsidRPr="00342D6A">
        <w:rPr>
          <w:rFonts w:ascii="Arial" w:hAnsi="Arial" w:cs="Arial"/>
          <w:lang w:val="es-ES"/>
        </w:rPr>
        <w:t>t</w:t>
      </w:r>
      <w:r w:rsidR="008344D7" w:rsidRPr="00342D6A">
        <w:rPr>
          <w:rFonts w:ascii="Arial" w:hAnsi="Arial" w:cs="Arial"/>
          <w:lang w:val="es-ES"/>
        </w:rPr>
        <w:t>i</w:t>
      </w:r>
      <w:r w:rsidR="00AC4C2A" w:rsidRPr="00342D6A">
        <w:rPr>
          <w:rFonts w:ascii="Arial" w:hAnsi="Arial" w:cs="Arial"/>
          <w:lang w:val="es-ES"/>
        </w:rPr>
        <w:t xml:space="preserve">cas </w:t>
      </w:r>
      <w:r w:rsidR="0079119E">
        <w:rPr>
          <w:rFonts w:ascii="Arial" w:hAnsi="Arial" w:cs="Arial"/>
          <w:lang w:val="es-ES"/>
        </w:rPr>
        <w:t xml:space="preserve">vaticanas </w:t>
      </w:r>
      <w:r w:rsidR="00AC4C2A" w:rsidRPr="00342D6A">
        <w:rPr>
          <w:rFonts w:ascii="Arial" w:hAnsi="Arial" w:cs="Arial"/>
          <w:lang w:val="es-ES"/>
        </w:rPr>
        <w:t>a las teologías latinoamericanas y asiáticas, etc</w:t>
      </w:r>
      <w:r w:rsidR="008344D7" w:rsidRPr="00342D6A">
        <w:rPr>
          <w:rFonts w:ascii="Arial" w:hAnsi="Arial" w:cs="Arial"/>
          <w:lang w:val="es-ES"/>
        </w:rPr>
        <w:t>.</w:t>
      </w:r>
    </w:p>
    <w:p w:rsidR="006E753F" w:rsidRDefault="001B161D">
      <w:pPr>
        <w:rPr>
          <w:rFonts w:ascii="Arial" w:hAnsi="Arial" w:cs="Arial"/>
          <w:lang w:val="es-ES"/>
        </w:rPr>
      </w:pPr>
      <w:r w:rsidRPr="00342D6A">
        <w:rPr>
          <w:rFonts w:ascii="Arial" w:hAnsi="Arial" w:cs="Arial"/>
          <w:lang w:val="es-ES"/>
        </w:rPr>
        <w:t xml:space="preserve">Esta eclesiología </w:t>
      </w:r>
      <w:r w:rsidR="008344D7" w:rsidRPr="00342D6A">
        <w:rPr>
          <w:rFonts w:ascii="Arial" w:hAnsi="Arial" w:cs="Arial"/>
          <w:lang w:val="es-ES"/>
        </w:rPr>
        <w:t xml:space="preserve">tradicional </w:t>
      </w:r>
      <w:r w:rsidRPr="00342D6A">
        <w:rPr>
          <w:rFonts w:ascii="Arial" w:hAnsi="Arial" w:cs="Arial"/>
          <w:lang w:val="es-ES"/>
        </w:rPr>
        <w:t xml:space="preserve">tiene el mérito de </w:t>
      </w:r>
      <w:r w:rsidR="0085698C">
        <w:rPr>
          <w:rFonts w:ascii="Arial" w:hAnsi="Arial" w:cs="Arial"/>
          <w:lang w:val="es-ES"/>
        </w:rPr>
        <w:t xml:space="preserve">haber </w:t>
      </w:r>
      <w:r w:rsidRPr="00342D6A">
        <w:rPr>
          <w:rFonts w:ascii="Arial" w:hAnsi="Arial" w:cs="Arial"/>
          <w:lang w:val="es-ES"/>
        </w:rPr>
        <w:t>manten</w:t>
      </w:r>
      <w:r w:rsidR="0085698C">
        <w:rPr>
          <w:rFonts w:ascii="Arial" w:hAnsi="Arial" w:cs="Arial"/>
          <w:lang w:val="es-ES"/>
        </w:rPr>
        <w:t>ido</w:t>
      </w:r>
      <w:r w:rsidRPr="00342D6A">
        <w:rPr>
          <w:rFonts w:ascii="Arial" w:hAnsi="Arial" w:cs="Arial"/>
          <w:lang w:val="es-ES"/>
        </w:rPr>
        <w:t xml:space="preserve"> </w:t>
      </w:r>
      <w:r w:rsidR="0085698C">
        <w:rPr>
          <w:rFonts w:ascii="Arial" w:hAnsi="Arial" w:cs="Arial"/>
          <w:lang w:val="es-ES"/>
        </w:rPr>
        <w:t xml:space="preserve"> a lo largo de siglos </w:t>
      </w:r>
      <w:r w:rsidRPr="00342D6A">
        <w:rPr>
          <w:rFonts w:ascii="Arial" w:hAnsi="Arial" w:cs="Arial"/>
          <w:lang w:val="es-ES"/>
        </w:rPr>
        <w:t>la fe en un solo</w:t>
      </w:r>
      <w:r w:rsidR="002E6D74" w:rsidRPr="00342D6A">
        <w:rPr>
          <w:rFonts w:ascii="Arial" w:hAnsi="Arial" w:cs="Arial"/>
          <w:lang w:val="es-ES"/>
        </w:rPr>
        <w:t xml:space="preserve"> </w:t>
      </w:r>
      <w:r w:rsidRPr="00342D6A">
        <w:rPr>
          <w:rFonts w:ascii="Arial" w:hAnsi="Arial" w:cs="Arial"/>
          <w:lang w:val="es-ES"/>
        </w:rPr>
        <w:t xml:space="preserve">Señor, </w:t>
      </w:r>
      <w:r w:rsidR="002E6D74" w:rsidRPr="00342D6A">
        <w:rPr>
          <w:rFonts w:ascii="Arial" w:hAnsi="Arial" w:cs="Arial"/>
          <w:lang w:val="es-ES"/>
        </w:rPr>
        <w:t xml:space="preserve">una sola fe, </w:t>
      </w:r>
      <w:r w:rsidRPr="00342D6A">
        <w:rPr>
          <w:rFonts w:ascii="Arial" w:hAnsi="Arial" w:cs="Arial"/>
          <w:lang w:val="es-ES"/>
        </w:rPr>
        <w:t xml:space="preserve">un solo bautismo y un solo </w:t>
      </w:r>
      <w:r w:rsidR="007873CC">
        <w:rPr>
          <w:rFonts w:ascii="Arial" w:hAnsi="Arial" w:cs="Arial"/>
          <w:lang w:val="es-ES"/>
        </w:rPr>
        <w:t xml:space="preserve">Dios y </w:t>
      </w:r>
      <w:r w:rsidRPr="00342D6A">
        <w:rPr>
          <w:rFonts w:ascii="Arial" w:hAnsi="Arial" w:cs="Arial"/>
          <w:lang w:val="es-ES"/>
        </w:rPr>
        <w:t>Padre de Nuestro Señor Jesucri</w:t>
      </w:r>
      <w:r w:rsidR="002E6D74" w:rsidRPr="00342D6A">
        <w:rPr>
          <w:rFonts w:ascii="Arial" w:hAnsi="Arial" w:cs="Arial"/>
          <w:lang w:val="es-ES"/>
        </w:rPr>
        <w:t>s</w:t>
      </w:r>
      <w:r w:rsidRPr="00342D6A">
        <w:rPr>
          <w:rFonts w:ascii="Arial" w:hAnsi="Arial" w:cs="Arial"/>
          <w:lang w:val="es-ES"/>
        </w:rPr>
        <w:t>to</w:t>
      </w:r>
      <w:r w:rsidR="007873CC">
        <w:rPr>
          <w:rFonts w:ascii="Arial" w:hAnsi="Arial" w:cs="Arial"/>
          <w:lang w:val="es-ES"/>
        </w:rPr>
        <w:t xml:space="preserve"> (Ef 4,6),</w:t>
      </w:r>
      <w:r w:rsidR="002E6D74" w:rsidRPr="00342D6A">
        <w:rPr>
          <w:rFonts w:ascii="Arial" w:hAnsi="Arial" w:cs="Arial"/>
          <w:lang w:val="es-ES"/>
        </w:rPr>
        <w:t xml:space="preserve"> pero ha </w:t>
      </w:r>
      <w:r w:rsidR="00231CAA" w:rsidRPr="00342D6A">
        <w:rPr>
          <w:rFonts w:ascii="Arial" w:hAnsi="Arial" w:cs="Arial"/>
          <w:lang w:val="es-ES"/>
        </w:rPr>
        <w:t>caído a</w:t>
      </w:r>
      <w:r w:rsidR="00BA08F7" w:rsidRPr="00342D6A">
        <w:rPr>
          <w:rFonts w:ascii="Arial" w:hAnsi="Arial" w:cs="Arial"/>
          <w:lang w:val="es-ES"/>
        </w:rPr>
        <w:t xml:space="preserve"> </w:t>
      </w:r>
      <w:r w:rsidR="00231CAA" w:rsidRPr="00342D6A">
        <w:rPr>
          <w:rFonts w:ascii="Arial" w:hAnsi="Arial" w:cs="Arial"/>
          <w:lang w:val="es-ES"/>
        </w:rPr>
        <w:t>veces en lo</w:t>
      </w:r>
      <w:r w:rsidR="00BA08F7" w:rsidRPr="00342D6A">
        <w:rPr>
          <w:rFonts w:ascii="Arial" w:hAnsi="Arial" w:cs="Arial"/>
          <w:lang w:val="es-ES"/>
        </w:rPr>
        <w:t xml:space="preserve"> </w:t>
      </w:r>
      <w:r w:rsidR="00231CAA" w:rsidRPr="00342D6A">
        <w:rPr>
          <w:rFonts w:ascii="Arial" w:hAnsi="Arial" w:cs="Arial"/>
          <w:lang w:val="es-ES"/>
        </w:rPr>
        <w:t>que</w:t>
      </w:r>
      <w:r w:rsidR="00BA08F7" w:rsidRPr="00342D6A">
        <w:rPr>
          <w:rFonts w:ascii="Arial" w:hAnsi="Arial" w:cs="Arial"/>
          <w:lang w:val="es-ES"/>
        </w:rPr>
        <w:t xml:space="preserve"> </w:t>
      </w:r>
      <w:r w:rsidR="00231CAA" w:rsidRPr="00342D6A">
        <w:rPr>
          <w:rFonts w:ascii="Arial" w:hAnsi="Arial" w:cs="Arial"/>
          <w:lang w:val="es-ES"/>
        </w:rPr>
        <w:t>los</w:t>
      </w:r>
      <w:r w:rsidR="00BA08F7" w:rsidRPr="00342D6A">
        <w:rPr>
          <w:rFonts w:ascii="Arial" w:hAnsi="Arial" w:cs="Arial"/>
          <w:lang w:val="es-ES"/>
        </w:rPr>
        <w:t xml:space="preserve"> </w:t>
      </w:r>
      <w:r w:rsidR="00091992" w:rsidRPr="00342D6A">
        <w:rPr>
          <w:rFonts w:ascii="Arial" w:hAnsi="Arial" w:cs="Arial"/>
          <w:lang w:val="es-ES"/>
        </w:rPr>
        <w:t xml:space="preserve">cristianos </w:t>
      </w:r>
      <w:r w:rsidR="00231CAA" w:rsidRPr="00342D6A">
        <w:rPr>
          <w:rFonts w:ascii="Arial" w:hAnsi="Arial" w:cs="Arial"/>
          <w:lang w:val="es-ES"/>
        </w:rPr>
        <w:t>orient</w:t>
      </w:r>
      <w:r w:rsidR="00BA08F7" w:rsidRPr="00342D6A">
        <w:rPr>
          <w:rFonts w:ascii="Arial" w:hAnsi="Arial" w:cs="Arial"/>
          <w:lang w:val="es-ES"/>
        </w:rPr>
        <w:t>ales</w:t>
      </w:r>
      <w:r w:rsidR="00231CAA" w:rsidRPr="00342D6A">
        <w:rPr>
          <w:rFonts w:ascii="Arial" w:hAnsi="Arial" w:cs="Arial"/>
          <w:lang w:val="es-ES"/>
        </w:rPr>
        <w:t xml:space="preserve"> llaman “cristomonismo”</w:t>
      </w:r>
      <w:r w:rsidR="00091992" w:rsidRPr="00342D6A">
        <w:rPr>
          <w:rFonts w:ascii="Arial" w:hAnsi="Arial" w:cs="Arial"/>
          <w:lang w:val="es-ES"/>
        </w:rPr>
        <w:t>, es decir</w:t>
      </w:r>
      <w:r w:rsidR="0055675F">
        <w:rPr>
          <w:rFonts w:ascii="Arial" w:hAnsi="Arial" w:cs="Arial"/>
          <w:lang w:val="es-ES"/>
        </w:rPr>
        <w:t xml:space="preserve">, en </w:t>
      </w:r>
      <w:r w:rsidR="00091992" w:rsidRPr="00342D6A">
        <w:rPr>
          <w:rFonts w:ascii="Arial" w:hAnsi="Arial" w:cs="Arial"/>
          <w:lang w:val="es-ES"/>
        </w:rPr>
        <w:t xml:space="preserve"> una acentuación cristológica </w:t>
      </w:r>
      <w:r w:rsidR="0085698C">
        <w:rPr>
          <w:rFonts w:ascii="Arial" w:hAnsi="Arial" w:cs="Arial"/>
          <w:lang w:val="es-ES"/>
        </w:rPr>
        <w:t>unilateral</w:t>
      </w:r>
      <w:r w:rsidR="00231CAA" w:rsidRPr="00342D6A">
        <w:rPr>
          <w:rFonts w:ascii="Arial" w:hAnsi="Arial" w:cs="Arial"/>
          <w:lang w:val="es-ES"/>
        </w:rPr>
        <w:t xml:space="preserve"> que </w:t>
      </w:r>
      <w:r w:rsidR="002E6D74" w:rsidRPr="00342D6A">
        <w:rPr>
          <w:rFonts w:ascii="Arial" w:hAnsi="Arial" w:cs="Arial"/>
          <w:lang w:val="es-ES"/>
        </w:rPr>
        <w:t xml:space="preserve">olvida </w:t>
      </w:r>
      <w:r w:rsidR="0055675F">
        <w:rPr>
          <w:rFonts w:ascii="Arial" w:hAnsi="Arial" w:cs="Arial"/>
          <w:lang w:val="es-ES"/>
        </w:rPr>
        <w:t xml:space="preserve">frecuentemente </w:t>
      </w:r>
      <w:r w:rsidR="002E6D74" w:rsidRPr="00342D6A">
        <w:rPr>
          <w:rFonts w:ascii="Arial" w:hAnsi="Arial" w:cs="Arial"/>
          <w:lang w:val="es-ES"/>
        </w:rPr>
        <w:t>la dimensión pneumatológica del Espíritu</w:t>
      </w:r>
      <w:r w:rsidR="0055675F">
        <w:rPr>
          <w:rFonts w:ascii="Arial" w:hAnsi="Arial" w:cs="Arial"/>
          <w:lang w:val="es-ES"/>
        </w:rPr>
        <w:t>,</w:t>
      </w:r>
      <w:r w:rsidR="002E6D74" w:rsidRPr="00342D6A">
        <w:rPr>
          <w:rFonts w:ascii="Arial" w:hAnsi="Arial" w:cs="Arial"/>
          <w:lang w:val="es-ES"/>
        </w:rPr>
        <w:t xml:space="preserve"> con  lo cual Dios qu</w:t>
      </w:r>
      <w:r w:rsidR="006F2C15" w:rsidRPr="00342D6A">
        <w:rPr>
          <w:rFonts w:ascii="Arial" w:hAnsi="Arial" w:cs="Arial"/>
          <w:lang w:val="es-ES"/>
        </w:rPr>
        <w:t>e</w:t>
      </w:r>
      <w:r w:rsidR="002E6D74" w:rsidRPr="00342D6A">
        <w:rPr>
          <w:rFonts w:ascii="Arial" w:hAnsi="Arial" w:cs="Arial"/>
          <w:lang w:val="es-ES"/>
        </w:rPr>
        <w:t xml:space="preserve">da lejos, Cristo </w:t>
      </w:r>
      <w:r w:rsidR="00091992" w:rsidRPr="00342D6A">
        <w:rPr>
          <w:rFonts w:ascii="Arial" w:hAnsi="Arial" w:cs="Arial"/>
          <w:lang w:val="es-ES"/>
        </w:rPr>
        <w:t>permanece</w:t>
      </w:r>
      <w:r w:rsidR="006F2C15" w:rsidRPr="00342D6A">
        <w:rPr>
          <w:rFonts w:ascii="Arial" w:hAnsi="Arial" w:cs="Arial"/>
          <w:lang w:val="es-ES"/>
        </w:rPr>
        <w:t xml:space="preserve"> </w:t>
      </w:r>
      <w:r w:rsidR="002E6D74" w:rsidRPr="00342D6A">
        <w:rPr>
          <w:rFonts w:ascii="Arial" w:hAnsi="Arial" w:cs="Arial"/>
          <w:lang w:val="es-ES"/>
        </w:rPr>
        <w:t>en el</w:t>
      </w:r>
      <w:r w:rsidR="006F2C15" w:rsidRPr="00342D6A">
        <w:rPr>
          <w:rFonts w:ascii="Arial" w:hAnsi="Arial" w:cs="Arial"/>
          <w:lang w:val="es-ES"/>
        </w:rPr>
        <w:t xml:space="preserve"> </w:t>
      </w:r>
      <w:r w:rsidR="002E6D74" w:rsidRPr="00342D6A">
        <w:rPr>
          <w:rFonts w:ascii="Arial" w:hAnsi="Arial" w:cs="Arial"/>
          <w:lang w:val="es-ES"/>
        </w:rPr>
        <w:t>pa</w:t>
      </w:r>
      <w:r w:rsidR="006F2C15" w:rsidRPr="00342D6A">
        <w:rPr>
          <w:rFonts w:ascii="Arial" w:hAnsi="Arial" w:cs="Arial"/>
          <w:lang w:val="es-ES"/>
        </w:rPr>
        <w:t>s</w:t>
      </w:r>
      <w:r w:rsidR="002E6D74" w:rsidRPr="00342D6A">
        <w:rPr>
          <w:rFonts w:ascii="Arial" w:hAnsi="Arial" w:cs="Arial"/>
          <w:lang w:val="es-ES"/>
        </w:rPr>
        <w:t>ado,</w:t>
      </w:r>
      <w:r w:rsidR="006F2C15" w:rsidRPr="00342D6A">
        <w:rPr>
          <w:rFonts w:ascii="Arial" w:hAnsi="Arial" w:cs="Arial"/>
          <w:lang w:val="es-ES"/>
        </w:rPr>
        <w:t xml:space="preserve"> </w:t>
      </w:r>
      <w:r w:rsidR="002E6D74" w:rsidRPr="00342D6A">
        <w:rPr>
          <w:rFonts w:ascii="Arial" w:hAnsi="Arial" w:cs="Arial"/>
          <w:lang w:val="es-ES"/>
        </w:rPr>
        <w:t>la Igle</w:t>
      </w:r>
      <w:r w:rsidR="006F2C15" w:rsidRPr="00342D6A">
        <w:rPr>
          <w:rFonts w:ascii="Arial" w:hAnsi="Arial" w:cs="Arial"/>
          <w:lang w:val="es-ES"/>
        </w:rPr>
        <w:t>s</w:t>
      </w:r>
      <w:r w:rsidR="002E6D74" w:rsidRPr="00342D6A">
        <w:rPr>
          <w:rFonts w:ascii="Arial" w:hAnsi="Arial" w:cs="Arial"/>
          <w:lang w:val="es-ES"/>
        </w:rPr>
        <w:t>ia se reduc</w:t>
      </w:r>
      <w:r w:rsidR="006F2C15" w:rsidRPr="00342D6A">
        <w:rPr>
          <w:rFonts w:ascii="Arial" w:hAnsi="Arial" w:cs="Arial"/>
          <w:lang w:val="es-ES"/>
        </w:rPr>
        <w:t>e</w:t>
      </w:r>
      <w:r w:rsidR="002E6D74" w:rsidRPr="00342D6A">
        <w:rPr>
          <w:rFonts w:ascii="Arial" w:hAnsi="Arial" w:cs="Arial"/>
          <w:lang w:val="es-ES"/>
        </w:rPr>
        <w:t xml:space="preserve"> </w:t>
      </w:r>
      <w:r w:rsidR="006F2C15" w:rsidRPr="00342D6A">
        <w:rPr>
          <w:rFonts w:ascii="Arial" w:hAnsi="Arial" w:cs="Arial"/>
          <w:lang w:val="es-ES"/>
        </w:rPr>
        <w:t>a</w:t>
      </w:r>
      <w:r w:rsidR="002E6D74" w:rsidRPr="00342D6A">
        <w:rPr>
          <w:rFonts w:ascii="Arial" w:hAnsi="Arial" w:cs="Arial"/>
          <w:lang w:val="es-ES"/>
        </w:rPr>
        <w:t xml:space="preserve"> un</w:t>
      </w:r>
      <w:r w:rsidR="006F2C15" w:rsidRPr="00342D6A">
        <w:rPr>
          <w:rFonts w:ascii="Arial" w:hAnsi="Arial" w:cs="Arial"/>
          <w:lang w:val="es-ES"/>
        </w:rPr>
        <w:t>a</w:t>
      </w:r>
      <w:r w:rsidR="002E6D74" w:rsidRPr="00342D6A">
        <w:rPr>
          <w:rFonts w:ascii="Arial" w:hAnsi="Arial" w:cs="Arial"/>
          <w:lang w:val="es-ES"/>
        </w:rPr>
        <w:t xml:space="preserve"> </w:t>
      </w:r>
      <w:r w:rsidR="006F2C15" w:rsidRPr="00342D6A">
        <w:rPr>
          <w:rFonts w:ascii="Arial" w:hAnsi="Arial" w:cs="Arial"/>
          <w:lang w:val="es-ES"/>
        </w:rPr>
        <w:t xml:space="preserve">simple </w:t>
      </w:r>
      <w:r w:rsidR="002E6D74" w:rsidRPr="00342D6A">
        <w:rPr>
          <w:rFonts w:ascii="Arial" w:hAnsi="Arial" w:cs="Arial"/>
          <w:lang w:val="es-ES"/>
        </w:rPr>
        <w:t>institució</w:t>
      </w:r>
      <w:r w:rsidR="006F2C15" w:rsidRPr="00342D6A">
        <w:rPr>
          <w:rFonts w:ascii="Arial" w:hAnsi="Arial" w:cs="Arial"/>
          <w:lang w:val="es-ES"/>
        </w:rPr>
        <w:t>n</w:t>
      </w:r>
      <w:r w:rsidR="002E6D74" w:rsidRPr="00342D6A">
        <w:rPr>
          <w:rFonts w:ascii="Arial" w:hAnsi="Arial" w:cs="Arial"/>
          <w:lang w:val="es-ES"/>
        </w:rPr>
        <w:t>, la</w:t>
      </w:r>
      <w:r w:rsidR="006F2C15" w:rsidRPr="00342D6A">
        <w:rPr>
          <w:rFonts w:ascii="Arial" w:hAnsi="Arial" w:cs="Arial"/>
          <w:lang w:val="es-ES"/>
        </w:rPr>
        <w:t xml:space="preserve"> </w:t>
      </w:r>
      <w:r w:rsidR="002E6D74" w:rsidRPr="00342D6A">
        <w:rPr>
          <w:rFonts w:ascii="Arial" w:hAnsi="Arial" w:cs="Arial"/>
          <w:lang w:val="es-ES"/>
        </w:rPr>
        <w:t>misión es prop</w:t>
      </w:r>
      <w:r w:rsidR="006F2C15" w:rsidRPr="00342D6A">
        <w:rPr>
          <w:rFonts w:ascii="Arial" w:hAnsi="Arial" w:cs="Arial"/>
          <w:lang w:val="es-ES"/>
        </w:rPr>
        <w:t>a</w:t>
      </w:r>
      <w:r w:rsidR="002E6D74" w:rsidRPr="00342D6A">
        <w:rPr>
          <w:rFonts w:ascii="Arial" w:hAnsi="Arial" w:cs="Arial"/>
          <w:lang w:val="es-ES"/>
        </w:rPr>
        <w:t>ganda y</w:t>
      </w:r>
      <w:r w:rsidR="006F2C15" w:rsidRPr="00342D6A">
        <w:rPr>
          <w:rFonts w:ascii="Arial" w:hAnsi="Arial" w:cs="Arial"/>
          <w:lang w:val="es-ES"/>
        </w:rPr>
        <w:t xml:space="preserve"> </w:t>
      </w:r>
      <w:r w:rsidR="002E6D74" w:rsidRPr="00342D6A">
        <w:rPr>
          <w:rFonts w:ascii="Arial" w:hAnsi="Arial" w:cs="Arial"/>
          <w:lang w:val="es-ES"/>
        </w:rPr>
        <w:t>la</w:t>
      </w:r>
      <w:r w:rsidR="006F2C15" w:rsidRPr="00342D6A">
        <w:rPr>
          <w:rFonts w:ascii="Arial" w:hAnsi="Arial" w:cs="Arial"/>
          <w:lang w:val="es-ES"/>
        </w:rPr>
        <w:t xml:space="preserve"> </w:t>
      </w:r>
      <w:r w:rsidR="002E6D74" w:rsidRPr="00342D6A">
        <w:rPr>
          <w:rFonts w:ascii="Arial" w:hAnsi="Arial" w:cs="Arial"/>
          <w:lang w:val="es-ES"/>
        </w:rPr>
        <w:t xml:space="preserve">moral es </w:t>
      </w:r>
      <w:r w:rsidR="00091992" w:rsidRPr="00342D6A">
        <w:rPr>
          <w:rFonts w:ascii="Arial" w:hAnsi="Arial" w:cs="Arial"/>
          <w:lang w:val="es-ES"/>
        </w:rPr>
        <w:t xml:space="preserve">una </w:t>
      </w:r>
      <w:r w:rsidR="006F2C15" w:rsidRPr="00342D6A">
        <w:rPr>
          <w:rFonts w:ascii="Arial" w:hAnsi="Arial" w:cs="Arial"/>
          <w:lang w:val="es-ES"/>
        </w:rPr>
        <w:t>carga insoportable</w:t>
      </w:r>
      <w:r w:rsidR="00714AA1">
        <w:rPr>
          <w:rFonts w:ascii="Arial" w:hAnsi="Arial" w:cs="Arial"/>
          <w:lang w:val="es-ES"/>
        </w:rPr>
        <w:t>. E</w:t>
      </w:r>
      <w:r w:rsidR="006F2C15" w:rsidRPr="00342D6A">
        <w:rPr>
          <w:rFonts w:ascii="Arial" w:hAnsi="Arial" w:cs="Arial"/>
          <w:lang w:val="es-ES"/>
        </w:rPr>
        <w:t>n el Espíritu</w:t>
      </w:r>
      <w:r w:rsidR="0055675F">
        <w:rPr>
          <w:rFonts w:ascii="Arial" w:hAnsi="Arial" w:cs="Arial"/>
          <w:lang w:val="es-ES"/>
        </w:rPr>
        <w:t>,</w:t>
      </w:r>
      <w:r w:rsidR="002E6D74" w:rsidRPr="00342D6A">
        <w:rPr>
          <w:rFonts w:ascii="Arial" w:hAnsi="Arial" w:cs="Arial"/>
          <w:lang w:val="es-ES"/>
        </w:rPr>
        <w:t xml:space="preserve"> </w:t>
      </w:r>
      <w:r w:rsidR="006F2C15" w:rsidRPr="00342D6A">
        <w:rPr>
          <w:rFonts w:ascii="Arial" w:hAnsi="Arial" w:cs="Arial"/>
          <w:lang w:val="es-ES"/>
        </w:rPr>
        <w:t>Dios está</w:t>
      </w:r>
      <w:r w:rsidR="00231CAA" w:rsidRPr="00342D6A">
        <w:rPr>
          <w:rFonts w:ascii="Arial" w:hAnsi="Arial" w:cs="Arial"/>
          <w:lang w:val="es-ES"/>
        </w:rPr>
        <w:t xml:space="preserve"> </w:t>
      </w:r>
      <w:r w:rsidR="006F2C15" w:rsidRPr="00342D6A">
        <w:rPr>
          <w:rFonts w:ascii="Arial" w:hAnsi="Arial" w:cs="Arial"/>
          <w:lang w:val="es-ES"/>
        </w:rPr>
        <w:t>presente, Cristo</w:t>
      </w:r>
      <w:r w:rsidR="00BA08F7" w:rsidRPr="00342D6A">
        <w:rPr>
          <w:rFonts w:ascii="Arial" w:hAnsi="Arial" w:cs="Arial"/>
          <w:lang w:val="es-ES"/>
        </w:rPr>
        <w:t xml:space="preserve"> </w:t>
      </w:r>
      <w:r w:rsidR="006F2C15" w:rsidRPr="00342D6A">
        <w:rPr>
          <w:rFonts w:ascii="Arial" w:hAnsi="Arial" w:cs="Arial"/>
          <w:lang w:val="es-ES"/>
        </w:rPr>
        <w:t>resucit</w:t>
      </w:r>
      <w:r w:rsidR="00BA08F7" w:rsidRPr="00342D6A">
        <w:rPr>
          <w:rFonts w:ascii="Arial" w:hAnsi="Arial" w:cs="Arial"/>
          <w:lang w:val="es-ES"/>
        </w:rPr>
        <w:t>a</w:t>
      </w:r>
      <w:r w:rsidR="006F2C15" w:rsidRPr="00342D6A">
        <w:rPr>
          <w:rFonts w:ascii="Arial" w:hAnsi="Arial" w:cs="Arial"/>
          <w:lang w:val="es-ES"/>
        </w:rPr>
        <w:t>do está aquí, la</w:t>
      </w:r>
      <w:r w:rsidR="00BA08F7" w:rsidRPr="00342D6A">
        <w:rPr>
          <w:rFonts w:ascii="Arial" w:hAnsi="Arial" w:cs="Arial"/>
          <w:lang w:val="es-ES"/>
        </w:rPr>
        <w:t xml:space="preserve"> </w:t>
      </w:r>
      <w:r w:rsidR="006F2C15" w:rsidRPr="00342D6A">
        <w:rPr>
          <w:rFonts w:ascii="Arial" w:hAnsi="Arial" w:cs="Arial"/>
          <w:lang w:val="es-ES"/>
        </w:rPr>
        <w:t>Igl</w:t>
      </w:r>
      <w:r w:rsidR="00BA08F7" w:rsidRPr="00342D6A">
        <w:rPr>
          <w:rFonts w:ascii="Arial" w:hAnsi="Arial" w:cs="Arial"/>
          <w:lang w:val="es-ES"/>
        </w:rPr>
        <w:t>e</w:t>
      </w:r>
      <w:r w:rsidR="006F2C15" w:rsidRPr="00342D6A">
        <w:rPr>
          <w:rFonts w:ascii="Arial" w:hAnsi="Arial" w:cs="Arial"/>
          <w:lang w:val="es-ES"/>
        </w:rPr>
        <w:t xml:space="preserve">sia </w:t>
      </w:r>
      <w:r w:rsidR="00967016" w:rsidRPr="00342D6A">
        <w:rPr>
          <w:rFonts w:ascii="Arial" w:hAnsi="Arial" w:cs="Arial"/>
          <w:lang w:val="es-ES"/>
        </w:rPr>
        <w:t xml:space="preserve">significa la </w:t>
      </w:r>
      <w:r w:rsidR="006F2C15" w:rsidRPr="00342D6A">
        <w:rPr>
          <w:rFonts w:ascii="Arial" w:hAnsi="Arial" w:cs="Arial"/>
          <w:lang w:val="es-ES"/>
        </w:rPr>
        <w:t>comu</w:t>
      </w:r>
      <w:r w:rsidR="00BA08F7" w:rsidRPr="00342D6A">
        <w:rPr>
          <w:rFonts w:ascii="Arial" w:hAnsi="Arial" w:cs="Arial"/>
          <w:lang w:val="es-ES"/>
        </w:rPr>
        <w:t>n</w:t>
      </w:r>
      <w:r w:rsidR="006F2C15" w:rsidRPr="00342D6A">
        <w:rPr>
          <w:rFonts w:ascii="Arial" w:hAnsi="Arial" w:cs="Arial"/>
          <w:lang w:val="es-ES"/>
        </w:rPr>
        <w:t>i</w:t>
      </w:r>
      <w:r w:rsidR="00BA08F7" w:rsidRPr="00342D6A">
        <w:rPr>
          <w:rFonts w:ascii="Arial" w:hAnsi="Arial" w:cs="Arial"/>
          <w:lang w:val="es-ES"/>
        </w:rPr>
        <w:t>ó</w:t>
      </w:r>
      <w:r w:rsidR="006F2C15" w:rsidRPr="00342D6A">
        <w:rPr>
          <w:rFonts w:ascii="Arial" w:hAnsi="Arial" w:cs="Arial"/>
          <w:lang w:val="es-ES"/>
        </w:rPr>
        <w:t>n tri</w:t>
      </w:r>
      <w:r w:rsidR="00BA08F7" w:rsidRPr="00342D6A">
        <w:rPr>
          <w:rFonts w:ascii="Arial" w:hAnsi="Arial" w:cs="Arial"/>
          <w:lang w:val="es-ES"/>
        </w:rPr>
        <w:t>n</w:t>
      </w:r>
      <w:r w:rsidR="006F2C15" w:rsidRPr="00342D6A">
        <w:rPr>
          <w:rFonts w:ascii="Arial" w:hAnsi="Arial" w:cs="Arial"/>
          <w:lang w:val="es-ES"/>
        </w:rPr>
        <w:t xml:space="preserve">itaria, </w:t>
      </w:r>
      <w:r w:rsidR="00231CAA" w:rsidRPr="00342D6A">
        <w:rPr>
          <w:rFonts w:ascii="Arial" w:hAnsi="Arial" w:cs="Arial"/>
          <w:lang w:val="es-ES"/>
        </w:rPr>
        <w:t>la</w:t>
      </w:r>
      <w:r w:rsidR="00BA08F7" w:rsidRPr="00342D6A">
        <w:rPr>
          <w:rFonts w:ascii="Arial" w:hAnsi="Arial" w:cs="Arial"/>
          <w:lang w:val="es-ES"/>
        </w:rPr>
        <w:t xml:space="preserve"> </w:t>
      </w:r>
      <w:r w:rsidR="00231CAA" w:rsidRPr="00342D6A">
        <w:rPr>
          <w:rFonts w:ascii="Arial" w:hAnsi="Arial" w:cs="Arial"/>
          <w:lang w:val="es-ES"/>
        </w:rPr>
        <w:t>misión es P</w:t>
      </w:r>
      <w:r w:rsidR="00BA08F7" w:rsidRPr="00342D6A">
        <w:rPr>
          <w:rFonts w:ascii="Arial" w:hAnsi="Arial" w:cs="Arial"/>
          <w:lang w:val="es-ES"/>
        </w:rPr>
        <w:t>e</w:t>
      </w:r>
      <w:r w:rsidR="00231CAA" w:rsidRPr="00342D6A">
        <w:rPr>
          <w:rFonts w:ascii="Arial" w:hAnsi="Arial" w:cs="Arial"/>
          <w:lang w:val="es-ES"/>
        </w:rPr>
        <w:t>ntecostés y</w:t>
      </w:r>
      <w:r w:rsidR="00BA08F7" w:rsidRPr="00342D6A">
        <w:rPr>
          <w:rFonts w:ascii="Arial" w:hAnsi="Arial" w:cs="Arial"/>
          <w:lang w:val="es-ES"/>
        </w:rPr>
        <w:t xml:space="preserve"> </w:t>
      </w:r>
      <w:r w:rsidR="00231CAA" w:rsidRPr="00342D6A">
        <w:rPr>
          <w:rFonts w:ascii="Arial" w:hAnsi="Arial" w:cs="Arial"/>
          <w:lang w:val="es-ES"/>
        </w:rPr>
        <w:t>el</w:t>
      </w:r>
      <w:r w:rsidR="00BA08F7" w:rsidRPr="00342D6A">
        <w:rPr>
          <w:rFonts w:ascii="Arial" w:hAnsi="Arial" w:cs="Arial"/>
          <w:lang w:val="es-ES"/>
        </w:rPr>
        <w:t xml:space="preserve"> obrar cristiano queda transfigurado y divinizado</w:t>
      </w:r>
      <w:r w:rsidR="0036606C" w:rsidRPr="00342D6A">
        <w:rPr>
          <w:rStyle w:val="Refdenotaalpie"/>
          <w:rFonts w:ascii="Arial" w:hAnsi="Arial" w:cs="Arial"/>
          <w:lang w:val="es-ES"/>
        </w:rPr>
        <w:footnoteReference w:id="2"/>
      </w:r>
      <w:r w:rsidR="00F71232" w:rsidRPr="00342D6A">
        <w:rPr>
          <w:rFonts w:ascii="Arial" w:hAnsi="Arial" w:cs="Arial"/>
          <w:lang w:val="es-ES"/>
        </w:rPr>
        <w:t>.</w:t>
      </w:r>
      <w:r w:rsidR="0085698C">
        <w:rPr>
          <w:rFonts w:ascii="Arial" w:hAnsi="Arial" w:cs="Arial"/>
          <w:lang w:val="es-ES"/>
        </w:rPr>
        <w:t xml:space="preserve"> </w:t>
      </w:r>
    </w:p>
    <w:p w:rsidR="001B161D" w:rsidRPr="00342D6A" w:rsidRDefault="0085698C">
      <w:pPr>
        <w:rPr>
          <w:rFonts w:ascii="Arial" w:hAnsi="Arial" w:cs="Arial"/>
          <w:lang w:val="es-ES"/>
        </w:rPr>
      </w:pPr>
      <w:r>
        <w:rPr>
          <w:rFonts w:ascii="Arial" w:hAnsi="Arial" w:cs="Arial"/>
          <w:lang w:val="es-ES"/>
        </w:rPr>
        <w:t xml:space="preserve">El Espíritu </w:t>
      </w:r>
      <w:r w:rsidR="00B169CA">
        <w:rPr>
          <w:rFonts w:ascii="Arial" w:hAnsi="Arial" w:cs="Arial"/>
          <w:lang w:val="es-ES"/>
        </w:rPr>
        <w:t>hace posible que en</w:t>
      </w:r>
      <w:r>
        <w:rPr>
          <w:rFonts w:ascii="Arial" w:hAnsi="Arial" w:cs="Arial"/>
          <w:lang w:val="es-ES"/>
        </w:rPr>
        <w:t xml:space="preserve"> Pentecostés </w:t>
      </w:r>
      <w:r w:rsidR="002B2F70">
        <w:rPr>
          <w:rFonts w:ascii="Arial" w:hAnsi="Arial" w:cs="Arial"/>
          <w:lang w:val="es-ES"/>
        </w:rPr>
        <w:t>los que h</w:t>
      </w:r>
      <w:r w:rsidR="006E753F">
        <w:rPr>
          <w:rFonts w:ascii="Arial" w:hAnsi="Arial" w:cs="Arial"/>
          <w:lang w:val="es-ES"/>
        </w:rPr>
        <w:t>a</w:t>
      </w:r>
      <w:r w:rsidR="002B2F70">
        <w:rPr>
          <w:rFonts w:ascii="Arial" w:hAnsi="Arial" w:cs="Arial"/>
          <w:lang w:val="es-ES"/>
        </w:rPr>
        <w:t>bita</w:t>
      </w:r>
      <w:r w:rsidR="00B169CA">
        <w:rPr>
          <w:rFonts w:ascii="Arial" w:hAnsi="Arial" w:cs="Arial"/>
          <w:lang w:val="es-ES"/>
        </w:rPr>
        <w:t>ba</w:t>
      </w:r>
      <w:r w:rsidR="002B2F70">
        <w:rPr>
          <w:rFonts w:ascii="Arial" w:hAnsi="Arial" w:cs="Arial"/>
          <w:lang w:val="es-ES"/>
        </w:rPr>
        <w:t>n en Meso</w:t>
      </w:r>
      <w:r w:rsidR="006E753F">
        <w:rPr>
          <w:rFonts w:ascii="Arial" w:hAnsi="Arial" w:cs="Arial"/>
          <w:lang w:val="es-ES"/>
        </w:rPr>
        <w:t>p</w:t>
      </w:r>
      <w:r w:rsidR="002B2F70">
        <w:rPr>
          <w:rFonts w:ascii="Arial" w:hAnsi="Arial" w:cs="Arial"/>
          <w:lang w:val="es-ES"/>
        </w:rPr>
        <w:t>otamia, Judea, Capadocia, el Po</w:t>
      </w:r>
      <w:r w:rsidR="006E753F">
        <w:rPr>
          <w:rFonts w:ascii="Arial" w:hAnsi="Arial" w:cs="Arial"/>
          <w:lang w:val="es-ES"/>
        </w:rPr>
        <w:t>n</w:t>
      </w:r>
      <w:r w:rsidR="002B2F70">
        <w:rPr>
          <w:rFonts w:ascii="Arial" w:hAnsi="Arial" w:cs="Arial"/>
          <w:lang w:val="es-ES"/>
        </w:rPr>
        <w:t>to, Asi</w:t>
      </w:r>
      <w:r w:rsidR="006E753F">
        <w:rPr>
          <w:rFonts w:ascii="Arial" w:hAnsi="Arial" w:cs="Arial"/>
          <w:lang w:val="es-ES"/>
        </w:rPr>
        <w:t>a</w:t>
      </w:r>
      <w:r w:rsidR="002B2F70">
        <w:rPr>
          <w:rFonts w:ascii="Arial" w:hAnsi="Arial" w:cs="Arial"/>
          <w:lang w:val="es-ES"/>
        </w:rPr>
        <w:t xml:space="preserve">, Frigia, Panfilia, Egipto, la parte de </w:t>
      </w:r>
      <w:r w:rsidR="00B169CA">
        <w:rPr>
          <w:rFonts w:ascii="Arial" w:hAnsi="Arial" w:cs="Arial"/>
          <w:lang w:val="es-ES"/>
        </w:rPr>
        <w:t>L</w:t>
      </w:r>
      <w:r w:rsidR="002B2F70">
        <w:rPr>
          <w:rFonts w:ascii="Arial" w:hAnsi="Arial" w:cs="Arial"/>
          <w:lang w:val="es-ES"/>
        </w:rPr>
        <w:t>ibia fronteriza c</w:t>
      </w:r>
      <w:r w:rsidR="006E753F">
        <w:rPr>
          <w:rFonts w:ascii="Arial" w:hAnsi="Arial" w:cs="Arial"/>
          <w:lang w:val="es-ES"/>
        </w:rPr>
        <w:t>o</w:t>
      </w:r>
      <w:r w:rsidR="002B2F70">
        <w:rPr>
          <w:rFonts w:ascii="Arial" w:hAnsi="Arial" w:cs="Arial"/>
          <w:lang w:val="es-ES"/>
        </w:rPr>
        <w:t>n Cirene,</w:t>
      </w:r>
      <w:r w:rsidR="006E753F">
        <w:rPr>
          <w:rFonts w:ascii="Arial" w:hAnsi="Arial" w:cs="Arial"/>
          <w:lang w:val="es-ES"/>
        </w:rPr>
        <w:t xml:space="preserve"> romanos, judíos, cretenses y árabes </w:t>
      </w:r>
      <w:r w:rsidR="00B169CA">
        <w:rPr>
          <w:rFonts w:ascii="Arial" w:hAnsi="Arial" w:cs="Arial"/>
          <w:lang w:val="es-ES"/>
        </w:rPr>
        <w:t>oyesen p</w:t>
      </w:r>
      <w:r w:rsidR="006E753F">
        <w:rPr>
          <w:rFonts w:ascii="Arial" w:hAnsi="Arial" w:cs="Arial"/>
          <w:lang w:val="es-ES"/>
        </w:rPr>
        <w:t>roclamar en sus propias lenguas las maravillas  de Dio</w:t>
      </w:r>
      <w:r w:rsidR="00B169CA">
        <w:rPr>
          <w:rFonts w:ascii="Arial" w:hAnsi="Arial" w:cs="Arial"/>
          <w:lang w:val="es-ES"/>
        </w:rPr>
        <w:t>s</w:t>
      </w:r>
      <w:r w:rsidR="006E753F">
        <w:rPr>
          <w:rFonts w:ascii="Arial" w:hAnsi="Arial" w:cs="Arial"/>
          <w:lang w:val="es-ES"/>
        </w:rPr>
        <w:t xml:space="preserve"> (Hch 2,5-12).</w:t>
      </w:r>
      <w:r>
        <w:rPr>
          <w:rFonts w:ascii="Arial" w:hAnsi="Arial" w:cs="Arial"/>
          <w:lang w:val="es-ES"/>
        </w:rPr>
        <w:t xml:space="preserve"> </w:t>
      </w:r>
      <w:r w:rsidR="00AD1573">
        <w:rPr>
          <w:rFonts w:ascii="Arial" w:hAnsi="Arial" w:cs="Arial"/>
          <w:lang w:val="es-ES"/>
        </w:rPr>
        <w:t>Es Espíritu de pluralidad sin confusión, ni uniformidad.</w:t>
      </w:r>
    </w:p>
    <w:p w:rsidR="00F71232" w:rsidRPr="00342D6A" w:rsidRDefault="0055675F">
      <w:pPr>
        <w:rPr>
          <w:rFonts w:ascii="Arial" w:hAnsi="Arial" w:cs="Arial"/>
          <w:lang w:val="es-ES"/>
        </w:rPr>
      </w:pPr>
      <w:r>
        <w:rPr>
          <w:rFonts w:ascii="Arial" w:hAnsi="Arial" w:cs="Arial"/>
          <w:u w:val="single"/>
          <w:lang w:val="es-ES"/>
        </w:rPr>
        <w:t>2.</w:t>
      </w:r>
      <w:r w:rsidR="00F71232" w:rsidRPr="00342D6A">
        <w:rPr>
          <w:rFonts w:ascii="Arial" w:hAnsi="Arial" w:cs="Arial"/>
          <w:u w:val="single"/>
          <w:lang w:val="es-ES"/>
        </w:rPr>
        <w:t>Redescubrimiento de la Iglesia local</w:t>
      </w:r>
      <w:r w:rsidR="00714AA1">
        <w:rPr>
          <w:rFonts w:ascii="Arial" w:hAnsi="Arial" w:cs="Arial"/>
          <w:u w:val="single"/>
          <w:lang w:val="es-ES"/>
        </w:rPr>
        <w:t>.</w:t>
      </w:r>
    </w:p>
    <w:p w:rsidR="003A4961" w:rsidRPr="00342D6A" w:rsidRDefault="003A4961">
      <w:pPr>
        <w:rPr>
          <w:rFonts w:ascii="Arial" w:hAnsi="Arial" w:cs="Arial"/>
          <w:lang w:val="es-ES"/>
        </w:rPr>
      </w:pPr>
      <w:r w:rsidRPr="00342D6A">
        <w:rPr>
          <w:rFonts w:ascii="Arial" w:hAnsi="Arial" w:cs="Arial"/>
          <w:lang w:val="es-ES"/>
        </w:rPr>
        <w:lastRenderedPageBreak/>
        <w:t>Según K.Rahner</w:t>
      </w:r>
      <w:r w:rsidR="00AD1573">
        <w:rPr>
          <w:rFonts w:ascii="Arial" w:hAnsi="Arial" w:cs="Arial"/>
          <w:lang w:val="es-ES"/>
        </w:rPr>
        <w:t>,</w:t>
      </w:r>
      <w:r w:rsidRPr="00342D6A">
        <w:rPr>
          <w:rFonts w:ascii="Arial" w:hAnsi="Arial" w:cs="Arial"/>
          <w:lang w:val="es-ES"/>
        </w:rPr>
        <w:t xml:space="preserve"> el mayor aporte ec</w:t>
      </w:r>
      <w:r w:rsidR="009D5FAC" w:rsidRPr="00342D6A">
        <w:rPr>
          <w:rFonts w:ascii="Arial" w:hAnsi="Arial" w:cs="Arial"/>
          <w:lang w:val="es-ES"/>
        </w:rPr>
        <w:t>l</w:t>
      </w:r>
      <w:r w:rsidRPr="00342D6A">
        <w:rPr>
          <w:rFonts w:ascii="Arial" w:hAnsi="Arial" w:cs="Arial"/>
          <w:lang w:val="es-ES"/>
        </w:rPr>
        <w:t>esi</w:t>
      </w:r>
      <w:r w:rsidR="006D65BF" w:rsidRPr="00342D6A">
        <w:rPr>
          <w:rFonts w:ascii="Arial" w:hAnsi="Arial" w:cs="Arial"/>
          <w:lang w:val="es-ES"/>
        </w:rPr>
        <w:t>o</w:t>
      </w:r>
      <w:r w:rsidRPr="00342D6A">
        <w:rPr>
          <w:rFonts w:ascii="Arial" w:hAnsi="Arial" w:cs="Arial"/>
          <w:lang w:val="es-ES"/>
        </w:rPr>
        <w:t>lógico del Vaticano II ha sido el</w:t>
      </w:r>
      <w:r w:rsidR="009D5FAC" w:rsidRPr="00342D6A">
        <w:rPr>
          <w:rFonts w:ascii="Arial" w:hAnsi="Arial" w:cs="Arial"/>
          <w:lang w:val="es-ES"/>
        </w:rPr>
        <w:t xml:space="preserve"> </w:t>
      </w:r>
      <w:r w:rsidRPr="00342D6A">
        <w:rPr>
          <w:rFonts w:ascii="Arial" w:hAnsi="Arial" w:cs="Arial"/>
          <w:lang w:val="es-ES"/>
        </w:rPr>
        <w:t>r</w:t>
      </w:r>
      <w:r w:rsidR="009D5FAC" w:rsidRPr="00342D6A">
        <w:rPr>
          <w:rFonts w:ascii="Arial" w:hAnsi="Arial" w:cs="Arial"/>
          <w:lang w:val="es-ES"/>
        </w:rPr>
        <w:t>e</w:t>
      </w:r>
      <w:r w:rsidRPr="00342D6A">
        <w:rPr>
          <w:rFonts w:ascii="Arial" w:hAnsi="Arial" w:cs="Arial"/>
          <w:lang w:val="es-ES"/>
        </w:rPr>
        <w:t>des</w:t>
      </w:r>
      <w:r w:rsidR="009D5FAC" w:rsidRPr="00342D6A">
        <w:rPr>
          <w:rFonts w:ascii="Arial" w:hAnsi="Arial" w:cs="Arial"/>
          <w:lang w:val="es-ES"/>
        </w:rPr>
        <w:t>c</w:t>
      </w:r>
      <w:r w:rsidRPr="00342D6A">
        <w:rPr>
          <w:rFonts w:ascii="Arial" w:hAnsi="Arial" w:cs="Arial"/>
          <w:lang w:val="es-ES"/>
        </w:rPr>
        <w:t>u</w:t>
      </w:r>
      <w:r w:rsidR="009D5FAC" w:rsidRPr="00342D6A">
        <w:rPr>
          <w:rFonts w:ascii="Arial" w:hAnsi="Arial" w:cs="Arial"/>
          <w:lang w:val="es-ES"/>
        </w:rPr>
        <w:t>b</w:t>
      </w:r>
      <w:r w:rsidRPr="00342D6A">
        <w:rPr>
          <w:rFonts w:ascii="Arial" w:hAnsi="Arial" w:cs="Arial"/>
          <w:lang w:val="es-ES"/>
        </w:rPr>
        <w:t>r</w:t>
      </w:r>
      <w:r w:rsidR="009D5FAC" w:rsidRPr="00342D6A">
        <w:rPr>
          <w:rFonts w:ascii="Arial" w:hAnsi="Arial" w:cs="Arial"/>
          <w:lang w:val="es-ES"/>
        </w:rPr>
        <w:t>i</w:t>
      </w:r>
      <w:r w:rsidRPr="00342D6A">
        <w:rPr>
          <w:rFonts w:ascii="Arial" w:hAnsi="Arial" w:cs="Arial"/>
          <w:lang w:val="es-ES"/>
        </w:rPr>
        <w:t>miento de la</w:t>
      </w:r>
      <w:r w:rsidR="009D5FAC" w:rsidRPr="00342D6A">
        <w:rPr>
          <w:rFonts w:ascii="Arial" w:hAnsi="Arial" w:cs="Arial"/>
          <w:lang w:val="es-ES"/>
        </w:rPr>
        <w:t xml:space="preserve"> </w:t>
      </w:r>
      <w:r w:rsidRPr="00342D6A">
        <w:rPr>
          <w:rFonts w:ascii="Arial" w:hAnsi="Arial" w:cs="Arial"/>
          <w:lang w:val="es-ES"/>
        </w:rPr>
        <w:t>Iglesia</w:t>
      </w:r>
      <w:r w:rsidR="009D5FAC" w:rsidRPr="00342D6A">
        <w:rPr>
          <w:rFonts w:ascii="Arial" w:hAnsi="Arial" w:cs="Arial"/>
          <w:lang w:val="es-ES"/>
        </w:rPr>
        <w:t xml:space="preserve"> </w:t>
      </w:r>
      <w:r w:rsidRPr="00342D6A">
        <w:rPr>
          <w:rFonts w:ascii="Arial" w:hAnsi="Arial" w:cs="Arial"/>
          <w:lang w:val="es-ES"/>
        </w:rPr>
        <w:t>l</w:t>
      </w:r>
      <w:r w:rsidR="00A5791E">
        <w:rPr>
          <w:rFonts w:ascii="Arial" w:hAnsi="Arial" w:cs="Arial"/>
          <w:lang w:val="es-ES"/>
        </w:rPr>
        <w:t>o</w:t>
      </w:r>
      <w:r w:rsidRPr="00342D6A">
        <w:rPr>
          <w:rFonts w:ascii="Arial" w:hAnsi="Arial" w:cs="Arial"/>
          <w:lang w:val="es-ES"/>
        </w:rPr>
        <w:t>cal o particular, que no es una pa</w:t>
      </w:r>
      <w:r w:rsidR="009D5FAC" w:rsidRPr="00342D6A">
        <w:rPr>
          <w:rFonts w:ascii="Arial" w:hAnsi="Arial" w:cs="Arial"/>
          <w:lang w:val="es-ES"/>
        </w:rPr>
        <w:t>r</w:t>
      </w:r>
      <w:r w:rsidRPr="00342D6A">
        <w:rPr>
          <w:rFonts w:ascii="Arial" w:hAnsi="Arial" w:cs="Arial"/>
          <w:lang w:val="es-ES"/>
        </w:rPr>
        <w:t>te de la Iglesia u</w:t>
      </w:r>
      <w:r w:rsidR="009D5FAC" w:rsidRPr="00342D6A">
        <w:rPr>
          <w:rFonts w:ascii="Arial" w:hAnsi="Arial" w:cs="Arial"/>
          <w:lang w:val="es-ES"/>
        </w:rPr>
        <w:t>n</w:t>
      </w:r>
      <w:r w:rsidRPr="00342D6A">
        <w:rPr>
          <w:rFonts w:ascii="Arial" w:hAnsi="Arial" w:cs="Arial"/>
          <w:lang w:val="es-ES"/>
        </w:rPr>
        <w:t>iversal,</w:t>
      </w:r>
      <w:r w:rsidR="009D5FAC" w:rsidRPr="00342D6A">
        <w:rPr>
          <w:rFonts w:ascii="Arial" w:hAnsi="Arial" w:cs="Arial"/>
          <w:lang w:val="es-ES"/>
        </w:rPr>
        <w:t xml:space="preserve"> </w:t>
      </w:r>
      <w:r w:rsidRPr="00342D6A">
        <w:rPr>
          <w:rFonts w:ascii="Arial" w:hAnsi="Arial" w:cs="Arial"/>
          <w:lang w:val="es-ES"/>
        </w:rPr>
        <w:t>sino una porción</w:t>
      </w:r>
      <w:r w:rsidR="009D5FAC" w:rsidRPr="00342D6A">
        <w:rPr>
          <w:rFonts w:ascii="Arial" w:hAnsi="Arial" w:cs="Arial"/>
          <w:lang w:val="es-ES"/>
        </w:rPr>
        <w:t xml:space="preserve"> del Pueblo de Dios</w:t>
      </w:r>
      <w:r w:rsidR="00A97F8A">
        <w:rPr>
          <w:rFonts w:ascii="Arial" w:hAnsi="Arial" w:cs="Arial"/>
          <w:lang w:val="es-ES"/>
        </w:rPr>
        <w:t>, la porción contiene el todo, la parte no</w:t>
      </w:r>
      <w:r w:rsidR="00967016" w:rsidRPr="00342D6A">
        <w:rPr>
          <w:rFonts w:ascii="Arial" w:hAnsi="Arial" w:cs="Arial"/>
          <w:lang w:val="es-ES"/>
        </w:rPr>
        <w:t xml:space="preserve">. </w:t>
      </w:r>
      <w:r w:rsidR="0072348E">
        <w:rPr>
          <w:rFonts w:ascii="Arial" w:hAnsi="Arial" w:cs="Arial"/>
          <w:lang w:val="es-ES"/>
        </w:rPr>
        <w:t>En la Iglesia local está presente la I</w:t>
      </w:r>
      <w:r w:rsidR="00A97F8A">
        <w:rPr>
          <w:rFonts w:ascii="Arial" w:hAnsi="Arial" w:cs="Arial"/>
          <w:lang w:val="es-ES"/>
        </w:rPr>
        <w:t>g</w:t>
      </w:r>
      <w:r w:rsidR="0072348E">
        <w:rPr>
          <w:rFonts w:ascii="Arial" w:hAnsi="Arial" w:cs="Arial"/>
          <w:lang w:val="es-ES"/>
        </w:rPr>
        <w:t>lesia toda, aunque ella no sea toda la Iglesia. La Iglesia es Iglesia de Igle</w:t>
      </w:r>
      <w:r w:rsidR="00A97F8A">
        <w:rPr>
          <w:rFonts w:ascii="Arial" w:hAnsi="Arial" w:cs="Arial"/>
          <w:lang w:val="es-ES"/>
        </w:rPr>
        <w:t>s</w:t>
      </w:r>
      <w:r w:rsidR="0072348E">
        <w:rPr>
          <w:rFonts w:ascii="Arial" w:hAnsi="Arial" w:cs="Arial"/>
          <w:lang w:val="es-ES"/>
        </w:rPr>
        <w:t>ias.</w:t>
      </w:r>
      <w:r w:rsidR="008D6FE7">
        <w:rPr>
          <w:rFonts w:ascii="Arial" w:hAnsi="Arial" w:cs="Arial"/>
          <w:lang w:val="es-ES"/>
        </w:rPr>
        <w:t xml:space="preserve"> La Iglesia católica está presente en cada Iglesia local, e</w:t>
      </w:r>
      <w:r w:rsidR="0068486E" w:rsidRPr="00342D6A">
        <w:rPr>
          <w:rFonts w:ascii="Arial" w:hAnsi="Arial" w:cs="Arial"/>
          <w:lang w:val="es-ES"/>
        </w:rPr>
        <w:t xml:space="preserve">n las </w:t>
      </w:r>
      <w:r w:rsidR="002A0393" w:rsidRPr="00342D6A">
        <w:rPr>
          <w:rFonts w:ascii="Arial" w:hAnsi="Arial" w:cs="Arial"/>
          <w:lang w:val="es-ES"/>
        </w:rPr>
        <w:t>Iglesia locales “</w:t>
      </w:r>
      <w:r w:rsidR="0068486E" w:rsidRPr="00342D6A">
        <w:rPr>
          <w:rFonts w:ascii="Arial" w:hAnsi="Arial" w:cs="Arial"/>
          <w:lang w:val="es-ES"/>
        </w:rPr>
        <w:t>los</w:t>
      </w:r>
      <w:r w:rsidR="00FF5F79" w:rsidRPr="00342D6A">
        <w:rPr>
          <w:rFonts w:ascii="Arial" w:hAnsi="Arial" w:cs="Arial"/>
          <w:lang w:val="es-ES"/>
        </w:rPr>
        <w:t xml:space="preserve"> </w:t>
      </w:r>
      <w:r w:rsidR="0068486E" w:rsidRPr="00342D6A">
        <w:rPr>
          <w:rFonts w:ascii="Arial" w:hAnsi="Arial" w:cs="Arial"/>
          <w:lang w:val="es-ES"/>
        </w:rPr>
        <w:t>obispos  son el</w:t>
      </w:r>
      <w:r w:rsidR="00FF5F79" w:rsidRPr="00342D6A">
        <w:rPr>
          <w:rFonts w:ascii="Arial" w:hAnsi="Arial" w:cs="Arial"/>
          <w:lang w:val="es-ES"/>
        </w:rPr>
        <w:t xml:space="preserve"> </w:t>
      </w:r>
      <w:r w:rsidR="0068486E" w:rsidRPr="00342D6A">
        <w:rPr>
          <w:rFonts w:ascii="Arial" w:hAnsi="Arial" w:cs="Arial"/>
          <w:lang w:val="es-ES"/>
        </w:rPr>
        <w:t>principio y fund</w:t>
      </w:r>
      <w:r w:rsidR="00FF5F79" w:rsidRPr="00342D6A">
        <w:rPr>
          <w:rFonts w:ascii="Arial" w:hAnsi="Arial" w:cs="Arial"/>
          <w:lang w:val="es-ES"/>
        </w:rPr>
        <w:t>a</w:t>
      </w:r>
      <w:r w:rsidR="0068486E" w:rsidRPr="00342D6A">
        <w:rPr>
          <w:rFonts w:ascii="Arial" w:hAnsi="Arial" w:cs="Arial"/>
          <w:lang w:val="es-ES"/>
        </w:rPr>
        <w:t>mento visible de unidad de sus Iglesia</w:t>
      </w:r>
      <w:r w:rsidR="00FF5F79" w:rsidRPr="00342D6A">
        <w:rPr>
          <w:rFonts w:ascii="Arial" w:hAnsi="Arial" w:cs="Arial"/>
          <w:lang w:val="es-ES"/>
        </w:rPr>
        <w:t xml:space="preserve"> </w:t>
      </w:r>
      <w:r w:rsidR="008477C4" w:rsidRPr="00342D6A">
        <w:rPr>
          <w:rFonts w:ascii="Arial" w:hAnsi="Arial" w:cs="Arial"/>
          <w:lang w:val="es-ES"/>
        </w:rPr>
        <w:t>locales</w:t>
      </w:r>
      <w:r w:rsidR="0068486E" w:rsidRPr="00342D6A">
        <w:rPr>
          <w:rFonts w:ascii="Arial" w:hAnsi="Arial" w:cs="Arial"/>
          <w:lang w:val="es-ES"/>
        </w:rPr>
        <w:t xml:space="preserve">, formadas a imagen de la </w:t>
      </w:r>
      <w:r w:rsidR="00FF5F79" w:rsidRPr="00342D6A">
        <w:rPr>
          <w:rFonts w:ascii="Arial" w:hAnsi="Arial" w:cs="Arial"/>
          <w:lang w:val="es-ES"/>
        </w:rPr>
        <w:t>I</w:t>
      </w:r>
      <w:r w:rsidR="0068486E" w:rsidRPr="00342D6A">
        <w:rPr>
          <w:rFonts w:ascii="Arial" w:hAnsi="Arial" w:cs="Arial"/>
          <w:lang w:val="es-ES"/>
        </w:rPr>
        <w:t>g</w:t>
      </w:r>
      <w:r w:rsidR="00FF5F79" w:rsidRPr="00342D6A">
        <w:rPr>
          <w:rFonts w:ascii="Arial" w:hAnsi="Arial" w:cs="Arial"/>
          <w:lang w:val="es-ES"/>
        </w:rPr>
        <w:t>lesia</w:t>
      </w:r>
      <w:r w:rsidR="0068486E" w:rsidRPr="00342D6A">
        <w:rPr>
          <w:rFonts w:ascii="Arial" w:hAnsi="Arial" w:cs="Arial"/>
          <w:lang w:val="es-ES"/>
        </w:rPr>
        <w:t xml:space="preserve"> u</w:t>
      </w:r>
      <w:r w:rsidR="00FF5F79" w:rsidRPr="00342D6A">
        <w:rPr>
          <w:rFonts w:ascii="Arial" w:hAnsi="Arial" w:cs="Arial"/>
          <w:lang w:val="es-ES"/>
        </w:rPr>
        <w:t>n</w:t>
      </w:r>
      <w:r w:rsidR="0068486E" w:rsidRPr="00342D6A">
        <w:rPr>
          <w:rFonts w:ascii="Arial" w:hAnsi="Arial" w:cs="Arial"/>
          <w:lang w:val="es-ES"/>
        </w:rPr>
        <w:t xml:space="preserve">iversal, en la cuales y </w:t>
      </w:r>
      <w:r w:rsidR="00FF5F79" w:rsidRPr="00342D6A">
        <w:rPr>
          <w:rFonts w:ascii="Arial" w:hAnsi="Arial" w:cs="Arial"/>
          <w:lang w:val="es-ES"/>
        </w:rPr>
        <w:t xml:space="preserve">a base de las cuales se constituye </w:t>
      </w:r>
      <w:r w:rsidR="008477C4" w:rsidRPr="00342D6A">
        <w:rPr>
          <w:rFonts w:ascii="Arial" w:hAnsi="Arial" w:cs="Arial"/>
          <w:lang w:val="es-ES"/>
        </w:rPr>
        <w:t xml:space="preserve"> la Iglesia católica</w:t>
      </w:r>
      <w:r w:rsidR="00FF5F79" w:rsidRPr="00342D6A">
        <w:rPr>
          <w:rFonts w:ascii="Arial" w:hAnsi="Arial" w:cs="Arial"/>
          <w:lang w:val="es-ES"/>
        </w:rPr>
        <w:t>, una y única</w:t>
      </w:r>
      <w:r w:rsidR="003A2C0B" w:rsidRPr="00342D6A">
        <w:rPr>
          <w:rFonts w:ascii="Arial" w:hAnsi="Arial" w:cs="Arial"/>
          <w:lang w:val="es-ES"/>
        </w:rPr>
        <w:t xml:space="preserve"> </w:t>
      </w:r>
      <w:r w:rsidR="00FF5F79" w:rsidRPr="00342D6A">
        <w:rPr>
          <w:rFonts w:ascii="Arial" w:hAnsi="Arial" w:cs="Arial"/>
          <w:lang w:val="es-ES"/>
        </w:rPr>
        <w:t>(LG 23)</w:t>
      </w:r>
      <w:r w:rsidR="002A0393" w:rsidRPr="00342D6A">
        <w:rPr>
          <w:rFonts w:ascii="Arial" w:hAnsi="Arial" w:cs="Arial"/>
          <w:lang w:val="es-ES"/>
        </w:rPr>
        <w:t>.</w:t>
      </w:r>
    </w:p>
    <w:p w:rsidR="004A3ADE" w:rsidRPr="00342D6A" w:rsidRDefault="006D65BF">
      <w:pPr>
        <w:rPr>
          <w:rFonts w:ascii="Arial" w:hAnsi="Arial" w:cs="Arial"/>
          <w:lang w:val="es-ES"/>
        </w:rPr>
      </w:pPr>
      <w:r w:rsidRPr="00342D6A">
        <w:rPr>
          <w:rFonts w:ascii="Arial" w:hAnsi="Arial" w:cs="Arial"/>
          <w:lang w:val="es-ES"/>
        </w:rPr>
        <w:t xml:space="preserve">Los frutos de este nuevo redescubrimiento de las Iglesias locales </w:t>
      </w:r>
      <w:r w:rsidR="002800E5">
        <w:rPr>
          <w:rFonts w:ascii="Arial" w:hAnsi="Arial" w:cs="Arial"/>
          <w:lang w:val="es-ES"/>
        </w:rPr>
        <w:t xml:space="preserve">en el Vaticano II </w:t>
      </w:r>
      <w:r w:rsidRPr="00342D6A">
        <w:rPr>
          <w:rFonts w:ascii="Arial" w:hAnsi="Arial" w:cs="Arial"/>
          <w:lang w:val="es-ES"/>
        </w:rPr>
        <w:t>han sido múltiples:</w:t>
      </w:r>
      <w:r w:rsidR="00957DED" w:rsidRPr="00342D6A">
        <w:rPr>
          <w:rFonts w:ascii="Arial" w:hAnsi="Arial" w:cs="Arial"/>
          <w:lang w:val="es-ES"/>
        </w:rPr>
        <w:t xml:space="preserve"> </w:t>
      </w:r>
      <w:r w:rsidR="00A3633F" w:rsidRPr="00342D6A">
        <w:rPr>
          <w:rFonts w:ascii="Arial" w:hAnsi="Arial" w:cs="Arial"/>
          <w:lang w:val="es-ES"/>
        </w:rPr>
        <w:t xml:space="preserve">Iglesia Pueblo de Dios, </w:t>
      </w:r>
      <w:r w:rsidRPr="00342D6A">
        <w:rPr>
          <w:rFonts w:ascii="Arial" w:hAnsi="Arial" w:cs="Arial"/>
          <w:lang w:val="es-ES"/>
        </w:rPr>
        <w:t>diálogo</w:t>
      </w:r>
      <w:r w:rsidR="00087E9B" w:rsidRPr="00342D6A">
        <w:rPr>
          <w:rFonts w:ascii="Arial" w:hAnsi="Arial" w:cs="Arial"/>
          <w:lang w:val="es-ES"/>
        </w:rPr>
        <w:t xml:space="preserve"> con el mundo contemporáneo,</w:t>
      </w:r>
      <w:r w:rsidR="001836E5" w:rsidRPr="00342D6A">
        <w:rPr>
          <w:rFonts w:ascii="Arial" w:hAnsi="Arial" w:cs="Arial"/>
          <w:lang w:val="es-ES"/>
        </w:rPr>
        <w:t xml:space="preserve"> </w:t>
      </w:r>
      <w:r w:rsidRPr="00342D6A">
        <w:rPr>
          <w:rFonts w:ascii="Arial" w:hAnsi="Arial" w:cs="Arial"/>
          <w:lang w:val="es-ES"/>
        </w:rPr>
        <w:t xml:space="preserve"> acercamiento </w:t>
      </w:r>
      <w:r w:rsidR="00087E9B" w:rsidRPr="00342D6A">
        <w:rPr>
          <w:rFonts w:ascii="Arial" w:hAnsi="Arial" w:cs="Arial"/>
          <w:lang w:val="es-ES"/>
        </w:rPr>
        <w:t>a</w:t>
      </w:r>
      <w:r w:rsidRPr="00342D6A">
        <w:rPr>
          <w:rFonts w:ascii="Arial" w:hAnsi="Arial" w:cs="Arial"/>
          <w:lang w:val="es-ES"/>
        </w:rPr>
        <w:t xml:space="preserve"> las Igle</w:t>
      </w:r>
      <w:r w:rsidR="001836E5" w:rsidRPr="00342D6A">
        <w:rPr>
          <w:rFonts w:ascii="Arial" w:hAnsi="Arial" w:cs="Arial"/>
          <w:lang w:val="es-ES"/>
        </w:rPr>
        <w:t>s</w:t>
      </w:r>
      <w:r w:rsidRPr="00342D6A">
        <w:rPr>
          <w:rFonts w:ascii="Arial" w:hAnsi="Arial" w:cs="Arial"/>
          <w:lang w:val="es-ES"/>
        </w:rPr>
        <w:t>ias del</w:t>
      </w:r>
      <w:r w:rsidR="001836E5" w:rsidRPr="00342D6A">
        <w:rPr>
          <w:rFonts w:ascii="Arial" w:hAnsi="Arial" w:cs="Arial"/>
          <w:lang w:val="es-ES"/>
        </w:rPr>
        <w:t xml:space="preserve"> </w:t>
      </w:r>
      <w:r w:rsidR="003A2C0B" w:rsidRPr="00342D6A">
        <w:rPr>
          <w:rFonts w:ascii="Arial" w:hAnsi="Arial" w:cs="Arial"/>
          <w:lang w:val="es-ES"/>
        </w:rPr>
        <w:t>O</w:t>
      </w:r>
      <w:r w:rsidRPr="00342D6A">
        <w:rPr>
          <w:rFonts w:ascii="Arial" w:hAnsi="Arial" w:cs="Arial"/>
          <w:lang w:val="es-ES"/>
        </w:rPr>
        <w:t>r</w:t>
      </w:r>
      <w:r w:rsidR="001836E5" w:rsidRPr="00342D6A">
        <w:rPr>
          <w:rFonts w:ascii="Arial" w:hAnsi="Arial" w:cs="Arial"/>
          <w:lang w:val="es-ES"/>
        </w:rPr>
        <w:t>i</w:t>
      </w:r>
      <w:r w:rsidRPr="00342D6A">
        <w:rPr>
          <w:rFonts w:ascii="Arial" w:hAnsi="Arial" w:cs="Arial"/>
          <w:lang w:val="es-ES"/>
        </w:rPr>
        <w:t>ente crist</w:t>
      </w:r>
      <w:r w:rsidR="00957DED" w:rsidRPr="00342D6A">
        <w:rPr>
          <w:rFonts w:ascii="Arial" w:hAnsi="Arial" w:cs="Arial"/>
          <w:lang w:val="es-ES"/>
        </w:rPr>
        <w:t>i</w:t>
      </w:r>
      <w:r w:rsidRPr="00342D6A">
        <w:rPr>
          <w:rFonts w:ascii="Arial" w:hAnsi="Arial" w:cs="Arial"/>
          <w:lang w:val="es-ES"/>
        </w:rPr>
        <w:t>ano</w:t>
      </w:r>
      <w:r w:rsidR="001836E5" w:rsidRPr="00342D6A">
        <w:rPr>
          <w:rFonts w:ascii="Arial" w:hAnsi="Arial" w:cs="Arial"/>
          <w:lang w:val="es-ES"/>
        </w:rPr>
        <w:t xml:space="preserve"> y </w:t>
      </w:r>
      <w:r w:rsidR="00087E9B" w:rsidRPr="00342D6A">
        <w:rPr>
          <w:rFonts w:ascii="Arial" w:hAnsi="Arial" w:cs="Arial"/>
          <w:lang w:val="es-ES"/>
        </w:rPr>
        <w:t>a</w:t>
      </w:r>
      <w:r w:rsidR="001836E5" w:rsidRPr="00342D6A">
        <w:rPr>
          <w:rFonts w:ascii="Arial" w:hAnsi="Arial" w:cs="Arial"/>
          <w:lang w:val="es-ES"/>
        </w:rPr>
        <w:t xml:space="preserve"> </w:t>
      </w:r>
      <w:r w:rsidR="00714AA1">
        <w:rPr>
          <w:rFonts w:ascii="Arial" w:hAnsi="Arial" w:cs="Arial"/>
          <w:lang w:val="es-ES"/>
        </w:rPr>
        <w:t xml:space="preserve">las </w:t>
      </w:r>
      <w:r w:rsidRPr="00342D6A">
        <w:rPr>
          <w:rFonts w:ascii="Arial" w:hAnsi="Arial" w:cs="Arial"/>
          <w:lang w:val="es-ES"/>
        </w:rPr>
        <w:t>comuni</w:t>
      </w:r>
      <w:r w:rsidR="001836E5" w:rsidRPr="00342D6A">
        <w:rPr>
          <w:rFonts w:ascii="Arial" w:hAnsi="Arial" w:cs="Arial"/>
          <w:lang w:val="es-ES"/>
        </w:rPr>
        <w:t>d</w:t>
      </w:r>
      <w:r w:rsidRPr="00342D6A">
        <w:rPr>
          <w:rFonts w:ascii="Arial" w:hAnsi="Arial" w:cs="Arial"/>
          <w:lang w:val="es-ES"/>
        </w:rPr>
        <w:t>ades cristi</w:t>
      </w:r>
      <w:r w:rsidR="001836E5" w:rsidRPr="00342D6A">
        <w:rPr>
          <w:rFonts w:ascii="Arial" w:hAnsi="Arial" w:cs="Arial"/>
          <w:lang w:val="es-ES"/>
        </w:rPr>
        <w:t>a</w:t>
      </w:r>
      <w:r w:rsidRPr="00342D6A">
        <w:rPr>
          <w:rFonts w:ascii="Arial" w:hAnsi="Arial" w:cs="Arial"/>
          <w:lang w:val="es-ES"/>
        </w:rPr>
        <w:t xml:space="preserve">nas, </w:t>
      </w:r>
      <w:r w:rsidR="001836E5" w:rsidRPr="00342D6A">
        <w:rPr>
          <w:rFonts w:ascii="Arial" w:hAnsi="Arial" w:cs="Arial"/>
          <w:lang w:val="es-ES"/>
        </w:rPr>
        <w:t xml:space="preserve">diálogo </w:t>
      </w:r>
      <w:r w:rsidRPr="00342D6A">
        <w:rPr>
          <w:rFonts w:ascii="Arial" w:hAnsi="Arial" w:cs="Arial"/>
          <w:lang w:val="es-ES"/>
        </w:rPr>
        <w:t>inter</w:t>
      </w:r>
      <w:r w:rsidR="00957DED" w:rsidRPr="00342D6A">
        <w:rPr>
          <w:rFonts w:ascii="Arial" w:hAnsi="Arial" w:cs="Arial"/>
          <w:lang w:val="es-ES"/>
        </w:rPr>
        <w:t>-r</w:t>
      </w:r>
      <w:r w:rsidRPr="00342D6A">
        <w:rPr>
          <w:rFonts w:ascii="Arial" w:hAnsi="Arial" w:cs="Arial"/>
          <w:lang w:val="es-ES"/>
        </w:rPr>
        <w:t>eligios</w:t>
      </w:r>
      <w:r w:rsidR="001836E5" w:rsidRPr="00342D6A">
        <w:rPr>
          <w:rFonts w:ascii="Arial" w:hAnsi="Arial" w:cs="Arial"/>
          <w:lang w:val="es-ES"/>
        </w:rPr>
        <w:t>o</w:t>
      </w:r>
      <w:r w:rsidRPr="00342D6A">
        <w:rPr>
          <w:rFonts w:ascii="Arial" w:hAnsi="Arial" w:cs="Arial"/>
          <w:lang w:val="es-ES"/>
        </w:rPr>
        <w:t>, def</w:t>
      </w:r>
      <w:r w:rsidR="001836E5" w:rsidRPr="00342D6A">
        <w:rPr>
          <w:rFonts w:ascii="Arial" w:hAnsi="Arial" w:cs="Arial"/>
          <w:lang w:val="es-ES"/>
        </w:rPr>
        <w:t>e</w:t>
      </w:r>
      <w:r w:rsidRPr="00342D6A">
        <w:rPr>
          <w:rFonts w:ascii="Arial" w:hAnsi="Arial" w:cs="Arial"/>
          <w:lang w:val="es-ES"/>
        </w:rPr>
        <w:t>nsa de la</w:t>
      </w:r>
      <w:r w:rsidR="001836E5" w:rsidRPr="00342D6A">
        <w:rPr>
          <w:rFonts w:ascii="Arial" w:hAnsi="Arial" w:cs="Arial"/>
          <w:lang w:val="es-ES"/>
        </w:rPr>
        <w:t xml:space="preserve"> </w:t>
      </w:r>
      <w:r w:rsidRPr="00342D6A">
        <w:rPr>
          <w:rFonts w:ascii="Arial" w:hAnsi="Arial" w:cs="Arial"/>
          <w:lang w:val="es-ES"/>
        </w:rPr>
        <w:t>libe</w:t>
      </w:r>
      <w:r w:rsidR="001836E5" w:rsidRPr="00342D6A">
        <w:rPr>
          <w:rFonts w:ascii="Arial" w:hAnsi="Arial" w:cs="Arial"/>
          <w:lang w:val="es-ES"/>
        </w:rPr>
        <w:t>r</w:t>
      </w:r>
      <w:r w:rsidRPr="00342D6A">
        <w:rPr>
          <w:rFonts w:ascii="Arial" w:hAnsi="Arial" w:cs="Arial"/>
          <w:lang w:val="es-ES"/>
        </w:rPr>
        <w:t xml:space="preserve">tad </w:t>
      </w:r>
      <w:r w:rsidR="001836E5" w:rsidRPr="00342D6A">
        <w:rPr>
          <w:rFonts w:ascii="Arial" w:hAnsi="Arial" w:cs="Arial"/>
          <w:lang w:val="es-ES"/>
        </w:rPr>
        <w:t>r</w:t>
      </w:r>
      <w:r w:rsidRPr="00342D6A">
        <w:rPr>
          <w:rFonts w:ascii="Arial" w:hAnsi="Arial" w:cs="Arial"/>
          <w:lang w:val="es-ES"/>
        </w:rPr>
        <w:t xml:space="preserve">eligiosa, </w:t>
      </w:r>
      <w:r w:rsidR="001836E5" w:rsidRPr="00342D6A">
        <w:rPr>
          <w:rFonts w:ascii="Arial" w:hAnsi="Arial" w:cs="Arial"/>
          <w:lang w:val="es-ES"/>
        </w:rPr>
        <w:t>pluralismo</w:t>
      </w:r>
      <w:r w:rsidR="00957DED" w:rsidRPr="00342D6A">
        <w:rPr>
          <w:rFonts w:ascii="Arial" w:hAnsi="Arial" w:cs="Arial"/>
          <w:lang w:val="es-ES"/>
        </w:rPr>
        <w:t xml:space="preserve"> </w:t>
      </w:r>
      <w:r w:rsidR="001836E5" w:rsidRPr="00342D6A">
        <w:rPr>
          <w:rFonts w:ascii="Arial" w:hAnsi="Arial" w:cs="Arial"/>
          <w:lang w:val="es-ES"/>
        </w:rPr>
        <w:t>en las lenguas y ceremonias lit</w:t>
      </w:r>
      <w:r w:rsidR="00957DED" w:rsidRPr="00342D6A">
        <w:rPr>
          <w:rFonts w:ascii="Arial" w:hAnsi="Arial" w:cs="Arial"/>
          <w:lang w:val="es-ES"/>
        </w:rPr>
        <w:t>ú</w:t>
      </w:r>
      <w:r w:rsidR="001836E5" w:rsidRPr="00342D6A">
        <w:rPr>
          <w:rFonts w:ascii="Arial" w:hAnsi="Arial" w:cs="Arial"/>
          <w:lang w:val="es-ES"/>
        </w:rPr>
        <w:t>rgicas,</w:t>
      </w:r>
      <w:r w:rsidR="00A3633F" w:rsidRPr="00342D6A">
        <w:rPr>
          <w:rFonts w:ascii="Arial" w:hAnsi="Arial" w:cs="Arial"/>
          <w:lang w:val="es-ES"/>
        </w:rPr>
        <w:t xml:space="preserve"> redescubrimien</w:t>
      </w:r>
      <w:r w:rsidR="00087E9B" w:rsidRPr="00342D6A">
        <w:rPr>
          <w:rFonts w:ascii="Arial" w:hAnsi="Arial" w:cs="Arial"/>
          <w:lang w:val="es-ES"/>
        </w:rPr>
        <w:t>t</w:t>
      </w:r>
      <w:r w:rsidR="00A3633F" w:rsidRPr="00342D6A">
        <w:rPr>
          <w:rFonts w:ascii="Arial" w:hAnsi="Arial" w:cs="Arial"/>
          <w:lang w:val="es-ES"/>
        </w:rPr>
        <w:t>o d</w:t>
      </w:r>
      <w:r w:rsidR="00087E9B" w:rsidRPr="00342D6A">
        <w:rPr>
          <w:rFonts w:ascii="Arial" w:hAnsi="Arial" w:cs="Arial"/>
          <w:lang w:val="es-ES"/>
        </w:rPr>
        <w:t>e</w:t>
      </w:r>
      <w:r w:rsidR="00A3633F" w:rsidRPr="00342D6A">
        <w:rPr>
          <w:rFonts w:ascii="Arial" w:hAnsi="Arial" w:cs="Arial"/>
          <w:lang w:val="es-ES"/>
        </w:rPr>
        <w:t xml:space="preserve"> los carismas,</w:t>
      </w:r>
      <w:r w:rsidR="001836E5" w:rsidRPr="00342D6A">
        <w:rPr>
          <w:rFonts w:ascii="Arial" w:hAnsi="Arial" w:cs="Arial"/>
          <w:lang w:val="es-ES"/>
        </w:rPr>
        <w:t xml:space="preserve"> </w:t>
      </w:r>
      <w:r w:rsidR="000C7E5A" w:rsidRPr="00342D6A">
        <w:rPr>
          <w:rFonts w:ascii="Arial" w:hAnsi="Arial" w:cs="Arial"/>
          <w:lang w:val="es-ES"/>
        </w:rPr>
        <w:t>escrutar</w:t>
      </w:r>
      <w:r w:rsidR="00714AA1">
        <w:rPr>
          <w:rFonts w:ascii="Arial" w:hAnsi="Arial" w:cs="Arial"/>
          <w:lang w:val="es-ES"/>
        </w:rPr>
        <w:t xml:space="preserve"> y discernir los signos de los </w:t>
      </w:r>
      <w:r w:rsidR="00FE7EEC">
        <w:rPr>
          <w:rFonts w:ascii="Arial" w:hAnsi="Arial" w:cs="Arial"/>
          <w:lang w:val="es-ES"/>
        </w:rPr>
        <w:t>tiempos</w:t>
      </w:r>
      <w:r w:rsidR="004E3F9D">
        <w:rPr>
          <w:rFonts w:ascii="Arial" w:hAnsi="Arial" w:cs="Arial"/>
          <w:lang w:val="es-ES"/>
        </w:rPr>
        <w:t xml:space="preserve">, </w:t>
      </w:r>
      <w:r w:rsidR="00A5791E">
        <w:rPr>
          <w:rFonts w:ascii="Arial" w:hAnsi="Arial" w:cs="Arial"/>
          <w:lang w:val="es-ES"/>
        </w:rPr>
        <w:t xml:space="preserve">respetar las </w:t>
      </w:r>
      <w:r w:rsidR="004E3F9D">
        <w:rPr>
          <w:rFonts w:ascii="Arial" w:hAnsi="Arial" w:cs="Arial"/>
          <w:lang w:val="es-ES"/>
        </w:rPr>
        <w:t>diversidades culturales</w:t>
      </w:r>
      <w:r w:rsidR="003E0398">
        <w:rPr>
          <w:rFonts w:ascii="Arial" w:hAnsi="Arial" w:cs="Arial"/>
          <w:lang w:val="es-ES"/>
        </w:rPr>
        <w:t>,</w:t>
      </w:r>
      <w:r w:rsidR="009B5A27">
        <w:rPr>
          <w:rFonts w:ascii="Arial" w:hAnsi="Arial" w:cs="Arial"/>
          <w:lang w:val="es-ES"/>
        </w:rPr>
        <w:t xml:space="preserve"> pastorales y canónicas </w:t>
      </w:r>
      <w:r w:rsidR="00DC2F17">
        <w:rPr>
          <w:rFonts w:ascii="Arial" w:hAnsi="Arial" w:cs="Arial"/>
          <w:lang w:val="es-ES"/>
        </w:rPr>
        <w:t xml:space="preserve">( LG 23; SC 37-40; AG 22; EN 62; UR </w:t>
      </w:r>
      <w:r w:rsidR="003E0398">
        <w:rPr>
          <w:rFonts w:ascii="Arial" w:hAnsi="Arial" w:cs="Arial"/>
          <w:lang w:val="es-ES"/>
        </w:rPr>
        <w:t>1;</w:t>
      </w:r>
      <w:r w:rsidR="00DC2F17">
        <w:rPr>
          <w:rFonts w:ascii="Arial" w:hAnsi="Arial" w:cs="Arial"/>
          <w:lang w:val="es-ES"/>
        </w:rPr>
        <w:t>4</w:t>
      </w:r>
      <w:r w:rsidR="00FE7EEC">
        <w:rPr>
          <w:rFonts w:ascii="Arial" w:hAnsi="Arial" w:cs="Arial"/>
          <w:lang w:val="es-ES"/>
        </w:rPr>
        <w:t xml:space="preserve">, </w:t>
      </w:r>
      <w:r w:rsidR="003E0398">
        <w:rPr>
          <w:rFonts w:ascii="Arial" w:hAnsi="Arial" w:cs="Arial"/>
          <w:lang w:val="es-ES"/>
        </w:rPr>
        <w:t>AA 19;</w:t>
      </w:r>
      <w:r w:rsidR="00FE7EEC">
        <w:rPr>
          <w:rFonts w:ascii="Arial" w:hAnsi="Arial" w:cs="Arial"/>
          <w:lang w:val="es-ES"/>
        </w:rPr>
        <w:t>GS</w:t>
      </w:r>
      <w:r w:rsidR="003E0398">
        <w:rPr>
          <w:rFonts w:ascii="Arial" w:hAnsi="Arial" w:cs="Arial"/>
          <w:lang w:val="es-ES"/>
        </w:rPr>
        <w:t xml:space="preserve"> 22;</w:t>
      </w:r>
      <w:r w:rsidR="00FE7EEC">
        <w:rPr>
          <w:rFonts w:ascii="Arial" w:hAnsi="Arial" w:cs="Arial"/>
          <w:lang w:val="es-ES"/>
        </w:rPr>
        <w:t xml:space="preserve"> 4;11;44)</w:t>
      </w:r>
      <w:r w:rsidR="00DC2F17">
        <w:rPr>
          <w:rFonts w:ascii="Arial" w:hAnsi="Arial" w:cs="Arial"/>
          <w:lang w:val="es-ES"/>
        </w:rPr>
        <w:t>.E</w:t>
      </w:r>
      <w:r w:rsidR="00FE7EEC">
        <w:rPr>
          <w:rFonts w:ascii="Arial" w:hAnsi="Arial" w:cs="Arial"/>
          <w:lang w:val="es-ES"/>
        </w:rPr>
        <w:t>s</w:t>
      </w:r>
      <w:r w:rsidR="00DC2F17">
        <w:rPr>
          <w:rFonts w:ascii="Arial" w:hAnsi="Arial" w:cs="Arial"/>
          <w:lang w:val="es-ES"/>
        </w:rPr>
        <w:t>ta afirmación de la Iglesia local</w:t>
      </w:r>
      <w:r w:rsidR="00FE7EEC">
        <w:rPr>
          <w:rFonts w:ascii="Arial" w:hAnsi="Arial" w:cs="Arial"/>
          <w:lang w:val="es-ES"/>
        </w:rPr>
        <w:t>, lejos de ir contra la unidad eclesial, la manifiesta mejor (OE 2).</w:t>
      </w:r>
      <w:r w:rsidR="00AC4C2A" w:rsidRPr="00342D6A">
        <w:rPr>
          <w:rFonts w:ascii="Arial" w:hAnsi="Arial" w:cs="Arial"/>
          <w:lang w:val="es-ES"/>
        </w:rPr>
        <w:t xml:space="preserve"> De nuevo hay armonía entre Cristología y Pneumatología.</w:t>
      </w:r>
      <w:r w:rsidR="000C7E5A" w:rsidRPr="00342D6A">
        <w:rPr>
          <w:rFonts w:ascii="Arial" w:hAnsi="Arial" w:cs="Arial"/>
          <w:lang w:val="es-ES"/>
        </w:rPr>
        <w:t xml:space="preserve"> </w:t>
      </w:r>
    </w:p>
    <w:p w:rsidR="00FD6B9B" w:rsidRPr="00342D6A" w:rsidRDefault="00A5791E">
      <w:pPr>
        <w:rPr>
          <w:rFonts w:ascii="Arial" w:hAnsi="Arial" w:cs="Arial"/>
          <w:lang w:val="es-ES"/>
        </w:rPr>
      </w:pPr>
      <w:r>
        <w:rPr>
          <w:rFonts w:ascii="Arial" w:hAnsi="Arial" w:cs="Arial"/>
          <w:lang w:val="es-ES"/>
        </w:rPr>
        <w:t>L</w:t>
      </w:r>
      <w:r w:rsidR="008C4B61" w:rsidRPr="00342D6A">
        <w:rPr>
          <w:rFonts w:ascii="Arial" w:hAnsi="Arial" w:cs="Arial"/>
          <w:lang w:val="es-ES"/>
        </w:rPr>
        <w:t xml:space="preserve">a </w:t>
      </w:r>
      <w:r w:rsidR="00765D9D" w:rsidRPr="00342D6A">
        <w:rPr>
          <w:rFonts w:ascii="Arial" w:hAnsi="Arial" w:cs="Arial"/>
          <w:lang w:val="es-ES"/>
        </w:rPr>
        <w:t>a</w:t>
      </w:r>
      <w:r w:rsidR="00D31056" w:rsidRPr="00342D6A">
        <w:rPr>
          <w:rFonts w:ascii="Arial" w:hAnsi="Arial" w:cs="Arial"/>
          <w:lang w:val="es-ES"/>
        </w:rPr>
        <w:t>f</w:t>
      </w:r>
      <w:r w:rsidR="00765D9D" w:rsidRPr="00342D6A">
        <w:rPr>
          <w:rFonts w:ascii="Arial" w:hAnsi="Arial" w:cs="Arial"/>
          <w:lang w:val="es-ES"/>
        </w:rPr>
        <w:t xml:space="preserve">irmación </w:t>
      </w:r>
      <w:r w:rsidR="00134ACD">
        <w:rPr>
          <w:rFonts w:ascii="Arial" w:hAnsi="Arial" w:cs="Arial"/>
          <w:lang w:val="es-ES"/>
        </w:rPr>
        <w:t xml:space="preserve">del episcopado como sacramento (LG 21), </w:t>
      </w:r>
      <w:r w:rsidR="00765D9D" w:rsidRPr="00342D6A">
        <w:rPr>
          <w:rFonts w:ascii="Arial" w:hAnsi="Arial" w:cs="Arial"/>
          <w:lang w:val="es-ES"/>
        </w:rPr>
        <w:t xml:space="preserve">de la </w:t>
      </w:r>
      <w:r w:rsidR="008C4B61" w:rsidRPr="00342D6A">
        <w:rPr>
          <w:rFonts w:ascii="Arial" w:hAnsi="Arial" w:cs="Arial"/>
          <w:lang w:val="es-ES"/>
        </w:rPr>
        <w:t>colegialidad episcopal</w:t>
      </w:r>
      <w:r w:rsidR="00765D9D" w:rsidRPr="00342D6A">
        <w:rPr>
          <w:rFonts w:ascii="Arial" w:hAnsi="Arial" w:cs="Arial"/>
          <w:lang w:val="es-ES"/>
        </w:rPr>
        <w:t xml:space="preserve"> (</w:t>
      </w:r>
      <w:r w:rsidR="00D31056" w:rsidRPr="00342D6A">
        <w:rPr>
          <w:rFonts w:ascii="Arial" w:hAnsi="Arial" w:cs="Arial"/>
          <w:lang w:val="es-ES"/>
        </w:rPr>
        <w:t>LG 22) y</w:t>
      </w:r>
      <w:r w:rsidR="008C4B61" w:rsidRPr="00342D6A">
        <w:rPr>
          <w:rFonts w:ascii="Arial" w:hAnsi="Arial" w:cs="Arial"/>
          <w:lang w:val="es-ES"/>
        </w:rPr>
        <w:t xml:space="preserve"> </w:t>
      </w:r>
      <w:r>
        <w:rPr>
          <w:rFonts w:ascii="Arial" w:hAnsi="Arial" w:cs="Arial"/>
          <w:lang w:val="es-ES"/>
        </w:rPr>
        <w:t>m</w:t>
      </w:r>
      <w:r w:rsidRPr="00342D6A">
        <w:rPr>
          <w:rFonts w:ascii="Arial" w:hAnsi="Arial" w:cs="Arial"/>
          <w:lang w:val="es-ES"/>
        </w:rPr>
        <w:t>ás concretamente</w:t>
      </w:r>
      <w:r>
        <w:rPr>
          <w:rFonts w:ascii="Arial" w:hAnsi="Arial" w:cs="Arial"/>
          <w:lang w:val="es-ES"/>
        </w:rPr>
        <w:t>,</w:t>
      </w:r>
      <w:r w:rsidRPr="00342D6A">
        <w:rPr>
          <w:rFonts w:ascii="Arial" w:hAnsi="Arial" w:cs="Arial"/>
          <w:lang w:val="es-ES"/>
        </w:rPr>
        <w:t xml:space="preserve"> </w:t>
      </w:r>
      <w:r w:rsidR="008C4B61" w:rsidRPr="00342D6A">
        <w:rPr>
          <w:rFonts w:ascii="Arial" w:hAnsi="Arial" w:cs="Arial"/>
          <w:lang w:val="es-ES"/>
        </w:rPr>
        <w:t>la const</w:t>
      </w:r>
      <w:r w:rsidR="00D31056" w:rsidRPr="00342D6A">
        <w:rPr>
          <w:rFonts w:ascii="Arial" w:hAnsi="Arial" w:cs="Arial"/>
          <w:lang w:val="es-ES"/>
        </w:rPr>
        <w:t>i</w:t>
      </w:r>
      <w:r w:rsidR="008C4B61" w:rsidRPr="00342D6A">
        <w:rPr>
          <w:rFonts w:ascii="Arial" w:hAnsi="Arial" w:cs="Arial"/>
          <w:lang w:val="es-ES"/>
        </w:rPr>
        <w:t>tución de las Confer</w:t>
      </w:r>
      <w:r w:rsidR="00D31056" w:rsidRPr="00342D6A">
        <w:rPr>
          <w:rFonts w:ascii="Arial" w:hAnsi="Arial" w:cs="Arial"/>
          <w:lang w:val="es-ES"/>
        </w:rPr>
        <w:t>e</w:t>
      </w:r>
      <w:r w:rsidR="008C4B61" w:rsidRPr="00342D6A">
        <w:rPr>
          <w:rFonts w:ascii="Arial" w:hAnsi="Arial" w:cs="Arial"/>
          <w:lang w:val="es-ES"/>
        </w:rPr>
        <w:t>ncia</w:t>
      </w:r>
      <w:r w:rsidR="00D31056" w:rsidRPr="00342D6A">
        <w:rPr>
          <w:rFonts w:ascii="Arial" w:hAnsi="Arial" w:cs="Arial"/>
          <w:lang w:val="es-ES"/>
        </w:rPr>
        <w:t>s</w:t>
      </w:r>
      <w:r w:rsidR="00DE1E0A" w:rsidRPr="00342D6A">
        <w:rPr>
          <w:rFonts w:ascii="Arial" w:hAnsi="Arial" w:cs="Arial"/>
          <w:lang w:val="es-ES"/>
        </w:rPr>
        <w:t xml:space="preserve"> E</w:t>
      </w:r>
      <w:r w:rsidR="008C4B61" w:rsidRPr="00342D6A">
        <w:rPr>
          <w:rFonts w:ascii="Arial" w:hAnsi="Arial" w:cs="Arial"/>
          <w:lang w:val="es-ES"/>
        </w:rPr>
        <w:t>pisc</w:t>
      </w:r>
      <w:r w:rsidR="00D31056" w:rsidRPr="00342D6A">
        <w:rPr>
          <w:rFonts w:ascii="Arial" w:hAnsi="Arial" w:cs="Arial"/>
          <w:lang w:val="es-ES"/>
        </w:rPr>
        <w:t>o</w:t>
      </w:r>
      <w:r w:rsidR="008C4B61" w:rsidRPr="00342D6A">
        <w:rPr>
          <w:rFonts w:ascii="Arial" w:hAnsi="Arial" w:cs="Arial"/>
          <w:lang w:val="es-ES"/>
        </w:rPr>
        <w:t>p</w:t>
      </w:r>
      <w:r w:rsidR="00D31056" w:rsidRPr="00342D6A">
        <w:rPr>
          <w:rFonts w:ascii="Arial" w:hAnsi="Arial" w:cs="Arial"/>
          <w:lang w:val="es-ES"/>
        </w:rPr>
        <w:t>a</w:t>
      </w:r>
      <w:r w:rsidR="008C4B61" w:rsidRPr="00342D6A">
        <w:rPr>
          <w:rFonts w:ascii="Arial" w:hAnsi="Arial" w:cs="Arial"/>
          <w:lang w:val="es-ES"/>
        </w:rPr>
        <w:t>les</w:t>
      </w:r>
      <w:r w:rsidR="004A3ADE" w:rsidRPr="00342D6A">
        <w:rPr>
          <w:rFonts w:ascii="Arial" w:hAnsi="Arial" w:cs="Arial"/>
          <w:lang w:val="es-ES"/>
        </w:rPr>
        <w:t xml:space="preserve"> </w:t>
      </w:r>
      <w:r w:rsidR="00A35833">
        <w:rPr>
          <w:rFonts w:ascii="Arial" w:hAnsi="Arial" w:cs="Arial"/>
          <w:lang w:val="es-ES"/>
        </w:rPr>
        <w:t>es</w:t>
      </w:r>
      <w:r w:rsidR="004A3ADE" w:rsidRPr="00342D6A">
        <w:rPr>
          <w:rFonts w:ascii="Arial" w:hAnsi="Arial" w:cs="Arial"/>
          <w:lang w:val="es-ES"/>
        </w:rPr>
        <w:t xml:space="preserve"> fruto de esta eclesiología de la Ig</w:t>
      </w:r>
      <w:r w:rsidR="00DE1E0A" w:rsidRPr="00342D6A">
        <w:rPr>
          <w:rFonts w:ascii="Arial" w:hAnsi="Arial" w:cs="Arial"/>
          <w:lang w:val="es-ES"/>
        </w:rPr>
        <w:t>l</w:t>
      </w:r>
      <w:r w:rsidR="004A3ADE" w:rsidRPr="00342D6A">
        <w:rPr>
          <w:rFonts w:ascii="Arial" w:hAnsi="Arial" w:cs="Arial"/>
          <w:lang w:val="es-ES"/>
        </w:rPr>
        <w:t>esia local</w:t>
      </w:r>
      <w:r w:rsidR="00B86D87" w:rsidRPr="00342D6A">
        <w:rPr>
          <w:rFonts w:ascii="Arial" w:hAnsi="Arial" w:cs="Arial"/>
          <w:lang w:val="es-ES"/>
        </w:rPr>
        <w:t>:</w:t>
      </w:r>
      <w:r w:rsidR="00967016" w:rsidRPr="00342D6A">
        <w:rPr>
          <w:rFonts w:ascii="Arial" w:hAnsi="Arial" w:cs="Arial"/>
          <w:lang w:val="es-ES"/>
        </w:rPr>
        <w:t xml:space="preserve"> </w:t>
      </w:r>
    </w:p>
    <w:p w:rsidR="00F71232" w:rsidRPr="00342D6A" w:rsidRDefault="00967016">
      <w:pPr>
        <w:rPr>
          <w:rFonts w:ascii="Arial" w:hAnsi="Arial" w:cs="Arial"/>
          <w:lang w:val="es-ES"/>
        </w:rPr>
      </w:pPr>
      <w:r w:rsidRPr="00342D6A">
        <w:rPr>
          <w:rFonts w:ascii="Arial" w:hAnsi="Arial" w:cs="Arial"/>
          <w:lang w:val="es-ES"/>
        </w:rPr>
        <w:t>“</w:t>
      </w:r>
      <w:r w:rsidR="00FD6B9B" w:rsidRPr="00342D6A">
        <w:rPr>
          <w:rFonts w:ascii="Arial" w:hAnsi="Arial" w:cs="Arial"/>
          <w:lang w:val="es-ES"/>
        </w:rPr>
        <w:t xml:space="preserve">Este sacrosanto Concilio piensa que </w:t>
      </w:r>
      <w:r w:rsidRPr="00342D6A">
        <w:rPr>
          <w:rFonts w:ascii="Arial" w:hAnsi="Arial" w:cs="Arial"/>
          <w:lang w:val="es-ES"/>
        </w:rPr>
        <w:t>c</w:t>
      </w:r>
      <w:r w:rsidR="00B86D87" w:rsidRPr="00342D6A">
        <w:rPr>
          <w:rFonts w:ascii="Arial" w:hAnsi="Arial" w:cs="Arial"/>
          <w:lang w:val="es-ES"/>
        </w:rPr>
        <w:t>onviene en gran manera que en toda la</w:t>
      </w:r>
      <w:r w:rsidR="004A3ADE" w:rsidRPr="00342D6A">
        <w:rPr>
          <w:rFonts w:ascii="Arial" w:hAnsi="Arial" w:cs="Arial"/>
          <w:lang w:val="es-ES"/>
        </w:rPr>
        <w:t xml:space="preserve"> </w:t>
      </w:r>
      <w:r w:rsidR="00B86D87" w:rsidRPr="00342D6A">
        <w:rPr>
          <w:rFonts w:ascii="Arial" w:hAnsi="Arial" w:cs="Arial"/>
          <w:lang w:val="es-ES"/>
        </w:rPr>
        <w:t>tierra los O</w:t>
      </w:r>
      <w:r w:rsidR="00DE1E0A" w:rsidRPr="00342D6A">
        <w:rPr>
          <w:rFonts w:ascii="Arial" w:hAnsi="Arial" w:cs="Arial"/>
          <w:lang w:val="es-ES"/>
        </w:rPr>
        <w:t>b</w:t>
      </w:r>
      <w:r w:rsidR="00B86D87" w:rsidRPr="00342D6A">
        <w:rPr>
          <w:rFonts w:ascii="Arial" w:hAnsi="Arial" w:cs="Arial"/>
          <w:lang w:val="es-ES"/>
        </w:rPr>
        <w:t>ispos  de la misma nación o región se agrupe en una junta única</w:t>
      </w:r>
      <w:r w:rsidR="00FD6B9B" w:rsidRPr="00342D6A">
        <w:rPr>
          <w:rFonts w:ascii="Arial" w:hAnsi="Arial" w:cs="Arial"/>
          <w:lang w:val="es-ES"/>
        </w:rPr>
        <w:t xml:space="preserve"> (</w:t>
      </w:r>
      <w:r w:rsidR="00FD6B9B" w:rsidRPr="00342D6A">
        <w:rPr>
          <w:rFonts w:ascii="Arial" w:hAnsi="Arial" w:cs="Arial"/>
          <w:i/>
          <w:lang w:val="es-ES"/>
        </w:rPr>
        <w:t>in unum coetum</w:t>
      </w:r>
      <w:r w:rsidR="00FD6B9B" w:rsidRPr="00342D6A">
        <w:rPr>
          <w:rFonts w:ascii="Arial" w:hAnsi="Arial" w:cs="Arial"/>
          <w:lang w:val="es-ES"/>
        </w:rPr>
        <w:t>)</w:t>
      </w:r>
      <w:r w:rsidR="00C67A24" w:rsidRPr="00342D6A">
        <w:rPr>
          <w:rFonts w:ascii="Arial" w:hAnsi="Arial" w:cs="Arial"/>
          <w:lang w:val="es-ES"/>
        </w:rPr>
        <w:t>,</w:t>
      </w:r>
      <w:r w:rsidR="001B161D" w:rsidRPr="00342D6A">
        <w:rPr>
          <w:rFonts w:ascii="Arial" w:hAnsi="Arial" w:cs="Arial"/>
          <w:lang w:val="es-ES"/>
        </w:rPr>
        <w:t xml:space="preserve"> </w:t>
      </w:r>
      <w:r w:rsidR="00C67A24" w:rsidRPr="00342D6A">
        <w:rPr>
          <w:rFonts w:ascii="Arial" w:hAnsi="Arial" w:cs="Arial"/>
          <w:lang w:val="es-ES"/>
        </w:rPr>
        <w:t>reu</w:t>
      </w:r>
      <w:r w:rsidR="000F155F" w:rsidRPr="00342D6A">
        <w:rPr>
          <w:rFonts w:ascii="Arial" w:hAnsi="Arial" w:cs="Arial"/>
          <w:lang w:val="es-ES"/>
        </w:rPr>
        <w:t>n</w:t>
      </w:r>
      <w:r w:rsidR="00C67A24" w:rsidRPr="00342D6A">
        <w:rPr>
          <w:rFonts w:ascii="Arial" w:hAnsi="Arial" w:cs="Arial"/>
          <w:lang w:val="es-ES"/>
        </w:rPr>
        <w:t>iénd</w:t>
      </w:r>
      <w:r w:rsidR="004A3ADE" w:rsidRPr="00342D6A">
        <w:rPr>
          <w:rFonts w:ascii="Arial" w:hAnsi="Arial" w:cs="Arial"/>
          <w:lang w:val="es-ES"/>
        </w:rPr>
        <w:t>o</w:t>
      </w:r>
      <w:r w:rsidR="00C67A24" w:rsidRPr="00342D6A">
        <w:rPr>
          <w:rFonts w:ascii="Arial" w:hAnsi="Arial" w:cs="Arial"/>
          <w:lang w:val="es-ES"/>
        </w:rPr>
        <w:t>se en fechas determinadas</w:t>
      </w:r>
      <w:r w:rsidR="00FD6B9B" w:rsidRPr="00342D6A">
        <w:rPr>
          <w:rFonts w:ascii="Arial" w:hAnsi="Arial" w:cs="Arial"/>
          <w:lang w:val="es-ES"/>
        </w:rPr>
        <w:t>,</w:t>
      </w:r>
      <w:r w:rsidR="008D6FE7">
        <w:rPr>
          <w:rFonts w:ascii="Arial" w:hAnsi="Arial" w:cs="Arial"/>
          <w:lang w:val="es-ES"/>
        </w:rPr>
        <w:t xml:space="preserve"> </w:t>
      </w:r>
      <w:r w:rsidR="00C67A24" w:rsidRPr="00342D6A">
        <w:rPr>
          <w:rFonts w:ascii="Arial" w:hAnsi="Arial" w:cs="Arial"/>
          <w:lang w:val="es-ES"/>
        </w:rPr>
        <w:t>a fin de comu</w:t>
      </w:r>
      <w:r w:rsidR="004A3ADE" w:rsidRPr="00342D6A">
        <w:rPr>
          <w:rFonts w:ascii="Arial" w:hAnsi="Arial" w:cs="Arial"/>
          <w:lang w:val="es-ES"/>
        </w:rPr>
        <w:t>n</w:t>
      </w:r>
      <w:r w:rsidR="00C67A24" w:rsidRPr="00342D6A">
        <w:rPr>
          <w:rFonts w:ascii="Arial" w:hAnsi="Arial" w:cs="Arial"/>
          <w:lang w:val="es-ES"/>
        </w:rPr>
        <w:t>icarse luces de la prudencia y la experiencia,</w:t>
      </w:r>
      <w:r w:rsidR="000F155F" w:rsidRPr="00342D6A">
        <w:rPr>
          <w:rFonts w:ascii="Arial" w:hAnsi="Arial" w:cs="Arial"/>
          <w:lang w:val="es-ES"/>
        </w:rPr>
        <w:t xml:space="preserve"> </w:t>
      </w:r>
      <w:r w:rsidR="00C67A24" w:rsidRPr="00342D6A">
        <w:rPr>
          <w:rFonts w:ascii="Arial" w:hAnsi="Arial" w:cs="Arial"/>
          <w:lang w:val="es-ES"/>
        </w:rPr>
        <w:t>delibe</w:t>
      </w:r>
      <w:r w:rsidR="001B161D" w:rsidRPr="00342D6A">
        <w:rPr>
          <w:rFonts w:ascii="Arial" w:hAnsi="Arial" w:cs="Arial"/>
          <w:lang w:val="es-ES"/>
        </w:rPr>
        <w:t>r</w:t>
      </w:r>
      <w:r w:rsidR="00C67A24" w:rsidRPr="00342D6A">
        <w:rPr>
          <w:rFonts w:ascii="Arial" w:hAnsi="Arial" w:cs="Arial"/>
          <w:lang w:val="es-ES"/>
        </w:rPr>
        <w:t xml:space="preserve">ar entre sí y </w:t>
      </w:r>
      <w:r w:rsidR="004A3ADE" w:rsidRPr="00342D6A">
        <w:rPr>
          <w:rFonts w:ascii="Arial" w:hAnsi="Arial" w:cs="Arial"/>
          <w:lang w:val="es-ES"/>
        </w:rPr>
        <w:t>f</w:t>
      </w:r>
      <w:r w:rsidR="00C67A24" w:rsidRPr="00342D6A">
        <w:rPr>
          <w:rFonts w:ascii="Arial" w:hAnsi="Arial" w:cs="Arial"/>
          <w:lang w:val="es-ES"/>
        </w:rPr>
        <w:t>o</w:t>
      </w:r>
      <w:r w:rsidR="004A3ADE" w:rsidRPr="00342D6A">
        <w:rPr>
          <w:rFonts w:ascii="Arial" w:hAnsi="Arial" w:cs="Arial"/>
          <w:lang w:val="es-ES"/>
        </w:rPr>
        <w:t>r</w:t>
      </w:r>
      <w:r w:rsidR="00F71232" w:rsidRPr="00342D6A">
        <w:rPr>
          <w:rFonts w:ascii="Arial" w:hAnsi="Arial" w:cs="Arial"/>
          <w:lang w:val="es-ES"/>
        </w:rPr>
        <w:t xml:space="preserve">mar una santa </w:t>
      </w:r>
      <w:r w:rsidR="004A3ADE" w:rsidRPr="00342D6A">
        <w:rPr>
          <w:rFonts w:ascii="Arial" w:hAnsi="Arial" w:cs="Arial"/>
          <w:lang w:val="es-ES"/>
        </w:rPr>
        <w:t xml:space="preserve">conspiración de </w:t>
      </w:r>
      <w:r w:rsidR="001B161D" w:rsidRPr="00342D6A">
        <w:rPr>
          <w:rFonts w:ascii="Arial" w:hAnsi="Arial" w:cs="Arial"/>
          <w:lang w:val="es-ES"/>
        </w:rPr>
        <w:t>fu</w:t>
      </w:r>
      <w:r w:rsidR="004A3ADE" w:rsidRPr="00342D6A">
        <w:rPr>
          <w:rFonts w:ascii="Arial" w:hAnsi="Arial" w:cs="Arial"/>
          <w:lang w:val="es-ES"/>
        </w:rPr>
        <w:t>erzas para el</w:t>
      </w:r>
      <w:r w:rsidR="00E238FF" w:rsidRPr="00342D6A">
        <w:rPr>
          <w:rFonts w:ascii="Arial" w:hAnsi="Arial" w:cs="Arial"/>
          <w:lang w:val="es-ES"/>
        </w:rPr>
        <w:t xml:space="preserve"> bien</w:t>
      </w:r>
      <w:r w:rsidR="004A3ADE" w:rsidRPr="00342D6A">
        <w:rPr>
          <w:rFonts w:ascii="Arial" w:hAnsi="Arial" w:cs="Arial"/>
          <w:lang w:val="es-ES"/>
        </w:rPr>
        <w:t xml:space="preserve"> común de la</w:t>
      </w:r>
      <w:r w:rsidR="007F035A" w:rsidRPr="00342D6A">
        <w:rPr>
          <w:rFonts w:ascii="Arial" w:hAnsi="Arial" w:cs="Arial"/>
          <w:lang w:val="es-ES"/>
        </w:rPr>
        <w:t>s</w:t>
      </w:r>
      <w:r w:rsidR="004A3ADE" w:rsidRPr="00342D6A">
        <w:rPr>
          <w:rFonts w:ascii="Arial" w:hAnsi="Arial" w:cs="Arial"/>
          <w:lang w:val="es-ES"/>
        </w:rPr>
        <w:t xml:space="preserve"> Iglesia</w:t>
      </w:r>
      <w:r w:rsidR="007F035A" w:rsidRPr="00342D6A">
        <w:rPr>
          <w:rFonts w:ascii="Arial" w:hAnsi="Arial" w:cs="Arial"/>
          <w:lang w:val="es-ES"/>
        </w:rPr>
        <w:t>s</w:t>
      </w:r>
      <w:r w:rsidR="004A3ADE" w:rsidRPr="00342D6A">
        <w:rPr>
          <w:rFonts w:ascii="Arial" w:hAnsi="Arial" w:cs="Arial"/>
          <w:lang w:val="es-ES"/>
        </w:rPr>
        <w:t>” (CD 37)</w:t>
      </w:r>
      <w:r w:rsidR="00F71232" w:rsidRPr="00342D6A">
        <w:rPr>
          <w:rFonts w:ascii="Arial" w:hAnsi="Arial" w:cs="Arial"/>
          <w:lang w:val="es-ES"/>
        </w:rPr>
        <w:t>.</w:t>
      </w:r>
    </w:p>
    <w:p w:rsidR="006D65BF" w:rsidRPr="00342D6A" w:rsidRDefault="00F71232">
      <w:pPr>
        <w:rPr>
          <w:rFonts w:ascii="Arial" w:hAnsi="Arial" w:cs="Arial"/>
          <w:lang w:val="es-ES"/>
        </w:rPr>
      </w:pPr>
      <w:r w:rsidRPr="00342D6A">
        <w:rPr>
          <w:rFonts w:ascii="Arial" w:hAnsi="Arial" w:cs="Arial"/>
          <w:lang w:val="es-ES"/>
        </w:rPr>
        <w:t>Todos sabemos las dificultades que se suscitaron en el concilio Vaticano II  en torno al tema de la Iglesia local y la colegialidad episcopal y cómo</w:t>
      </w:r>
      <w:r w:rsidR="00A35833" w:rsidRPr="00A35833">
        <w:rPr>
          <w:rFonts w:ascii="Arial" w:hAnsi="Arial" w:cs="Arial"/>
          <w:lang w:val="es-ES"/>
        </w:rPr>
        <w:t xml:space="preserve"> </w:t>
      </w:r>
      <w:r w:rsidR="00A35833">
        <w:rPr>
          <w:rFonts w:ascii="Arial" w:hAnsi="Arial" w:cs="Arial"/>
          <w:lang w:val="es-ES"/>
        </w:rPr>
        <w:t>en</w:t>
      </w:r>
      <w:r w:rsidR="00A35833" w:rsidRPr="00342D6A">
        <w:rPr>
          <w:rFonts w:ascii="Arial" w:hAnsi="Arial" w:cs="Arial"/>
          <w:lang w:val="es-ES"/>
        </w:rPr>
        <w:t xml:space="preserve"> </w:t>
      </w:r>
      <w:r w:rsidR="00A35833">
        <w:rPr>
          <w:rFonts w:ascii="Arial" w:hAnsi="Arial" w:cs="Arial"/>
          <w:lang w:val="es-ES"/>
        </w:rPr>
        <w:t xml:space="preserve">el </w:t>
      </w:r>
      <w:r w:rsidR="00A35833" w:rsidRPr="00342D6A">
        <w:rPr>
          <w:rFonts w:ascii="Arial" w:hAnsi="Arial" w:cs="Arial"/>
          <w:lang w:val="es-ES"/>
        </w:rPr>
        <w:t xml:space="preserve">posconcilio </w:t>
      </w:r>
      <w:r w:rsidRPr="00342D6A">
        <w:rPr>
          <w:rFonts w:ascii="Arial" w:hAnsi="Arial" w:cs="Arial"/>
          <w:lang w:val="es-ES"/>
        </w:rPr>
        <w:t>se</w:t>
      </w:r>
      <w:r w:rsidR="002F7EEB" w:rsidRPr="00342D6A">
        <w:rPr>
          <w:rFonts w:ascii="Arial" w:hAnsi="Arial" w:cs="Arial"/>
          <w:lang w:val="es-ES"/>
        </w:rPr>
        <w:t xml:space="preserve"> i</w:t>
      </w:r>
      <w:r w:rsidRPr="00342D6A">
        <w:rPr>
          <w:rFonts w:ascii="Arial" w:hAnsi="Arial" w:cs="Arial"/>
          <w:lang w:val="es-ES"/>
        </w:rPr>
        <w:t>ntentó frenar la</w:t>
      </w:r>
      <w:r w:rsidR="002F7EEB" w:rsidRPr="00342D6A">
        <w:rPr>
          <w:rFonts w:ascii="Arial" w:hAnsi="Arial" w:cs="Arial"/>
          <w:lang w:val="es-ES"/>
        </w:rPr>
        <w:t xml:space="preserve"> </w:t>
      </w:r>
      <w:r w:rsidRPr="00342D6A">
        <w:rPr>
          <w:rFonts w:ascii="Arial" w:hAnsi="Arial" w:cs="Arial"/>
          <w:lang w:val="es-ES"/>
        </w:rPr>
        <w:t>im</w:t>
      </w:r>
      <w:r w:rsidR="002F7EEB" w:rsidRPr="00342D6A">
        <w:rPr>
          <w:rFonts w:ascii="Arial" w:hAnsi="Arial" w:cs="Arial"/>
          <w:lang w:val="es-ES"/>
        </w:rPr>
        <w:t>p</w:t>
      </w:r>
      <w:r w:rsidRPr="00342D6A">
        <w:rPr>
          <w:rFonts w:ascii="Arial" w:hAnsi="Arial" w:cs="Arial"/>
          <w:lang w:val="es-ES"/>
        </w:rPr>
        <w:t>o</w:t>
      </w:r>
      <w:r w:rsidR="002F7EEB" w:rsidRPr="00342D6A">
        <w:rPr>
          <w:rFonts w:ascii="Arial" w:hAnsi="Arial" w:cs="Arial"/>
          <w:lang w:val="es-ES"/>
        </w:rPr>
        <w:t>r</w:t>
      </w:r>
      <w:r w:rsidRPr="00342D6A">
        <w:rPr>
          <w:rFonts w:ascii="Arial" w:hAnsi="Arial" w:cs="Arial"/>
          <w:lang w:val="es-ES"/>
        </w:rPr>
        <w:t>t</w:t>
      </w:r>
      <w:r w:rsidR="002F7EEB" w:rsidRPr="00342D6A">
        <w:rPr>
          <w:rFonts w:ascii="Arial" w:hAnsi="Arial" w:cs="Arial"/>
          <w:lang w:val="es-ES"/>
        </w:rPr>
        <w:t>a</w:t>
      </w:r>
      <w:r w:rsidRPr="00342D6A">
        <w:rPr>
          <w:rFonts w:ascii="Arial" w:hAnsi="Arial" w:cs="Arial"/>
          <w:lang w:val="es-ES"/>
        </w:rPr>
        <w:t>ncia de las Confe</w:t>
      </w:r>
      <w:r w:rsidR="002F7EEB" w:rsidRPr="00342D6A">
        <w:rPr>
          <w:rFonts w:ascii="Arial" w:hAnsi="Arial" w:cs="Arial"/>
          <w:lang w:val="es-ES"/>
        </w:rPr>
        <w:t>r</w:t>
      </w:r>
      <w:r w:rsidRPr="00342D6A">
        <w:rPr>
          <w:rFonts w:ascii="Arial" w:hAnsi="Arial" w:cs="Arial"/>
          <w:lang w:val="es-ES"/>
        </w:rPr>
        <w:t>encias ep</w:t>
      </w:r>
      <w:r w:rsidR="002F7EEB" w:rsidRPr="00342D6A">
        <w:rPr>
          <w:rFonts w:ascii="Arial" w:hAnsi="Arial" w:cs="Arial"/>
          <w:lang w:val="es-ES"/>
        </w:rPr>
        <w:t>i</w:t>
      </w:r>
      <w:r w:rsidRPr="00342D6A">
        <w:rPr>
          <w:rFonts w:ascii="Arial" w:hAnsi="Arial" w:cs="Arial"/>
          <w:lang w:val="es-ES"/>
        </w:rPr>
        <w:t>scopales (</w:t>
      </w:r>
      <w:r w:rsidR="0097131E" w:rsidRPr="00342D6A">
        <w:rPr>
          <w:rFonts w:ascii="Arial" w:hAnsi="Arial" w:cs="Arial"/>
          <w:i/>
          <w:lang w:val="es-ES"/>
        </w:rPr>
        <w:t>C</w:t>
      </w:r>
      <w:r w:rsidR="008477C4" w:rsidRPr="00342D6A">
        <w:rPr>
          <w:rFonts w:ascii="Arial" w:hAnsi="Arial" w:cs="Arial"/>
          <w:i/>
          <w:lang w:val="es-ES"/>
        </w:rPr>
        <w:t>o</w:t>
      </w:r>
      <w:r w:rsidR="002F7EEB" w:rsidRPr="00342D6A">
        <w:rPr>
          <w:rFonts w:ascii="Arial" w:hAnsi="Arial" w:cs="Arial"/>
          <w:i/>
          <w:lang w:val="es-ES"/>
        </w:rPr>
        <w:t>mmuni</w:t>
      </w:r>
      <w:r w:rsidR="0097131E" w:rsidRPr="00342D6A">
        <w:rPr>
          <w:rFonts w:ascii="Arial" w:hAnsi="Arial" w:cs="Arial"/>
          <w:i/>
          <w:lang w:val="es-ES"/>
        </w:rPr>
        <w:t xml:space="preserve">tatis </w:t>
      </w:r>
      <w:r w:rsidR="002413C8" w:rsidRPr="00342D6A">
        <w:rPr>
          <w:rFonts w:ascii="Arial" w:hAnsi="Arial" w:cs="Arial"/>
          <w:i/>
          <w:lang w:val="es-ES"/>
        </w:rPr>
        <w:t>notio</w:t>
      </w:r>
      <w:r w:rsidR="002F7EEB" w:rsidRPr="00342D6A">
        <w:rPr>
          <w:rFonts w:ascii="Arial" w:hAnsi="Arial" w:cs="Arial"/>
          <w:lang w:val="es-ES"/>
        </w:rPr>
        <w:t xml:space="preserve"> 1992)</w:t>
      </w:r>
      <w:r w:rsidR="006D65BF" w:rsidRPr="00342D6A">
        <w:rPr>
          <w:rFonts w:ascii="Arial" w:hAnsi="Arial" w:cs="Arial"/>
          <w:lang w:val="es-ES"/>
        </w:rPr>
        <w:t xml:space="preserve"> </w:t>
      </w:r>
      <w:r w:rsidR="002F7EEB" w:rsidRPr="00342D6A">
        <w:rPr>
          <w:rFonts w:ascii="Arial" w:hAnsi="Arial" w:cs="Arial"/>
          <w:lang w:val="es-ES"/>
        </w:rPr>
        <w:t xml:space="preserve">y </w:t>
      </w:r>
      <w:r w:rsidR="00454143">
        <w:rPr>
          <w:rFonts w:ascii="Arial" w:hAnsi="Arial" w:cs="Arial"/>
          <w:lang w:val="es-ES"/>
        </w:rPr>
        <w:t xml:space="preserve">de </w:t>
      </w:r>
      <w:r w:rsidR="002F7EEB" w:rsidRPr="00342D6A">
        <w:rPr>
          <w:rFonts w:ascii="Arial" w:hAnsi="Arial" w:cs="Arial"/>
          <w:lang w:val="es-ES"/>
        </w:rPr>
        <w:t xml:space="preserve">la </w:t>
      </w:r>
      <w:r w:rsidR="0097131E" w:rsidRPr="00342D6A">
        <w:rPr>
          <w:rFonts w:ascii="Arial" w:hAnsi="Arial" w:cs="Arial"/>
          <w:lang w:val="es-ES"/>
        </w:rPr>
        <w:t xml:space="preserve"> </w:t>
      </w:r>
      <w:r w:rsidR="00A35833">
        <w:rPr>
          <w:rFonts w:ascii="Arial" w:hAnsi="Arial" w:cs="Arial"/>
          <w:lang w:val="es-ES"/>
        </w:rPr>
        <w:t>re</w:t>
      </w:r>
      <w:r w:rsidR="0097131E" w:rsidRPr="00342D6A">
        <w:rPr>
          <w:rFonts w:ascii="Arial" w:hAnsi="Arial" w:cs="Arial"/>
          <w:lang w:val="es-ES"/>
        </w:rPr>
        <w:t>forma litúrgica</w:t>
      </w:r>
      <w:r w:rsidR="00A35833">
        <w:rPr>
          <w:rFonts w:ascii="Arial" w:hAnsi="Arial" w:cs="Arial"/>
          <w:lang w:val="es-ES"/>
        </w:rPr>
        <w:t>, promoviendo</w:t>
      </w:r>
      <w:r w:rsidR="0097131E" w:rsidRPr="00342D6A">
        <w:rPr>
          <w:rFonts w:ascii="Arial" w:hAnsi="Arial" w:cs="Arial"/>
          <w:lang w:val="es-ES"/>
        </w:rPr>
        <w:t xml:space="preserve"> una </w:t>
      </w:r>
      <w:r w:rsidR="007F035A" w:rsidRPr="00342D6A">
        <w:rPr>
          <w:rFonts w:ascii="Arial" w:hAnsi="Arial" w:cs="Arial"/>
          <w:lang w:val="es-ES"/>
        </w:rPr>
        <w:t xml:space="preserve">contra-reforma de </w:t>
      </w:r>
      <w:r w:rsidR="00714AA1">
        <w:rPr>
          <w:rFonts w:ascii="Arial" w:hAnsi="Arial" w:cs="Arial"/>
          <w:lang w:val="es-ES"/>
        </w:rPr>
        <w:t>una</w:t>
      </w:r>
      <w:r w:rsidR="007F035A" w:rsidRPr="00342D6A">
        <w:rPr>
          <w:rFonts w:ascii="Arial" w:hAnsi="Arial" w:cs="Arial"/>
          <w:lang w:val="es-ES"/>
        </w:rPr>
        <w:t xml:space="preserve"> </w:t>
      </w:r>
      <w:r w:rsidR="0097131E" w:rsidRPr="00342D6A">
        <w:rPr>
          <w:rFonts w:ascii="Arial" w:hAnsi="Arial" w:cs="Arial"/>
          <w:lang w:val="es-ES"/>
        </w:rPr>
        <w:t>vuelta al</w:t>
      </w:r>
      <w:r w:rsidR="002F7EEB" w:rsidRPr="00342D6A">
        <w:rPr>
          <w:rFonts w:ascii="Arial" w:hAnsi="Arial" w:cs="Arial"/>
          <w:lang w:val="es-ES"/>
        </w:rPr>
        <w:t xml:space="preserve"> latín.</w:t>
      </w:r>
    </w:p>
    <w:p w:rsidR="006515BB" w:rsidRPr="006515BB" w:rsidRDefault="00A35833">
      <w:pPr>
        <w:rPr>
          <w:rFonts w:ascii="Arial" w:hAnsi="Arial" w:cs="Arial"/>
          <w:u w:val="single"/>
          <w:lang w:val="es-ES"/>
        </w:rPr>
      </w:pPr>
      <w:r>
        <w:rPr>
          <w:rFonts w:ascii="Arial" w:hAnsi="Arial" w:cs="Arial"/>
          <w:u w:val="single"/>
          <w:lang w:val="es-ES"/>
        </w:rPr>
        <w:t>3.</w:t>
      </w:r>
      <w:r w:rsidR="006515BB" w:rsidRPr="006515BB">
        <w:rPr>
          <w:rFonts w:ascii="Arial" w:hAnsi="Arial" w:cs="Arial"/>
          <w:u w:val="single"/>
          <w:lang w:val="es-ES"/>
        </w:rPr>
        <w:t>Doble dimensión de la salvación</w:t>
      </w:r>
      <w:r w:rsidR="002800E5">
        <w:rPr>
          <w:rFonts w:ascii="Arial" w:hAnsi="Arial" w:cs="Arial"/>
          <w:u w:val="single"/>
          <w:lang w:val="es-ES"/>
        </w:rPr>
        <w:t>.</w:t>
      </w:r>
    </w:p>
    <w:p w:rsidR="00A548FC" w:rsidRPr="00342D6A" w:rsidRDefault="003104A0">
      <w:pPr>
        <w:rPr>
          <w:rFonts w:ascii="Arial" w:hAnsi="Arial" w:cs="Arial"/>
          <w:lang w:val="es-ES"/>
        </w:rPr>
      </w:pPr>
      <w:r>
        <w:rPr>
          <w:rFonts w:ascii="Arial" w:hAnsi="Arial" w:cs="Arial"/>
          <w:lang w:val="es-ES"/>
        </w:rPr>
        <w:t>L</w:t>
      </w:r>
      <w:r w:rsidR="008477C4" w:rsidRPr="00342D6A">
        <w:rPr>
          <w:rFonts w:ascii="Arial" w:hAnsi="Arial" w:cs="Arial"/>
          <w:lang w:val="es-ES"/>
        </w:rPr>
        <w:t xml:space="preserve">a eclesiología de la Iglesia local nos redescubre la dimensión </w:t>
      </w:r>
      <w:r>
        <w:rPr>
          <w:rFonts w:ascii="Arial" w:hAnsi="Arial" w:cs="Arial"/>
          <w:lang w:val="es-ES"/>
        </w:rPr>
        <w:t>geográ</w:t>
      </w:r>
      <w:r w:rsidR="008477C4" w:rsidRPr="00342D6A">
        <w:rPr>
          <w:rFonts w:ascii="Arial" w:hAnsi="Arial" w:cs="Arial"/>
          <w:lang w:val="es-ES"/>
        </w:rPr>
        <w:t>f</w:t>
      </w:r>
      <w:r>
        <w:rPr>
          <w:rFonts w:ascii="Arial" w:hAnsi="Arial" w:cs="Arial"/>
          <w:lang w:val="es-ES"/>
        </w:rPr>
        <w:t>ic</w:t>
      </w:r>
      <w:r w:rsidR="008477C4" w:rsidRPr="00342D6A">
        <w:rPr>
          <w:rFonts w:ascii="Arial" w:hAnsi="Arial" w:cs="Arial"/>
          <w:lang w:val="es-ES"/>
        </w:rPr>
        <w:t>a</w:t>
      </w:r>
      <w:r>
        <w:rPr>
          <w:rFonts w:ascii="Arial" w:hAnsi="Arial" w:cs="Arial"/>
          <w:lang w:val="es-ES"/>
        </w:rPr>
        <w:t xml:space="preserve"> de la salvación, entendiendo por geografía</w:t>
      </w:r>
      <w:r w:rsidR="0082678D" w:rsidRPr="00342D6A">
        <w:rPr>
          <w:rFonts w:ascii="Arial" w:hAnsi="Arial" w:cs="Arial"/>
          <w:lang w:val="es-ES"/>
        </w:rPr>
        <w:t xml:space="preserve"> </w:t>
      </w:r>
      <w:r w:rsidR="00470400">
        <w:rPr>
          <w:rFonts w:ascii="Arial" w:hAnsi="Arial" w:cs="Arial"/>
          <w:lang w:val="es-ES"/>
        </w:rPr>
        <w:t xml:space="preserve">no solo </w:t>
      </w:r>
      <w:r w:rsidR="00A548FC" w:rsidRPr="00342D6A">
        <w:rPr>
          <w:rFonts w:ascii="Arial" w:hAnsi="Arial" w:cs="Arial"/>
          <w:lang w:val="es-ES"/>
        </w:rPr>
        <w:t xml:space="preserve">el </w:t>
      </w:r>
      <w:r w:rsidR="0082678D" w:rsidRPr="00342D6A">
        <w:rPr>
          <w:rFonts w:ascii="Arial" w:hAnsi="Arial" w:cs="Arial"/>
          <w:lang w:val="es-ES"/>
        </w:rPr>
        <w:t xml:space="preserve">territorio y </w:t>
      </w:r>
      <w:r w:rsidR="00470400">
        <w:rPr>
          <w:rFonts w:ascii="Arial" w:hAnsi="Arial" w:cs="Arial"/>
          <w:lang w:val="es-ES"/>
        </w:rPr>
        <w:t xml:space="preserve">la </w:t>
      </w:r>
      <w:r w:rsidR="0082678D" w:rsidRPr="00342D6A">
        <w:rPr>
          <w:rFonts w:ascii="Arial" w:hAnsi="Arial" w:cs="Arial"/>
          <w:lang w:val="es-ES"/>
        </w:rPr>
        <w:t xml:space="preserve">relación con la naturaleza, </w:t>
      </w:r>
      <w:r w:rsidR="00470400">
        <w:rPr>
          <w:rFonts w:ascii="Arial" w:hAnsi="Arial" w:cs="Arial"/>
          <w:lang w:val="es-ES"/>
        </w:rPr>
        <w:t xml:space="preserve">sino </w:t>
      </w:r>
      <w:r w:rsidR="00A548FC" w:rsidRPr="00342D6A">
        <w:rPr>
          <w:rFonts w:ascii="Arial" w:hAnsi="Arial" w:cs="Arial"/>
          <w:lang w:val="es-ES"/>
        </w:rPr>
        <w:t>la</w:t>
      </w:r>
      <w:r w:rsidR="00470400">
        <w:rPr>
          <w:rFonts w:ascii="Arial" w:hAnsi="Arial" w:cs="Arial"/>
          <w:lang w:val="es-ES"/>
        </w:rPr>
        <w:t>s</w:t>
      </w:r>
      <w:r w:rsidR="00A548FC" w:rsidRPr="00342D6A">
        <w:rPr>
          <w:rFonts w:ascii="Arial" w:hAnsi="Arial" w:cs="Arial"/>
          <w:lang w:val="es-ES"/>
        </w:rPr>
        <w:t xml:space="preserve"> </w:t>
      </w:r>
      <w:r w:rsidR="0082678D" w:rsidRPr="00342D6A">
        <w:rPr>
          <w:rFonts w:ascii="Arial" w:hAnsi="Arial" w:cs="Arial"/>
          <w:lang w:val="es-ES"/>
        </w:rPr>
        <w:t>lengua</w:t>
      </w:r>
      <w:r w:rsidR="00470400">
        <w:rPr>
          <w:rFonts w:ascii="Arial" w:hAnsi="Arial" w:cs="Arial"/>
          <w:lang w:val="es-ES"/>
        </w:rPr>
        <w:t>s</w:t>
      </w:r>
      <w:r w:rsidR="0082678D" w:rsidRPr="00342D6A">
        <w:rPr>
          <w:rFonts w:ascii="Arial" w:hAnsi="Arial" w:cs="Arial"/>
          <w:lang w:val="es-ES"/>
        </w:rPr>
        <w:t xml:space="preserve">, </w:t>
      </w:r>
      <w:r w:rsidR="00A548FC" w:rsidRPr="00342D6A">
        <w:rPr>
          <w:rFonts w:ascii="Arial" w:hAnsi="Arial" w:cs="Arial"/>
          <w:lang w:val="es-ES"/>
        </w:rPr>
        <w:t xml:space="preserve">las </w:t>
      </w:r>
      <w:r w:rsidR="0082678D" w:rsidRPr="00342D6A">
        <w:rPr>
          <w:rFonts w:ascii="Arial" w:hAnsi="Arial" w:cs="Arial"/>
          <w:lang w:val="es-ES"/>
        </w:rPr>
        <w:t>cultura</w:t>
      </w:r>
      <w:r w:rsidR="00A548FC" w:rsidRPr="00342D6A">
        <w:rPr>
          <w:rFonts w:ascii="Arial" w:hAnsi="Arial" w:cs="Arial"/>
          <w:lang w:val="es-ES"/>
        </w:rPr>
        <w:t>s</w:t>
      </w:r>
      <w:r w:rsidR="0082678D" w:rsidRPr="00342D6A">
        <w:rPr>
          <w:rFonts w:ascii="Arial" w:hAnsi="Arial" w:cs="Arial"/>
          <w:lang w:val="es-ES"/>
        </w:rPr>
        <w:t xml:space="preserve">, </w:t>
      </w:r>
      <w:r w:rsidR="00A548FC" w:rsidRPr="00342D6A">
        <w:rPr>
          <w:rFonts w:ascii="Arial" w:hAnsi="Arial" w:cs="Arial"/>
          <w:lang w:val="es-ES"/>
        </w:rPr>
        <w:t xml:space="preserve">las </w:t>
      </w:r>
      <w:r w:rsidR="0082678D" w:rsidRPr="00342D6A">
        <w:rPr>
          <w:rFonts w:ascii="Arial" w:hAnsi="Arial" w:cs="Arial"/>
          <w:lang w:val="es-ES"/>
        </w:rPr>
        <w:t xml:space="preserve">tradiciones religiosas y espirituales, </w:t>
      </w:r>
      <w:r w:rsidR="00470400">
        <w:rPr>
          <w:rFonts w:ascii="Arial" w:hAnsi="Arial" w:cs="Arial"/>
          <w:lang w:val="es-ES"/>
        </w:rPr>
        <w:t xml:space="preserve">las dimensiones relacionadas con </w:t>
      </w:r>
      <w:r w:rsidR="00A548FC" w:rsidRPr="00342D6A">
        <w:rPr>
          <w:rFonts w:ascii="Arial" w:hAnsi="Arial" w:cs="Arial"/>
          <w:lang w:val="es-ES"/>
        </w:rPr>
        <w:t xml:space="preserve">la </w:t>
      </w:r>
      <w:r w:rsidR="00470400">
        <w:rPr>
          <w:rFonts w:ascii="Arial" w:hAnsi="Arial" w:cs="Arial"/>
          <w:lang w:val="es-ES"/>
        </w:rPr>
        <w:t>corporalidad</w:t>
      </w:r>
      <w:r w:rsidR="00CB4868" w:rsidRPr="00342D6A">
        <w:rPr>
          <w:rFonts w:ascii="Arial" w:hAnsi="Arial" w:cs="Arial"/>
          <w:lang w:val="es-ES"/>
        </w:rPr>
        <w:t xml:space="preserve">, </w:t>
      </w:r>
      <w:r w:rsidR="00A548FC" w:rsidRPr="00342D6A">
        <w:rPr>
          <w:rFonts w:ascii="Arial" w:hAnsi="Arial" w:cs="Arial"/>
          <w:lang w:val="es-ES"/>
        </w:rPr>
        <w:t xml:space="preserve">la </w:t>
      </w:r>
      <w:r w:rsidR="0082678D" w:rsidRPr="00342D6A">
        <w:rPr>
          <w:rFonts w:ascii="Arial" w:hAnsi="Arial" w:cs="Arial"/>
          <w:lang w:val="es-ES"/>
        </w:rPr>
        <w:t xml:space="preserve">belleza, </w:t>
      </w:r>
      <w:r w:rsidR="00A548FC" w:rsidRPr="00342D6A">
        <w:rPr>
          <w:rFonts w:ascii="Arial" w:hAnsi="Arial" w:cs="Arial"/>
          <w:lang w:val="es-ES"/>
        </w:rPr>
        <w:t xml:space="preserve">la </w:t>
      </w:r>
      <w:r w:rsidR="0082678D" w:rsidRPr="00342D6A">
        <w:rPr>
          <w:rFonts w:ascii="Arial" w:hAnsi="Arial" w:cs="Arial"/>
          <w:lang w:val="es-ES"/>
        </w:rPr>
        <w:t xml:space="preserve">fiesta, </w:t>
      </w:r>
      <w:r w:rsidR="00A548FC" w:rsidRPr="00342D6A">
        <w:rPr>
          <w:rFonts w:ascii="Arial" w:hAnsi="Arial" w:cs="Arial"/>
          <w:lang w:val="es-ES"/>
        </w:rPr>
        <w:t xml:space="preserve">la </w:t>
      </w:r>
      <w:r w:rsidR="0082678D" w:rsidRPr="00342D6A">
        <w:rPr>
          <w:rFonts w:ascii="Arial" w:hAnsi="Arial" w:cs="Arial"/>
          <w:lang w:val="es-ES"/>
        </w:rPr>
        <w:t>convivencia con los antepasados</w:t>
      </w:r>
      <w:r w:rsidR="00CB4868" w:rsidRPr="00342D6A">
        <w:rPr>
          <w:rFonts w:ascii="Arial" w:hAnsi="Arial" w:cs="Arial"/>
          <w:lang w:val="es-ES"/>
        </w:rPr>
        <w:t xml:space="preserve"> y</w:t>
      </w:r>
      <w:r w:rsidR="00470400">
        <w:rPr>
          <w:rFonts w:ascii="Arial" w:hAnsi="Arial" w:cs="Arial"/>
          <w:lang w:val="es-ES"/>
        </w:rPr>
        <w:t xml:space="preserve"> la</w:t>
      </w:r>
      <w:r w:rsidR="00CB4868" w:rsidRPr="00342D6A">
        <w:rPr>
          <w:rFonts w:ascii="Arial" w:hAnsi="Arial" w:cs="Arial"/>
          <w:lang w:val="es-ES"/>
        </w:rPr>
        <w:t xml:space="preserve"> apertura a las nuevas generaciones. </w:t>
      </w:r>
    </w:p>
    <w:p w:rsidR="00FE264C" w:rsidRDefault="00CB4868">
      <w:pPr>
        <w:rPr>
          <w:rFonts w:ascii="Arial" w:hAnsi="Arial" w:cs="Arial"/>
          <w:lang w:val="es-ES"/>
        </w:rPr>
      </w:pPr>
      <w:r w:rsidRPr="00342D6A">
        <w:rPr>
          <w:rFonts w:ascii="Arial" w:hAnsi="Arial" w:cs="Arial"/>
          <w:lang w:val="es-ES"/>
        </w:rPr>
        <w:t>Así como hay una historia de salvación</w:t>
      </w:r>
      <w:r w:rsidR="002E3E8F" w:rsidRPr="00342D6A">
        <w:rPr>
          <w:rFonts w:ascii="Arial" w:hAnsi="Arial" w:cs="Arial"/>
          <w:lang w:val="es-ES"/>
        </w:rPr>
        <w:t xml:space="preserve">, con momentos </w:t>
      </w:r>
      <w:r w:rsidR="00A548FC" w:rsidRPr="00342D6A">
        <w:rPr>
          <w:rFonts w:ascii="Arial" w:hAnsi="Arial" w:cs="Arial"/>
          <w:lang w:val="es-ES"/>
        </w:rPr>
        <w:t>salvíficos</w:t>
      </w:r>
      <w:r w:rsidR="002E3E8F" w:rsidRPr="00342D6A">
        <w:rPr>
          <w:rFonts w:ascii="Arial" w:hAnsi="Arial" w:cs="Arial"/>
          <w:lang w:val="es-ES"/>
        </w:rPr>
        <w:t xml:space="preserve"> de tiempo oportuno, </w:t>
      </w:r>
      <w:r w:rsidR="00454143">
        <w:rPr>
          <w:rFonts w:ascii="Arial" w:hAnsi="Arial" w:cs="Arial"/>
          <w:lang w:val="es-ES"/>
        </w:rPr>
        <w:t>k</w:t>
      </w:r>
      <w:r w:rsidR="002E3E8F" w:rsidRPr="00342D6A">
        <w:rPr>
          <w:rFonts w:ascii="Arial" w:hAnsi="Arial" w:cs="Arial"/>
          <w:lang w:val="es-ES"/>
        </w:rPr>
        <w:t>airós</w:t>
      </w:r>
      <w:r w:rsidR="008E0934" w:rsidRPr="00342D6A">
        <w:rPr>
          <w:rFonts w:ascii="Arial" w:hAnsi="Arial" w:cs="Arial"/>
          <w:lang w:val="es-ES"/>
        </w:rPr>
        <w:t xml:space="preserve"> </w:t>
      </w:r>
      <w:r w:rsidRPr="00342D6A">
        <w:rPr>
          <w:rFonts w:ascii="Arial" w:hAnsi="Arial" w:cs="Arial"/>
          <w:lang w:val="es-ES"/>
        </w:rPr>
        <w:t xml:space="preserve"> </w:t>
      </w:r>
      <w:r w:rsidR="002E3E8F" w:rsidRPr="00342D6A">
        <w:rPr>
          <w:rFonts w:ascii="Arial" w:hAnsi="Arial" w:cs="Arial"/>
          <w:lang w:val="es-ES"/>
        </w:rPr>
        <w:t>(</w:t>
      </w:r>
      <w:r w:rsidRPr="00342D6A">
        <w:rPr>
          <w:rFonts w:ascii="Arial" w:hAnsi="Arial" w:cs="Arial"/>
          <w:lang w:val="es-ES"/>
        </w:rPr>
        <w:t>Antiguo Testamento, Jesús, Nuevo Testam</w:t>
      </w:r>
      <w:r w:rsidR="00686DBC" w:rsidRPr="00342D6A">
        <w:rPr>
          <w:rFonts w:ascii="Arial" w:hAnsi="Arial" w:cs="Arial"/>
          <w:lang w:val="es-ES"/>
        </w:rPr>
        <w:t>e</w:t>
      </w:r>
      <w:r w:rsidRPr="00342D6A">
        <w:rPr>
          <w:rFonts w:ascii="Arial" w:hAnsi="Arial" w:cs="Arial"/>
          <w:lang w:val="es-ES"/>
        </w:rPr>
        <w:t>nto</w:t>
      </w:r>
      <w:r w:rsidR="00686DBC" w:rsidRPr="00342D6A">
        <w:rPr>
          <w:rFonts w:ascii="Arial" w:hAnsi="Arial" w:cs="Arial"/>
          <w:lang w:val="es-ES"/>
        </w:rPr>
        <w:t>, Iglesia</w:t>
      </w:r>
      <w:r w:rsidR="008E0934" w:rsidRPr="00342D6A">
        <w:rPr>
          <w:rFonts w:ascii="Arial" w:hAnsi="Arial" w:cs="Arial"/>
          <w:lang w:val="es-ES"/>
        </w:rPr>
        <w:t>, Escatología</w:t>
      </w:r>
      <w:r w:rsidR="00686DBC" w:rsidRPr="00342D6A">
        <w:rPr>
          <w:rFonts w:ascii="Arial" w:hAnsi="Arial" w:cs="Arial"/>
          <w:lang w:val="es-ES"/>
        </w:rPr>
        <w:t>)</w:t>
      </w:r>
      <w:r w:rsidR="008E0934" w:rsidRPr="00342D6A">
        <w:rPr>
          <w:rFonts w:ascii="Arial" w:hAnsi="Arial" w:cs="Arial"/>
          <w:lang w:val="es-ES"/>
        </w:rPr>
        <w:t>,</w:t>
      </w:r>
      <w:r w:rsidR="00686DBC" w:rsidRPr="00342D6A">
        <w:rPr>
          <w:rFonts w:ascii="Arial" w:hAnsi="Arial" w:cs="Arial"/>
          <w:lang w:val="es-ES"/>
        </w:rPr>
        <w:t xml:space="preserve"> existe una </w:t>
      </w:r>
      <w:r w:rsidR="007647F5" w:rsidRPr="00342D6A">
        <w:rPr>
          <w:rFonts w:ascii="Arial" w:hAnsi="Arial" w:cs="Arial"/>
          <w:lang w:val="es-ES"/>
        </w:rPr>
        <w:t xml:space="preserve">dimensión </w:t>
      </w:r>
      <w:r w:rsidR="00686DBC" w:rsidRPr="00342D6A">
        <w:rPr>
          <w:rFonts w:ascii="Arial" w:hAnsi="Arial" w:cs="Arial"/>
          <w:lang w:val="es-ES"/>
        </w:rPr>
        <w:t>geogr</w:t>
      </w:r>
      <w:r w:rsidR="007647F5" w:rsidRPr="00342D6A">
        <w:rPr>
          <w:rFonts w:ascii="Arial" w:hAnsi="Arial" w:cs="Arial"/>
          <w:lang w:val="es-ES"/>
        </w:rPr>
        <w:t>á</w:t>
      </w:r>
      <w:r w:rsidR="00686DBC" w:rsidRPr="00342D6A">
        <w:rPr>
          <w:rFonts w:ascii="Arial" w:hAnsi="Arial" w:cs="Arial"/>
          <w:lang w:val="es-ES"/>
        </w:rPr>
        <w:t>f</w:t>
      </w:r>
      <w:r w:rsidR="007647F5" w:rsidRPr="00342D6A">
        <w:rPr>
          <w:rFonts w:ascii="Arial" w:hAnsi="Arial" w:cs="Arial"/>
          <w:lang w:val="es-ES"/>
        </w:rPr>
        <w:t>ica</w:t>
      </w:r>
      <w:r w:rsidR="002E3E8F" w:rsidRPr="00342D6A">
        <w:rPr>
          <w:rFonts w:ascii="Arial" w:hAnsi="Arial" w:cs="Arial"/>
          <w:lang w:val="es-ES"/>
        </w:rPr>
        <w:t xml:space="preserve"> </w:t>
      </w:r>
      <w:r w:rsidR="009B5A27">
        <w:rPr>
          <w:rFonts w:ascii="Arial" w:hAnsi="Arial" w:cs="Arial"/>
          <w:lang w:val="es-ES"/>
        </w:rPr>
        <w:t xml:space="preserve">y cultural de </w:t>
      </w:r>
      <w:r w:rsidR="002E3E8F" w:rsidRPr="00342D6A">
        <w:rPr>
          <w:rFonts w:ascii="Arial" w:hAnsi="Arial" w:cs="Arial"/>
          <w:lang w:val="es-ES"/>
        </w:rPr>
        <w:t>la salvación</w:t>
      </w:r>
      <w:r w:rsidR="00F21EC9">
        <w:rPr>
          <w:rFonts w:ascii="Arial" w:hAnsi="Arial" w:cs="Arial"/>
          <w:lang w:val="es-ES"/>
        </w:rPr>
        <w:t>, lugares sagrados</w:t>
      </w:r>
      <w:r w:rsidR="002E3E8F" w:rsidRPr="00342D6A">
        <w:rPr>
          <w:rFonts w:ascii="Arial" w:hAnsi="Arial" w:cs="Arial"/>
          <w:lang w:val="es-ES"/>
        </w:rPr>
        <w:t xml:space="preserve">: </w:t>
      </w:r>
      <w:r w:rsidR="00686DBC" w:rsidRPr="00342D6A">
        <w:rPr>
          <w:rFonts w:ascii="Arial" w:hAnsi="Arial" w:cs="Arial"/>
          <w:lang w:val="es-ES"/>
        </w:rPr>
        <w:t xml:space="preserve">Egipto, Mar </w:t>
      </w:r>
      <w:r w:rsidR="009456BB">
        <w:rPr>
          <w:rFonts w:ascii="Arial" w:hAnsi="Arial" w:cs="Arial"/>
          <w:lang w:val="es-ES"/>
        </w:rPr>
        <w:t>R</w:t>
      </w:r>
      <w:r w:rsidR="00686DBC" w:rsidRPr="00342D6A">
        <w:rPr>
          <w:rFonts w:ascii="Arial" w:hAnsi="Arial" w:cs="Arial"/>
          <w:lang w:val="es-ES"/>
        </w:rPr>
        <w:t>ojo, Sinaí, Jordán</w:t>
      </w:r>
      <w:r w:rsidR="007647F5" w:rsidRPr="00342D6A">
        <w:rPr>
          <w:rFonts w:ascii="Arial" w:hAnsi="Arial" w:cs="Arial"/>
          <w:lang w:val="es-ES"/>
        </w:rPr>
        <w:t>,</w:t>
      </w:r>
      <w:r w:rsidR="00686DBC" w:rsidRPr="00342D6A">
        <w:rPr>
          <w:rFonts w:ascii="Arial" w:hAnsi="Arial" w:cs="Arial"/>
          <w:lang w:val="es-ES"/>
        </w:rPr>
        <w:t xml:space="preserve"> </w:t>
      </w:r>
      <w:r w:rsidR="007647F5" w:rsidRPr="00342D6A">
        <w:rPr>
          <w:rFonts w:ascii="Arial" w:hAnsi="Arial" w:cs="Arial"/>
          <w:lang w:val="es-ES"/>
        </w:rPr>
        <w:t xml:space="preserve">la </w:t>
      </w:r>
      <w:r w:rsidR="00686DBC" w:rsidRPr="00342D6A">
        <w:rPr>
          <w:rFonts w:ascii="Arial" w:hAnsi="Arial" w:cs="Arial"/>
          <w:lang w:val="es-ES"/>
        </w:rPr>
        <w:t>tierra prometida, Sión, Belén, Nazaret, Jerusalén</w:t>
      </w:r>
      <w:r w:rsidR="008D6F44">
        <w:rPr>
          <w:rFonts w:ascii="Arial" w:hAnsi="Arial" w:cs="Arial"/>
          <w:lang w:val="es-ES"/>
        </w:rPr>
        <w:t xml:space="preserve">. </w:t>
      </w:r>
      <w:r w:rsidR="009B5A27">
        <w:rPr>
          <w:rFonts w:ascii="Arial" w:hAnsi="Arial" w:cs="Arial"/>
          <w:lang w:val="es-ES"/>
        </w:rPr>
        <w:t>Jesús no solo se encarna en un tiempo concreto  sino en Palestina, Galil</w:t>
      </w:r>
      <w:r w:rsidR="008D6F44">
        <w:rPr>
          <w:rFonts w:ascii="Arial" w:hAnsi="Arial" w:cs="Arial"/>
          <w:lang w:val="es-ES"/>
        </w:rPr>
        <w:t>e</w:t>
      </w:r>
      <w:r w:rsidR="009B5A27">
        <w:rPr>
          <w:rFonts w:ascii="Arial" w:hAnsi="Arial" w:cs="Arial"/>
          <w:lang w:val="es-ES"/>
        </w:rPr>
        <w:t>a, Nazaret, es Jesús de Nazaret</w:t>
      </w:r>
      <w:r w:rsidR="008D6F44">
        <w:rPr>
          <w:rFonts w:ascii="Arial" w:hAnsi="Arial" w:cs="Arial"/>
          <w:lang w:val="es-ES"/>
        </w:rPr>
        <w:t xml:space="preserve"> que habla el </w:t>
      </w:r>
      <w:r w:rsidR="008D6F44">
        <w:rPr>
          <w:rFonts w:ascii="Arial" w:hAnsi="Arial" w:cs="Arial"/>
          <w:lang w:val="es-ES"/>
        </w:rPr>
        <w:lastRenderedPageBreak/>
        <w:t>arameo con su gente.</w:t>
      </w:r>
      <w:r w:rsidR="001A41E7" w:rsidRPr="00342D6A">
        <w:rPr>
          <w:rFonts w:ascii="Arial" w:hAnsi="Arial" w:cs="Arial"/>
          <w:lang w:val="es-ES"/>
        </w:rPr>
        <w:t xml:space="preserve"> </w:t>
      </w:r>
      <w:r w:rsidR="002413C8" w:rsidRPr="00342D6A">
        <w:rPr>
          <w:rFonts w:ascii="Arial" w:hAnsi="Arial" w:cs="Arial"/>
          <w:lang w:val="es-ES"/>
        </w:rPr>
        <w:t>El</w:t>
      </w:r>
      <w:r w:rsidR="00BB61BF" w:rsidRPr="00342D6A">
        <w:rPr>
          <w:rFonts w:ascii="Arial" w:hAnsi="Arial" w:cs="Arial"/>
          <w:lang w:val="es-ES"/>
        </w:rPr>
        <w:t xml:space="preserve"> </w:t>
      </w:r>
      <w:r w:rsidR="002413C8" w:rsidRPr="00342D6A">
        <w:rPr>
          <w:rFonts w:ascii="Arial" w:hAnsi="Arial" w:cs="Arial"/>
          <w:lang w:val="es-ES"/>
        </w:rPr>
        <w:t xml:space="preserve">Papa </w:t>
      </w:r>
      <w:r w:rsidR="00BB61BF" w:rsidRPr="00342D6A">
        <w:rPr>
          <w:rFonts w:ascii="Arial" w:hAnsi="Arial" w:cs="Arial"/>
          <w:lang w:val="es-ES"/>
        </w:rPr>
        <w:t xml:space="preserve">es </w:t>
      </w:r>
      <w:r w:rsidR="00F21EC9">
        <w:rPr>
          <w:rFonts w:ascii="Arial" w:hAnsi="Arial" w:cs="Arial"/>
          <w:lang w:val="es-ES"/>
        </w:rPr>
        <w:t xml:space="preserve">responsable de </w:t>
      </w:r>
      <w:r w:rsidR="00E65084">
        <w:rPr>
          <w:rFonts w:ascii="Arial" w:hAnsi="Arial" w:cs="Arial"/>
          <w:lang w:val="es-ES"/>
        </w:rPr>
        <w:t xml:space="preserve">la </w:t>
      </w:r>
      <w:r w:rsidR="00F21EC9">
        <w:rPr>
          <w:rFonts w:ascii="Arial" w:hAnsi="Arial" w:cs="Arial"/>
          <w:lang w:val="es-ES"/>
        </w:rPr>
        <w:t xml:space="preserve">unidad </w:t>
      </w:r>
      <w:r w:rsidR="00E65084">
        <w:rPr>
          <w:rFonts w:ascii="Arial" w:hAnsi="Arial" w:cs="Arial"/>
          <w:lang w:val="es-ES"/>
        </w:rPr>
        <w:t>de l</w:t>
      </w:r>
      <w:r w:rsidR="00F21EC9">
        <w:rPr>
          <w:rFonts w:ascii="Arial" w:hAnsi="Arial" w:cs="Arial"/>
          <w:lang w:val="es-ES"/>
        </w:rPr>
        <w:t xml:space="preserve">a fe </w:t>
      </w:r>
      <w:r w:rsidR="00E65084">
        <w:rPr>
          <w:rFonts w:ascii="Arial" w:hAnsi="Arial" w:cs="Arial"/>
          <w:lang w:val="es-ES"/>
        </w:rPr>
        <w:t>y comunión de</w:t>
      </w:r>
      <w:r w:rsidR="00F21EC9">
        <w:rPr>
          <w:rFonts w:ascii="Arial" w:hAnsi="Arial" w:cs="Arial"/>
          <w:lang w:val="es-ES"/>
        </w:rPr>
        <w:t xml:space="preserve"> la </w:t>
      </w:r>
      <w:r w:rsidR="00BB61BF" w:rsidRPr="00342D6A">
        <w:rPr>
          <w:rFonts w:ascii="Arial" w:hAnsi="Arial" w:cs="Arial"/>
          <w:lang w:val="es-ES"/>
        </w:rPr>
        <w:t xml:space="preserve"> Iglesia católica </w:t>
      </w:r>
      <w:r w:rsidR="00F21EC9">
        <w:rPr>
          <w:rFonts w:ascii="Arial" w:hAnsi="Arial" w:cs="Arial"/>
          <w:lang w:val="es-ES"/>
        </w:rPr>
        <w:t>universal</w:t>
      </w:r>
      <w:r w:rsidR="00E65084">
        <w:rPr>
          <w:rFonts w:ascii="Arial" w:hAnsi="Arial" w:cs="Arial"/>
          <w:lang w:val="es-ES"/>
        </w:rPr>
        <w:t xml:space="preserve">, precisamente </w:t>
      </w:r>
      <w:r w:rsidR="00F21EC9">
        <w:rPr>
          <w:rFonts w:ascii="Arial" w:hAnsi="Arial" w:cs="Arial"/>
          <w:lang w:val="es-ES"/>
        </w:rPr>
        <w:t xml:space="preserve"> </w:t>
      </w:r>
      <w:r w:rsidR="00BB61BF" w:rsidRPr="00342D6A">
        <w:rPr>
          <w:rFonts w:ascii="Arial" w:hAnsi="Arial" w:cs="Arial"/>
          <w:lang w:val="es-ES"/>
        </w:rPr>
        <w:t>en cuan</w:t>
      </w:r>
      <w:r w:rsidR="00F21EC9">
        <w:rPr>
          <w:rFonts w:ascii="Arial" w:hAnsi="Arial" w:cs="Arial"/>
          <w:lang w:val="es-ES"/>
        </w:rPr>
        <w:t>t</w:t>
      </w:r>
      <w:r w:rsidR="00BB61BF" w:rsidRPr="00342D6A">
        <w:rPr>
          <w:rFonts w:ascii="Arial" w:hAnsi="Arial" w:cs="Arial"/>
          <w:lang w:val="es-ES"/>
        </w:rPr>
        <w:t xml:space="preserve">o </w:t>
      </w:r>
      <w:r w:rsidR="00E65084">
        <w:rPr>
          <w:rFonts w:ascii="Arial" w:hAnsi="Arial" w:cs="Arial"/>
          <w:lang w:val="es-ES"/>
        </w:rPr>
        <w:t xml:space="preserve">es obispo de Roma, </w:t>
      </w:r>
      <w:r w:rsidR="00BB61BF" w:rsidRPr="00342D6A">
        <w:rPr>
          <w:rFonts w:ascii="Arial" w:hAnsi="Arial" w:cs="Arial"/>
          <w:lang w:val="es-ES"/>
        </w:rPr>
        <w:t xml:space="preserve">preside en la caridad  </w:t>
      </w:r>
      <w:r w:rsidR="009456BB">
        <w:rPr>
          <w:rFonts w:ascii="Arial" w:hAnsi="Arial" w:cs="Arial"/>
          <w:lang w:val="es-ES"/>
        </w:rPr>
        <w:t xml:space="preserve">desde </w:t>
      </w:r>
      <w:r w:rsidR="002E3E8F" w:rsidRPr="00342D6A">
        <w:rPr>
          <w:rFonts w:ascii="Arial" w:hAnsi="Arial" w:cs="Arial"/>
          <w:lang w:val="es-ES"/>
        </w:rPr>
        <w:t>l</w:t>
      </w:r>
      <w:r w:rsidR="00BB61BF" w:rsidRPr="00342D6A">
        <w:rPr>
          <w:rFonts w:ascii="Arial" w:hAnsi="Arial" w:cs="Arial"/>
          <w:lang w:val="es-ES"/>
        </w:rPr>
        <w:t xml:space="preserve">a </w:t>
      </w:r>
      <w:r w:rsidR="002E3E8F" w:rsidRPr="00342D6A">
        <w:rPr>
          <w:rFonts w:ascii="Arial" w:hAnsi="Arial" w:cs="Arial"/>
          <w:lang w:val="es-ES"/>
        </w:rPr>
        <w:t>sede</w:t>
      </w:r>
      <w:r w:rsidR="00BB61BF" w:rsidRPr="00342D6A">
        <w:rPr>
          <w:rFonts w:ascii="Arial" w:hAnsi="Arial" w:cs="Arial"/>
          <w:lang w:val="es-ES"/>
        </w:rPr>
        <w:t xml:space="preserve"> </w:t>
      </w:r>
      <w:r w:rsidR="008D6F44">
        <w:rPr>
          <w:rFonts w:ascii="Arial" w:hAnsi="Arial" w:cs="Arial"/>
          <w:lang w:val="es-ES"/>
        </w:rPr>
        <w:t xml:space="preserve">de </w:t>
      </w:r>
      <w:r w:rsidR="00134ACD">
        <w:rPr>
          <w:rFonts w:ascii="Arial" w:hAnsi="Arial" w:cs="Arial"/>
          <w:lang w:val="es-ES"/>
        </w:rPr>
        <w:t xml:space="preserve">la Iglesia local de </w:t>
      </w:r>
      <w:r w:rsidR="00BB61BF" w:rsidRPr="00342D6A">
        <w:rPr>
          <w:rFonts w:ascii="Arial" w:hAnsi="Arial" w:cs="Arial"/>
          <w:lang w:val="es-ES"/>
        </w:rPr>
        <w:t>Roma</w:t>
      </w:r>
      <w:r w:rsidR="002E3E8F" w:rsidRPr="00342D6A">
        <w:rPr>
          <w:rFonts w:ascii="Arial" w:hAnsi="Arial" w:cs="Arial"/>
          <w:lang w:val="es-ES"/>
        </w:rPr>
        <w:t>,</w:t>
      </w:r>
      <w:r w:rsidR="00924FEF" w:rsidRPr="00342D6A">
        <w:rPr>
          <w:rFonts w:ascii="Arial" w:hAnsi="Arial" w:cs="Arial"/>
          <w:lang w:val="es-ES"/>
        </w:rPr>
        <w:t xml:space="preserve"> </w:t>
      </w:r>
      <w:r w:rsidR="002E3E8F" w:rsidRPr="00342D6A">
        <w:rPr>
          <w:rFonts w:ascii="Arial" w:hAnsi="Arial" w:cs="Arial"/>
          <w:lang w:val="es-ES"/>
        </w:rPr>
        <w:t>lugar del martirio de Pedro y Pablo</w:t>
      </w:r>
      <w:r w:rsidR="00BB61BF" w:rsidRPr="00342D6A">
        <w:rPr>
          <w:rFonts w:ascii="Arial" w:hAnsi="Arial" w:cs="Arial"/>
          <w:lang w:val="es-ES"/>
        </w:rPr>
        <w:t>.</w:t>
      </w:r>
      <w:r w:rsidR="002E3E8F" w:rsidRPr="00342D6A">
        <w:rPr>
          <w:rFonts w:ascii="Arial" w:hAnsi="Arial" w:cs="Arial"/>
          <w:lang w:val="es-ES"/>
        </w:rPr>
        <w:t xml:space="preserve"> </w:t>
      </w:r>
    </w:p>
    <w:p w:rsidR="006D65BF" w:rsidRPr="00342D6A" w:rsidRDefault="001A41E7">
      <w:pPr>
        <w:rPr>
          <w:rFonts w:ascii="Arial" w:hAnsi="Arial" w:cs="Arial"/>
          <w:lang w:val="es-ES"/>
        </w:rPr>
      </w:pPr>
      <w:r w:rsidRPr="00342D6A">
        <w:rPr>
          <w:rFonts w:ascii="Arial" w:hAnsi="Arial" w:cs="Arial"/>
          <w:lang w:val="es-ES"/>
        </w:rPr>
        <w:t>En el Primer milenio hubo sínodos regionales (Cartago,</w:t>
      </w:r>
      <w:r w:rsidR="00AC4C2A" w:rsidRPr="00342D6A">
        <w:rPr>
          <w:rFonts w:ascii="Arial" w:hAnsi="Arial" w:cs="Arial"/>
          <w:lang w:val="es-ES"/>
        </w:rPr>
        <w:t xml:space="preserve"> </w:t>
      </w:r>
      <w:r w:rsidRPr="00342D6A">
        <w:rPr>
          <w:rFonts w:ascii="Arial" w:hAnsi="Arial" w:cs="Arial"/>
          <w:lang w:val="es-ES"/>
        </w:rPr>
        <w:t>Toledo, Orange…),</w:t>
      </w:r>
      <w:r w:rsidR="00FE264C">
        <w:rPr>
          <w:rFonts w:ascii="Arial" w:hAnsi="Arial" w:cs="Arial"/>
          <w:lang w:val="es-ES"/>
        </w:rPr>
        <w:t xml:space="preserve"> diferentes teologías locales,</w:t>
      </w:r>
      <w:r w:rsidR="00140739" w:rsidRPr="00342D6A">
        <w:rPr>
          <w:rFonts w:ascii="Arial" w:hAnsi="Arial" w:cs="Arial"/>
          <w:lang w:val="es-ES"/>
        </w:rPr>
        <w:t xml:space="preserve"> Patriarcados locales, </w:t>
      </w:r>
      <w:r w:rsidR="002413C8" w:rsidRPr="00342D6A">
        <w:rPr>
          <w:rFonts w:ascii="Arial" w:hAnsi="Arial" w:cs="Arial"/>
          <w:lang w:val="es-ES"/>
        </w:rPr>
        <w:t>convivencia entre Roma y Constantinopla</w:t>
      </w:r>
      <w:r w:rsidR="00232DD0" w:rsidRPr="00342D6A">
        <w:rPr>
          <w:rFonts w:ascii="Arial" w:hAnsi="Arial" w:cs="Arial"/>
          <w:lang w:val="es-ES"/>
        </w:rPr>
        <w:t>, etc. Tod</w:t>
      </w:r>
      <w:r w:rsidR="004A1733" w:rsidRPr="00342D6A">
        <w:rPr>
          <w:rFonts w:ascii="Arial" w:hAnsi="Arial" w:cs="Arial"/>
          <w:lang w:val="es-ES"/>
        </w:rPr>
        <w:t xml:space="preserve">a </w:t>
      </w:r>
      <w:r w:rsidR="00232DD0" w:rsidRPr="00342D6A">
        <w:rPr>
          <w:rFonts w:ascii="Arial" w:hAnsi="Arial" w:cs="Arial"/>
          <w:lang w:val="es-ES"/>
        </w:rPr>
        <w:t>est</w:t>
      </w:r>
      <w:r w:rsidR="004A1733" w:rsidRPr="00342D6A">
        <w:rPr>
          <w:rFonts w:ascii="Arial" w:hAnsi="Arial" w:cs="Arial"/>
          <w:lang w:val="es-ES"/>
        </w:rPr>
        <w:t>a</w:t>
      </w:r>
      <w:r w:rsidR="00232DD0" w:rsidRPr="00342D6A">
        <w:rPr>
          <w:rFonts w:ascii="Arial" w:hAnsi="Arial" w:cs="Arial"/>
          <w:lang w:val="es-ES"/>
        </w:rPr>
        <w:t xml:space="preserve"> </w:t>
      </w:r>
      <w:r w:rsidR="004A1733" w:rsidRPr="00342D6A">
        <w:rPr>
          <w:rFonts w:ascii="Arial" w:hAnsi="Arial" w:cs="Arial"/>
          <w:lang w:val="es-ES"/>
        </w:rPr>
        <w:t xml:space="preserve">dimensión de Iglesia local </w:t>
      </w:r>
      <w:r w:rsidR="00232DD0" w:rsidRPr="00342D6A">
        <w:rPr>
          <w:rFonts w:ascii="Arial" w:hAnsi="Arial" w:cs="Arial"/>
          <w:lang w:val="es-ES"/>
        </w:rPr>
        <w:t xml:space="preserve">se interrumpe </w:t>
      </w:r>
      <w:r w:rsidR="00342D6A" w:rsidRPr="00342D6A">
        <w:rPr>
          <w:rFonts w:ascii="Arial" w:hAnsi="Arial" w:cs="Arial"/>
          <w:lang w:val="es-ES"/>
        </w:rPr>
        <w:t>pr</w:t>
      </w:r>
      <w:r w:rsidR="00FE264C">
        <w:rPr>
          <w:rFonts w:ascii="Arial" w:hAnsi="Arial" w:cs="Arial"/>
          <w:lang w:val="es-ES"/>
        </w:rPr>
        <w:t>á</w:t>
      </w:r>
      <w:r w:rsidR="00342D6A" w:rsidRPr="00342D6A">
        <w:rPr>
          <w:rFonts w:ascii="Arial" w:hAnsi="Arial" w:cs="Arial"/>
          <w:lang w:val="es-ES"/>
        </w:rPr>
        <w:t xml:space="preserve">cticamente </w:t>
      </w:r>
      <w:r w:rsidR="00232DD0" w:rsidRPr="00342D6A">
        <w:rPr>
          <w:rFonts w:ascii="Arial" w:hAnsi="Arial" w:cs="Arial"/>
          <w:lang w:val="es-ES"/>
        </w:rPr>
        <w:t>desde la reforma gregoriana del 2º milenio hasta el Vaticano II</w:t>
      </w:r>
      <w:r w:rsidR="002E3E8F" w:rsidRPr="00342D6A">
        <w:rPr>
          <w:rFonts w:ascii="Arial" w:hAnsi="Arial" w:cs="Arial"/>
          <w:lang w:val="es-ES"/>
        </w:rPr>
        <w:t>.</w:t>
      </w:r>
      <w:r w:rsidR="00F416C5">
        <w:rPr>
          <w:rFonts w:ascii="Arial" w:hAnsi="Arial" w:cs="Arial"/>
          <w:lang w:val="es-ES"/>
        </w:rPr>
        <w:t xml:space="preserve"> </w:t>
      </w:r>
      <w:r w:rsidR="009456BB">
        <w:rPr>
          <w:rFonts w:ascii="Arial" w:hAnsi="Arial" w:cs="Arial"/>
          <w:lang w:val="es-ES"/>
        </w:rPr>
        <w:t>Ahora y</w:t>
      </w:r>
      <w:r w:rsidR="00134ACD">
        <w:rPr>
          <w:rFonts w:ascii="Arial" w:hAnsi="Arial" w:cs="Arial"/>
          <w:lang w:val="es-ES"/>
        </w:rPr>
        <w:t xml:space="preserve">a </w:t>
      </w:r>
      <w:r w:rsidR="00FE264C">
        <w:rPr>
          <w:rFonts w:ascii="Arial" w:hAnsi="Arial" w:cs="Arial"/>
          <w:lang w:val="es-ES"/>
        </w:rPr>
        <w:t>podemos</w:t>
      </w:r>
      <w:r w:rsidR="00F416C5">
        <w:rPr>
          <w:rFonts w:ascii="Arial" w:hAnsi="Arial" w:cs="Arial"/>
          <w:lang w:val="es-ES"/>
        </w:rPr>
        <w:t xml:space="preserve"> ahora </w:t>
      </w:r>
      <w:r w:rsidR="00FE264C">
        <w:rPr>
          <w:rFonts w:ascii="Arial" w:hAnsi="Arial" w:cs="Arial"/>
          <w:lang w:val="es-ES"/>
        </w:rPr>
        <w:t xml:space="preserve"> respirar con los dos pulmones de Oriente y Occidente</w:t>
      </w:r>
      <w:r w:rsidR="00134ACD">
        <w:rPr>
          <w:rFonts w:ascii="Arial" w:hAnsi="Arial" w:cs="Arial"/>
          <w:lang w:val="es-ES"/>
        </w:rPr>
        <w:t>, como afirmaba Juan Pablo II</w:t>
      </w:r>
      <w:r w:rsidR="00F416C5">
        <w:rPr>
          <w:rFonts w:ascii="Arial" w:hAnsi="Arial" w:cs="Arial"/>
          <w:lang w:val="es-ES"/>
        </w:rPr>
        <w:t xml:space="preserve"> (SA 8)</w:t>
      </w:r>
      <w:r w:rsidR="000B3AD3">
        <w:rPr>
          <w:rFonts w:ascii="Arial" w:hAnsi="Arial" w:cs="Arial"/>
          <w:lang w:val="es-ES"/>
        </w:rPr>
        <w:t>.</w:t>
      </w:r>
    </w:p>
    <w:p w:rsidR="00F416C5" w:rsidRDefault="009456BB" w:rsidP="004A2918">
      <w:pPr>
        <w:rPr>
          <w:rFonts w:ascii="Arial" w:hAnsi="Arial" w:cs="Arial"/>
          <w:u w:val="single"/>
          <w:lang w:val="es-ES"/>
        </w:rPr>
      </w:pPr>
      <w:r>
        <w:rPr>
          <w:rFonts w:ascii="Arial" w:hAnsi="Arial" w:cs="Arial"/>
          <w:u w:val="single"/>
          <w:lang w:val="es-ES"/>
        </w:rPr>
        <w:t>4.</w:t>
      </w:r>
      <w:r w:rsidR="00232DD0" w:rsidRPr="00342D6A">
        <w:rPr>
          <w:rFonts w:ascii="Arial" w:hAnsi="Arial" w:cs="Arial"/>
          <w:u w:val="single"/>
          <w:lang w:val="es-ES"/>
        </w:rPr>
        <w:t>Sinodalidad.</w:t>
      </w:r>
      <w:r w:rsidR="00913DB4" w:rsidRPr="00342D6A">
        <w:rPr>
          <w:rFonts w:ascii="Arial" w:hAnsi="Arial" w:cs="Arial"/>
          <w:u w:val="single"/>
          <w:lang w:val="es-ES"/>
        </w:rPr>
        <w:t xml:space="preserve"> </w:t>
      </w:r>
    </w:p>
    <w:p w:rsidR="00F416C5" w:rsidRPr="00F416C5" w:rsidRDefault="00F416C5" w:rsidP="004A2918">
      <w:pPr>
        <w:rPr>
          <w:rFonts w:ascii="Arial" w:hAnsi="Arial" w:cs="Arial"/>
          <w:lang w:val="es-ES"/>
        </w:rPr>
      </w:pPr>
      <w:r w:rsidRPr="00F416C5">
        <w:rPr>
          <w:rFonts w:ascii="Arial" w:hAnsi="Arial" w:cs="Arial"/>
          <w:lang w:val="es-ES"/>
        </w:rPr>
        <w:t>El Papa Fran</w:t>
      </w:r>
      <w:r>
        <w:rPr>
          <w:rFonts w:ascii="Arial" w:hAnsi="Arial" w:cs="Arial"/>
          <w:lang w:val="es-ES"/>
        </w:rPr>
        <w:t>cisco, tal vez por venir del fin del mundo, es muy sensible a la Iglesia local con todas sus consecuencias.</w:t>
      </w:r>
    </w:p>
    <w:p w:rsidR="00913DB4" w:rsidRPr="00342D6A" w:rsidRDefault="00913DB4" w:rsidP="004A2918">
      <w:pPr>
        <w:rPr>
          <w:rFonts w:ascii="Arial" w:hAnsi="Arial" w:cs="Arial"/>
          <w:lang w:val="es-ES"/>
        </w:rPr>
      </w:pPr>
      <w:r w:rsidRPr="00342D6A">
        <w:rPr>
          <w:rFonts w:ascii="Arial" w:hAnsi="Arial" w:cs="Arial"/>
          <w:lang w:val="es-ES"/>
        </w:rPr>
        <w:t xml:space="preserve">El 16 de octubre de 2015,  en  la segunda sesión del sínodo de obispos sobre la familia, con motivo  de la conmemoración del 50º aniversario  de la institución del sínodo de obispos por el Vaticano II, el Papa  Francisco reafirmó la importancia de la sinodalidad  eclesial con un discurso que algunos opinan que </w:t>
      </w:r>
      <w:r w:rsidR="00DE1BDF">
        <w:rPr>
          <w:rFonts w:ascii="Arial" w:hAnsi="Arial" w:cs="Arial"/>
          <w:lang w:val="es-ES"/>
        </w:rPr>
        <w:t>es</w:t>
      </w:r>
      <w:r w:rsidRPr="00342D6A">
        <w:rPr>
          <w:rFonts w:ascii="Arial" w:hAnsi="Arial" w:cs="Arial"/>
          <w:lang w:val="es-ES"/>
        </w:rPr>
        <w:t xml:space="preserve"> uno de los teológicamente más significativos de su pontificado</w:t>
      </w:r>
      <w:r w:rsidR="004A2918" w:rsidRPr="00342D6A">
        <w:rPr>
          <w:rFonts w:ascii="Arial" w:hAnsi="Arial" w:cs="Arial"/>
          <w:lang w:val="es-ES"/>
        </w:rPr>
        <w:t>.</w:t>
      </w:r>
      <w:r w:rsidR="007F4491">
        <w:rPr>
          <w:rFonts w:ascii="Arial" w:hAnsi="Arial" w:cs="Arial"/>
          <w:lang w:val="es-ES"/>
        </w:rPr>
        <w:t xml:space="preserve"> </w:t>
      </w:r>
      <w:r w:rsidR="004A2918" w:rsidRPr="00342D6A">
        <w:rPr>
          <w:rFonts w:ascii="Arial" w:hAnsi="Arial" w:cs="Arial"/>
          <w:lang w:val="es-ES"/>
        </w:rPr>
        <w:t>Según Francisco, u</w:t>
      </w:r>
      <w:r w:rsidRPr="00342D6A">
        <w:rPr>
          <w:rFonts w:ascii="Arial" w:hAnsi="Arial" w:cs="Arial"/>
          <w:lang w:val="es-ES"/>
        </w:rPr>
        <w:t xml:space="preserve">na Iglesia sinodal es una Iglesia de la escucha, con la conciencia de que escuchar  “es más que oír”. Es una escucha recíproca en la cual cada uno tiene que aprender: el Pueblo fiel, el Colegio episcopal, el Obispo de Roma: es una escucha de los otros;  todos en escucha del Espíritu Santo,  el “Espíritu de verdad” (Jn 14,17),  para conocer  lo que Él “dice a las Iglesias” (Ap 2,7). </w:t>
      </w:r>
    </w:p>
    <w:p w:rsidR="000A33F1" w:rsidRPr="00F416C5" w:rsidRDefault="00913DB4" w:rsidP="000A33F1">
      <w:pPr>
        <w:rPr>
          <w:rFonts w:ascii="Arial" w:hAnsi="Arial" w:cs="Arial"/>
          <w:u w:val="single"/>
          <w:lang w:val="es-ES"/>
        </w:rPr>
      </w:pPr>
      <w:r w:rsidRPr="00342D6A">
        <w:rPr>
          <w:rFonts w:ascii="Arial" w:hAnsi="Arial" w:cs="Arial"/>
          <w:lang w:val="es-ES"/>
        </w:rPr>
        <w:t xml:space="preserve">Francisco cita la afirmación  de Juan Crisóstomo de que la Iglesia y sínodo son sinónimos y recuerda que </w:t>
      </w:r>
      <w:r w:rsidRPr="00342D6A">
        <w:rPr>
          <w:rFonts w:ascii="Arial" w:hAnsi="Arial" w:cs="Arial"/>
          <w:color w:val="000000"/>
        </w:rPr>
        <w:t>el camino sinodal comienza escuchando al pueblo, que «participa también de la función profética de Cristo»</w:t>
      </w:r>
      <w:bookmarkStart w:id="0" w:name="_ftnref13"/>
      <w:r w:rsidRPr="00342D6A">
        <w:rPr>
          <w:rFonts w:ascii="Arial" w:hAnsi="Arial" w:cs="Arial"/>
          <w:color w:val="000000"/>
        </w:rPr>
        <w:t xml:space="preserve"> (LG 12</w:t>
      </w:r>
      <w:bookmarkEnd w:id="0"/>
      <w:r w:rsidRPr="00342D6A">
        <w:rPr>
          <w:rFonts w:ascii="Arial" w:hAnsi="Arial" w:cs="Arial"/>
          <w:color w:val="000000"/>
        </w:rPr>
        <w:t>) según un principio muy estimado en la Iglesia del primer milenio: «</w:t>
      </w:r>
      <w:r w:rsidRPr="00342D6A">
        <w:rPr>
          <w:rFonts w:ascii="Arial" w:hAnsi="Arial" w:cs="Arial"/>
          <w:i/>
          <w:iCs/>
          <w:color w:val="000000"/>
        </w:rPr>
        <w:t>Quod omnes tangit ab omnibus tractari debet</w:t>
      </w:r>
      <w:r w:rsidRPr="00342D6A">
        <w:rPr>
          <w:rFonts w:ascii="Arial" w:hAnsi="Arial" w:cs="Arial"/>
          <w:color w:val="000000"/>
        </w:rPr>
        <w:t xml:space="preserve">», lo que afecta a todos debe ser tratado por todos. </w:t>
      </w:r>
      <w:r w:rsidRPr="00342D6A">
        <w:rPr>
          <w:rFonts w:ascii="Arial" w:hAnsi="Arial" w:cs="Arial"/>
        </w:rPr>
        <w:t>Lo que Dios nos pide, en cierto sentido, ya está contenido en la palabra “Sínodo”.</w:t>
      </w:r>
      <w:r w:rsidRPr="00342D6A">
        <w:rPr>
          <w:rFonts w:ascii="Arial" w:hAnsi="Arial" w:cs="Arial"/>
          <w:lang w:val="en-US"/>
        </w:rPr>
        <w:t xml:space="preserve"> </w:t>
      </w:r>
      <w:r w:rsidR="000A33F1">
        <w:rPr>
          <w:rFonts w:ascii="Arial" w:hAnsi="Arial" w:cs="Arial"/>
          <w:lang w:val="es-ES"/>
        </w:rPr>
        <w:t xml:space="preserve">El Papa comienza </w:t>
      </w:r>
      <w:r w:rsidR="00134ACD">
        <w:rPr>
          <w:rFonts w:ascii="Arial" w:hAnsi="Arial" w:cs="Arial"/>
          <w:lang w:val="es-ES"/>
        </w:rPr>
        <w:t xml:space="preserve">hablando </w:t>
      </w:r>
      <w:r w:rsidR="000A33F1">
        <w:rPr>
          <w:rFonts w:ascii="Arial" w:hAnsi="Arial" w:cs="Arial"/>
          <w:lang w:val="es-ES"/>
        </w:rPr>
        <w:t xml:space="preserve">de la Iglesia local, sigue por lo regional y culmina en la universal </w:t>
      </w:r>
    </w:p>
    <w:p w:rsidR="00913DB4" w:rsidRPr="00342D6A" w:rsidRDefault="00913DB4" w:rsidP="00913DB4">
      <w:pPr>
        <w:pStyle w:val="NormalWeb"/>
        <w:shd w:val="clear" w:color="auto" w:fill="FFFFFF"/>
        <w:spacing w:line="276" w:lineRule="auto"/>
        <w:rPr>
          <w:rFonts w:ascii="Arial" w:hAnsi="Arial" w:cs="Arial"/>
          <w:color w:val="000000"/>
          <w:sz w:val="22"/>
          <w:szCs w:val="22"/>
        </w:rPr>
      </w:pPr>
      <w:r w:rsidRPr="00342D6A">
        <w:rPr>
          <w:rFonts w:ascii="Arial" w:hAnsi="Arial" w:cs="Arial"/>
          <w:color w:val="000000"/>
          <w:sz w:val="22"/>
          <w:szCs w:val="22"/>
        </w:rPr>
        <w:t>El fundamento de esta participación de todo el pueblo de Dios en la Iglesia, añade el Papa Francisco, es la unción del Espíritu que el Pueblo de Dios ha recibido (1 Jn 2, 20.27)  por el bautismo y la confirmación  y que hace que el Pueblo de Dios no pueda equivocarse en su creencia</w:t>
      </w:r>
      <w:r w:rsidR="002860D6" w:rsidRPr="00342D6A">
        <w:rPr>
          <w:rFonts w:ascii="Arial" w:hAnsi="Arial" w:cs="Arial"/>
          <w:color w:val="000000"/>
          <w:sz w:val="22"/>
          <w:szCs w:val="22"/>
        </w:rPr>
        <w:t>.</w:t>
      </w:r>
      <w:r w:rsidR="00342D6A">
        <w:rPr>
          <w:rFonts w:ascii="Arial" w:hAnsi="Arial" w:cs="Arial"/>
          <w:color w:val="000000"/>
          <w:sz w:val="22"/>
          <w:szCs w:val="22"/>
        </w:rPr>
        <w:t xml:space="preserve"> </w:t>
      </w:r>
      <w:r w:rsidRPr="00342D6A">
        <w:rPr>
          <w:rFonts w:ascii="Arial" w:hAnsi="Arial" w:cs="Arial"/>
          <w:color w:val="000000"/>
          <w:sz w:val="22"/>
          <w:szCs w:val="22"/>
        </w:rPr>
        <w:t xml:space="preserve">Es la infalibilidad en la fe, la infalibilidad </w:t>
      </w:r>
      <w:r w:rsidRPr="00342D6A">
        <w:rPr>
          <w:rFonts w:ascii="Arial" w:hAnsi="Arial" w:cs="Arial"/>
          <w:i/>
          <w:color w:val="000000"/>
          <w:sz w:val="22"/>
          <w:szCs w:val="22"/>
        </w:rPr>
        <w:t xml:space="preserve">“in credendo” </w:t>
      </w:r>
      <w:r w:rsidRPr="00342D6A">
        <w:rPr>
          <w:rFonts w:ascii="Arial" w:hAnsi="Arial" w:cs="Arial"/>
          <w:color w:val="000000"/>
          <w:sz w:val="22"/>
          <w:szCs w:val="22"/>
        </w:rPr>
        <w:t xml:space="preserve">(LG 12).   </w:t>
      </w:r>
    </w:p>
    <w:p w:rsidR="00913DB4" w:rsidRPr="00342D6A" w:rsidRDefault="00913DB4" w:rsidP="00913DB4">
      <w:pPr>
        <w:pStyle w:val="NormalWeb"/>
        <w:shd w:val="clear" w:color="auto" w:fill="FFFFFF"/>
        <w:spacing w:line="276" w:lineRule="auto"/>
        <w:rPr>
          <w:rFonts w:ascii="Arial" w:hAnsi="Arial" w:cs="Arial"/>
          <w:color w:val="000000"/>
          <w:sz w:val="22"/>
          <w:szCs w:val="22"/>
        </w:rPr>
      </w:pPr>
      <w:r w:rsidRPr="00342D6A">
        <w:rPr>
          <w:rFonts w:ascii="Arial" w:hAnsi="Arial" w:cs="Arial"/>
          <w:color w:val="000000"/>
          <w:sz w:val="22"/>
          <w:szCs w:val="22"/>
        </w:rPr>
        <w:t xml:space="preserve">Por esto Francisco pondera que cada fiel  bautizado  es un agente evangelizador que posee el sentido de la fe, el </w:t>
      </w:r>
      <w:r w:rsidRPr="00342D6A">
        <w:rPr>
          <w:rFonts w:ascii="Arial" w:hAnsi="Arial" w:cs="Arial"/>
          <w:i/>
          <w:color w:val="000000"/>
          <w:sz w:val="22"/>
          <w:szCs w:val="22"/>
        </w:rPr>
        <w:t>sensus  fidei</w:t>
      </w:r>
      <w:r w:rsidRPr="00342D6A">
        <w:rPr>
          <w:rFonts w:ascii="Arial" w:hAnsi="Arial" w:cs="Arial"/>
          <w:color w:val="000000"/>
          <w:sz w:val="22"/>
          <w:szCs w:val="22"/>
        </w:rPr>
        <w:t xml:space="preserve">  y por esto no se pueden separar rígidamente la </w:t>
      </w:r>
      <w:r w:rsidRPr="00342D6A">
        <w:rPr>
          <w:rFonts w:ascii="Arial" w:hAnsi="Arial" w:cs="Arial"/>
          <w:i/>
          <w:color w:val="000000"/>
          <w:sz w:val="22"/>
          <w:szCs w:val="22"/>
        </w:rPr>
        <w:t>Ecclesia docens</w:t>
      </w:r>
      <w:r w:rsidR="006F05F9">
        <w:rPr>
          <w:rFonts w:ascii="Arial" w:hAnsi="Arial" w:cs="Arial"/>
          <w:color w:val="000000"/>
          <w:sz w:val="22"/>
          <w:szCs w:val="22"/>
        </w:rPr>
        <w:t xml:space="preserve"> (docente</w:t>
      </w:r>
      <w:r w:rsidR="00AC037D">
        <w:rPr>
          <w:rFonts w:ascii="Arial" w:hAnsi="Arial" w:cs="Arial"/>
          <w:color w:val="000000"/>
          <w:sz w:val="22"/>
          <w:szCs w:val="22"/>
        </w:rPr>
        <w:t>)</w:t>
      </w:r>
      <w:r w:rsidRPr="00342D6A">
        <w:rPr>
          <w:rFonts w:ascii="Arial" w:hAnsi="Arial" w:cs="Arial"/>
          <w:color w:val="000000"/>
          <w:sz w:val="22"/>
          <w:szCs w:val="22"/>
        </w:rPr>
        <w:t xml:space="preserve"> de la </w:t>
      </w:r>
      <w:r w:rsidRPr="00342D6A">
        <w:rPr>
          <w:rFonts w:ascii="Arial" w:hAnsi="Arial" w:cs="Arial"/>
          <w:i/>
          <w:color w:val="000000"/>
          <w:sz w:val="22"/>
          <w:szCs w:val="22"/>
        </w:rPr>
        <w:t>Ecclesia discens</w:t>
      </w:r>
      <w:r w:rsidR="006F05F9">
        <w:rPr>
          <w:rFonts w:ascii="Arial" w:hAnsi="Arial" w:cs="Arial"/>
          <w:i/>
          <w:color w:val="000000"/>
          <w:sz w:val="22"/>
          <w:szCs w:val="22"/>
        </w:rPr>
        <w:t xml:space="preserve"> </w:t>
      </w:r>
      <w:r w:rsidR="00F552BD">
        <w:rPr>
          <w:rFonts w:ascii="Arial" w:hAnsi="Arial" w:cs="Arial"/>
          <w:color w:val="000000"/>
          <w:sz w:val="22"/>
          <w:szCs w:val="22"/>
        </w:rPr>
        <w:t>(discente, que aprende)</w:t>
      </w:r>
      <w:r w:rsidRPr="00342D6A">
        <w:rPr>
          <w:rFonts w:ascii="Arial" w:hAnsi="Arial" w:cs="Arial"/>
          <w:color w:val="000000"/>
          <w:sz w:val="22"/>
          <w:szCs w:val="22"/>
        </w:rPr>
        <w:t>, ya que el Pueblo de Dios posee  un instinto propio para distinguir los nuevos caminos que el Espíritu del Señor abre a la Iglesia.</w:t>
      </w:r>
    </w:p>
    <w:p w:rsidR="00913DB4" w:rsidRPr="00342D6A" w:rsidRDefault="00913DB4" w:rsidP="00913DB4">
      <w:pPr>
        <w:pStyle w:val="NormalWeb"/>
        <w:shd w:val="clear" w:color="auto" w:fill="FFFFFF"/>
        <w:spacing w:line="276" w:lineRule="auto"/>
        <w:rPr>
          <w:rFonts w:ascii="Arial" w:hAnsi="Arial" w:cs="Arial"/>
          <w:color w:val="000000"/>
          <w:sz w:val="22"/>
          <w:szCs w:val="22"/>
        </w:rPr>
      </w:pPr>
      <w:r w:rsidRPr="00342D6A">
        <w:rPr>
          <w:rFonts w:ascii="Arial" w:hAnsi="Arial" w:cs="Arial"/>
          <w:color w:val="000000"/>
          <w:sz w:val="22"/>
          <w:szCs w:val="22"/>
        </w:rPr>
        <w:t xml:space="preserve">Evidentemente la sinodalidad del  Pueblo de Dios no excluye la dimensión apostólico-jerárquica de la Iglesia, ya que el sacerdocio ministerial y el sacerdocio bautismal de los </w:t>
      </w:r>
      <w:r w:rsidRPr="00342D6A">
        <w:rPr>
          <w:rFonts w:ascii="Arial" w:hAnsi="Arial" w:cs="Arial"/>
          <w:color w:val="000000"/>
          <w:sz w:val="22"/>
          <w:szCs w:val="22"/>
        </w:rPr>
        <w:lastRenderedPageBreak/>
        <w:t xml:space="preserve">fieles se ordenan el uno para el otro (LG 10) y los sínodos de obispos se celebran </w:t>
      </w:r>
      <w:r w:rsidRPr="00342D6A">
        <w:rPr>
          <w:rFonts w:ascii="Arial" w:hAnsi="Arial" w:cs="Arial"/>
          <w:i/>
          <w:color w:val="000000"/>
          <w:sz w:val="22"/>
          <w:szCs w:val="22"/>
        </w:rPr>
        <w:t>cum Petro</w:t>
      </w:r>
      <w:r w:rsidRPr="00342D6A">
        <w:rPr>
          <w:rFonts w:ascii="Arial" w:hAnsi="Arial" w:cs="Arial"/>
          <w:color w:val="000000"/>
          <w:sz w:val="22"/>
          <w:szCs w:val="22"/>
        </w:rPr>
        <w:t xml:space="preserve"> y </w:t>
      </w:r>
      <w:r w:rsidRPr="00342D6A">
        <w:rPr>
          <w:rFonts w:ascii="Arial" w:hAnsi="Arial" w:cs="Arial"/>
          <w:i/>
          <w:color w:val="000000"/>
          <w:sz w:val="22"/>
          <w:szCs w:val="22"/>
        </w:rPr>
        <w:t>sub Petro</w:t>
      </w:r>
      <w:r w:rsidRPr="00342D6A">
        <w:rPr>
          <w:rFonts w:ascii="Arial" w:hAnsi="Arial" w:cs="Arial"/>
          <w:color w:val="000000"/>
          <w:sz w:val="22"/>
          <w:szCs w:val="22"/>
        </w:rPr>
        <w:t xml:space="preserve">. </w:t>
      </w:r>
    </w:p>
    <w:p w:rsidR="00913DB4" w:rsidRPr="00342D6A" w:rsidRDefault="00913DB4" w:rsidP="00913DB4">
      <w:pPr>
        <w:pStyle w:val="NormalWeb"/>
        <w:shd w:val="clear" w:color="auto" w:fill="FFFFFF"/>
        <w:spacing w:line="276" w:lineRule="auto"/>
        <w:rPr>
          <w:rFonts w:ascii="Arial" w:hAnsi="Arial" w:cs="Arial"/>
          <w:color w:val="000000"/>
          <w:sz w:val="22"/>
          <w:szCs w:val="22"/>
        </w:rPr>
      </w:pPr>
      <w:r w:rsidRPr="00342D6A">
        <w:rPr>
          <w:rFonts w:ascii="Arial" w:hAnsi="Arial" w:cs="Arial"/>
          <w:color w:val="000000"/>
          <w:sz w:val="22"/>
          <w:szCs w:val="22"/>
        </w:rPr>
        <w:t>Pero la sinodalidad ayuda a comprender que el ministerio presbiteral, episcopal y petrino no están por encima de la Iglesia, sino a su servicio. La Iglesia, afirma Francisco, no es una pirámide con un gobierno centralista de arriba abajo, sino una pirámide invertida, donde el Pueblo está arriba y el pastor abajo, al servicio del Pueblo de Dios. Lo importante es el mutuo diálogo y corresponsabilidad.</w:t>
      </w:r>
    </w:p>
    <w:p w:rsidR="00913DB4" w:rsidRPr="00342D6A" w:rsidRDefault="009C7B8A" w:rsidP="00913DB4">
      <w:pPr>
        <w:pStyle w:val="NormalWeb"/>
        <w:shd w:val="clear" w:color="auto" w:fill="FFFFFF"/>
        <w:spacing w:line="276" w:lineRule="auto"/>
        <w:rPr>
          <w:rFonts w:ascii="Arial" w:hAnsi="Arial" w:cs="Arial"/>
          <w:color w:val="000000"/>
          <w:sz w:val="22"/>
          <w:szCs w:val="22"/>
        </w:rPr>
      </w:pPr>
      <w:r w:rsidRPr="00342D6A">
        <w:rPr>
          <w:rFonts w:ascii="Arial" w:hAnsi="Arial" w:cs="Arial"/>
          <w:color w:val="000000"/>
          <w:sz w:val="22"/>
          <w:szCs w:val="22"/>
        </w:rPr>
        <w:t>L</w:t>
      </w:r>
      <w:r w:rsidR="00913DB4" w:rsidRPr="00342D6A">
        <w:rPr>
          <w:rFonts w:ascii="Arial" w:hAnsi="Arial" w:cs="Arial"/>
          <w:color w:val="000000"/>
          <w:sz w:val="22"/>
          <w:szCs w:val="22"/>
        </w:rPr>
        <w:t>a Iglesia sinodal camina conjuntamente con toda la humanidad hacia el Reino, es solidaria de sus gozos, esperanzas y angustias, sobre todo las de los pobres. Los pobres ocupan un lugar privilegiado en el Pueblo de Dios (EG197-201).</w:t>
      </w:r>
    </w:p>
    <w:p w:rsidR="00B62501" w:rsidRDefault="003C0D9E" w:rsidP="0066388B">
      <w:pPr>
        <w:shd w:val="clear" w:color="auto" w:fill="FFFFFF"/>
        <w:spacing w:after="450"/>
        <w:jc w:val="both"/>
        <w:rPr>
          <w:rFonts w:ascii="Arial" w:eastAsia="Times New Roman" w:hAnsi="Arial" w:cs="Arial"/>
          <w:color w:val="333333"/>
          <w:lang w:eastAsia="es-UY"/>
        </w:rPr>
      </w:pPr>
      <w:r w:rsidRPr="00342D6A">
        <w:rPr>
          <w:rFonts w:ascii="Arial" w:eastAsia="Times New Roman" w:hAnsi="Arial" w:cs="Arial"/>
          <w:color w:val="333333"/>
          <w:lang w:eastAsia="es-UY"/>
        </w:rPr>
        <w:t>Añadamos a lo ante</w:t>
      </w:r>
      <w:r w:rsidR="005D6338" w:rsidRPr="00342D6A">
        <w:rPr>
          <w:rFonts w:ascii="Arial" w:eastAsia="Times New Roman" w:hAnsi="Arial" w:cs="Arial"/>
          <w:color w:val="333333"/>
          <w:lang w:eastAsia="es-UY"/>
        </w:rPr>
        <w:t>rior la</w:t>
      </w:r>
      <w:r w:rsidR="000B3AD3">
        <w:rPr>
          <w:rFonts w:ascii="Arial" w:eastAsia="Times New Roman" w:hAnsi="Arial" w:cs="Arial"/>
          <w:color w:val="333333"/>
          <w:lang w:eastAsia="es-UY"/>
        </w:rPr>
        <w:t xml:space="preserve"> publicación de un </w:t>
      </w:r>
      <w:r w:rsidR="00913DB4" w:rsidRPr="00342D6A">
        <w:rPr>
          <w:rFonts w:ascii="Arial" w:eastAsia="Times New Roman" w:hAnsi="Arial" w:cs="Arial"/>
          <w:color w:val="333333"/>
          <w:lang w:eastAsia="es-UY"/>
        </w:rPr>
        <w:t xml:space="preserve">documento emitido por la </w:t>
      </w:r>
      <w:r w:rsidR="00913DB4" w:rsidRPr="00342D6A">
        <w:rPr>
          <w:rFonts w:ascii="Arial" w:eastAsia="Times New Roman" w:hAnsi="Arial" w:cs="Arial"/>
          <w:bCs/>
          <w:color w:val="333333"/>
          <w:lang w:eastAsia="es-UY"/>
        </w:rPr>
        <w:t>Comisión Teológica Internacional</w:t>
      </w:r>
      <w:r w:rsidR="00913DB4" w:rsidRPr="00342D6A">
        <w:rPr>
          <w:rFonts w:ascii="Arial" w:eastAsia="Times New Roman" w:hAnsi="Arial" w:cs="Arial"/>
          <w:color w:val="333333"/>
          <w:lang w:eastAsia="es-UY"/>
        </w:rPr>
        <w:t> </w:t>
      </w:r>
      <w:r w:rsidR="00913DB4" w:rsidRPr="00342D6A">
        <w:rPr>
          <w:rFonts w:ascii="Arial" w:eastAsia="Times New Roman" w:hAnsi="Arial" w:cs="Arial"/>
          <w:i/>
          <w:color w:val="333333"/>
          <w:lang w:eastAsia="es-UY"/>
        </w:rPr>
        <w:t xml:space="preserve"> </w:t>
      </w:r>
      <w:r w:rsidR="00913DB4" w:rsidRPr="00342D6A">
        <w:rPr>
          <w:rFonts w:ascii="Arial" w:eastAsia="Times New Roman" w:hAnsi="Arial" w:cs="Arial"/>
          <w:color w:val="333333"/>
          <w:lang w:eastAsia="es-UY"/>
        </w:rPr>
        <w:t xml:space="preserve">el 3 de mayo de 2018, aprobado por Francisco sobre </w:t>
      </w:r>
      <w:r w:rsidR="00913DB4" w:rsidRPr="00342D6A">
        <w:rPr>
          <w:rFonts w:ascii="Arial" w:eastAsia="Times New Roman" w:hAnsi="Arial" w:cs="Arial"/>
          <w:i/>
          <w:color w:val="333333"/>
          <w:lang w:eastAsia="es-UY"/>
        </w:rPr>
        <w:t>El carácter sinodal en la vida y en la misión de la Iglesia</w:t>
      </w:r>
      <w:r w:rsidR="00913DB4" w:rsidRPr="00342D6A">
        <w:rPr>
          <w:rFonts w:ascii="Arial" w:eastAsia="Times New Roman" w:hAnsi="Arial" w:cs="Arial"/>
          <w:color w:val="333333"/>
          <w:lang w:eastAsia="es-UY"/>
        </w:rPr>
        <w:t xml:space="preserve"> </w:t>
      </w:r>
      <w:r w:rsidR="00913DB4" w:rsidRPr="00342D6A">
        <w:rPr>
          <w:rStyle w:val="Refdenotaalpie"/>
          <w:rFonts w:ascii="Arial" w:eastAsia="Times New Roman" w:hAnsi="Arial" w:cs="Arial"/>
          <w:color w:val="333333"/>
          <w:lang w:eastAsia="es-UY"/>
        </w:rPr>
        <w:footnoteReference w:id="3"/>
      </w:r>
      <w:r w:rsidR="00B62501">
        <w:rPr>
          <w:rFonts w:ascii="Arial" w:eastAsia="Times New Roman" w:hAnsi="Arial" w:cs="Arial"/>
          <w:color w:val="333333"/>
          <w:lang w:eastAsia="es-UY"/>
        </w:rPr>
        <w:t>.</w:t>
      </w:r>
      <w:r w:rsidR="00150684">
        <w:rPr>
          <w:rFonts w:ascii="Arial" w:eastAsia="Times New Roman" w:hAnsi="Arial" w:cs="Arial"/>
          <w:color w:val="333333"/>
          <w:lang w:eastAsia="es-UY"/>
        </w:rPr>
        <w:t xml:space="preserve"> En el capítulo tercero se </w:t>
      </w:r>
      <w:r w:rsidR="00A3314B">
        <w:rPr>
          <w:rFonts w:ascii="Arial" w:eastAsia="Times New Roman" w:hAnsi="Arial" w:cs="Arial"/>
          <w:color w:val="333333"/>
          <w:lang w:eastAsia="es-UY"/>
        </w:rPr>
        <w:t>a</w:t>
      </w:r>
      <w:r w:rsidR="00150684">
        <w:rPr>
          <w:rFonts w:ascii="Arial" w:eastAsia="Times New Roman" w:hAnsi="Arial" w:cs="Arial"/>
          <w:color w:val="333333"/>
          <w:lang w:eastAsia="es-UY"/>
        </w:rPr>
        <w:t>firma:</w:t>
      </w:r>
    </w:p>
    <w:p w:rsidR="00F3552F" w:rsidRDefault="0025702A" w:rsidP="0066388B">
      <w:pPr>
        <w:shd w:val="clear" w:color="auto" w:fill="FFFFFF"/>
        <w:spacing w:after="450"/>
        <w:jc w:val="both"/>
        <w:rPr>
          <w:rFonts w:ascii="Arial" w:eastAsia="Times New Roman" w:hAnsi="Arial" w:cs="Arial"/>
          <w:color w:val="333333"/>
          <w:lang w:eastAsia="es-UY"/>
        </w:rPr>
      </w:pPr>
      <w:r>
        <w:rPr>
          <w:rFonts w:ascii="Arial" w:eastAsia="Times New Roman" w:hAnsi="Arial" w:cs="Arial"/>
          <w:color w:val="333333"/>
          <w:lang w:eastAsia="es-UY"/>
        </w:rPr>
        <w:t>“</w:t>
      </w:r>
      <w:r w:rsidR="00150684">
        <w:rPr>
          <w:rFonts w:ascii="Arial" w:eastAsia="Times New Roman" w:hAnsi="Arial" w:cs="Arial"/>
          <w:color w:val="333333"/>
          <w:lang w:eastAsia="es-UY"/>
        </w:rPr>
        <w:t>El</w:t>
      </w:r>
      <w:r>
        <w:rPr>
          <w:rFonts w:ascii="Arial" w:eastAsia="Times New Roman" w:hAnsi="Arial" w:cs="Arial"/>
          <w:color w:val="333333"/>
          <w:lang w:eastAsia="es-UY"/>
        </w:rPr>
        <w:t xml:space="preserve"> </w:t>
      </w:r>
      <w:r w:rsidR="00150684">
        <w:rPr>
          <w:rFonts w:ascii="Arial" w:eastAsia="Times New Roman" w:hAnsi="Arial" w:cs="Arial"/>
          <w:color w:val="333333"/>
          <w:lang w:eastAsia="es-UY"/>
        </w:rPr>
        <w:t>nivel regional en el</w:t>
      </w:r>
      <w:r>
        <w:rPr>
          <w:rFonts w:ascii="Arial" w:eastAsia="Times New Roman" w:hAnsi="Arial" w:cs="Arial"/>
          <w:color w:val="333333"/>
          <w:lang w:eastAsia="es-UY"/>
        </w:rPr>
        <w:t xml:space="preserve"> </w:t>
      </w:r>
      <w:r w:rsidR="00150684">
        <w:rPr>
          <w:rFonts w:ascii="Arial" w:eastAsia="Times New Roman" w:hAnsi="Arial" w:cs="Arial"/>
          <w:color w:val="333333"/>
          <w:lang w:eastAsia="es-UY"/>
        </w:rPr>
        <w:t>ejercicio de la</w:t>
      </w:r>
      <w:r>
        <w:rPr>
          <w:rFonts w:ascii="Arial" w:eastAsia="Times New Roman" w:hAnsi="Arial" w:cs="Arial"/>
          <w:color w:val="333333"/>
          <w:lang w:eastAsia="es-UY"/>
        </w:rPr>
        <w:t xml:space="preserve"> </w:t>
      </w:r>
      <w:r w:rsidR="00150684">
        <w:rPr>
          <w:rFonts w:ascii="Arial" w:eastAsia="Times New Roman" w:hAnsi="Arial" w:cs="Arial"/>
          <w:color w:val="333333"/>
          <w:lang w:eastAsia="es-UY"/>
        </w:rPr>
        <w:t>sinodalid</w:t>
      </w:r>
      <w:r>
        <w:rPr>
          <w:rFonts w:ascii="Arial" w:eastAsia="Times New Roman" w:hAnsi="Arial" w:cs="Arial"/>
          <w:color w:val="333333"/>
          <w:lang w:eastAsia="es-UY"/>
        </w:rPr>
        <w:t>a</w:t>
      </w:r>
      <w:r w:rsidR="00FF049C">
        <w:rPr>
          <w:rFonts w:ascii="Arial" w:eastAsia="Times New Roman" w:hAnsi="Arial" w:cs="Arial"/>
          <w:color w:val="333333"/>
          <w:lang w:eastAsia="es-UY"/>
        </w:rPr>
        <w:t>d</w:t>
      </w:r>
      <w:r w:rsidR="00E75553">
        <w:rPr>
          <w:rFonts w:ascii="Arial" w:eastAsia="Times New Roman" w:hAnsi="Arial" w:cs="Arial"/>
          <w:color w:val="333333"/>
          <w:lang w:eastAsia="es-UY"/>
        </w:rPr>
        <w:t xml:space="preserve"> es el que se da en los re</w:t>
      </w:r>
      <w:r w:rsidR="00A3314B">
        <w:rPr>
          <w:rFonts w:ascii="Arial" w:eastAsia="Times New Roman" w:hAnsi="Arial" w:cs="Arial"/>
          <w:color w:val="333333"/>
          <w:lang w:eastAsia="es-UY"/>
        </w:rPr>
        <w:t>a</w:t>
      </w:r>
      <w:r w:rsidR="00BA2DA9">
        <w:rPr>
          <w:rFonts w:ascii="Arial" w:eastAsia="Times New Roman" w:hAnsi="Arial" w:cs="Arial"/>
          <w:color w:val="333333"/>
          <w:lang w:eastAsia="es-UY"/>
        </w:rPr>
        <w:t xml:space="preserve">grupamientos e Iglesias </w:t>
      </w:r>
      <w:r w:rsidR="00E75553">
        <w:rPr>
          <w:rFonts w:ascii="Arial" w:eastAsia="Times New Roman" w:hAnsi="Arial" w:cs="Arial"/>
          <w:color w:val="333333"/>
          <w:lang w:eastAsia="es-UY"/>
        </w:rPr>
        <w:t>particulares presentes en una misma región</w:t>
      </w:r>
      <w:r w:rsidR="00F3552F">
        <w:rPr>
          <w:rFonts w:ascii="Arial" w:eastAsia="Times New Roman" w:hAnsi="Arial" w:cs="Arial"/>
          <w:color w:val="333333"/>
          <w:lang w:eastAsia="es-UY"/>
        </w:rPr>
        <w:t xml:space="preserve"> </w:t>
      </w:r>
      <w:r>
        <w:rPr>
          <w:rFonts w:ascii="Arial" w:eastAsia="Times New Roman" w:hAnsi="Arial" w:cs="Arial"/>
          <w:color w:val="333333"/>
          <w:lang w:eastAsia="es-UY"/>
        </w:rPr>
        <w:t>(…). Se trata de reagrupamientos org</w:t>
      </w:r>
      <w:r w:rsidR="00FF049C">
        <w:rPr>
          <w:rFonts w:ascii="Arial" w:eastAsia="Times New Roman" w:hAnsi="Arial" w:cs="Arial"/>
          <w:color w:val="333333"/>
          <w:lang w:eastAsia="es-UY"/>
        </w:rPr>
        <w:t>á</w:t>
      </w:r>
      <w:r>
        <w:rPr>
          <w:rFonts w:ascii="Arial" w:eastAsia="Times New Roman" w:hAnsi="Arial" w:cs="Arial"/>
          <w:color w:val="333333"/>
          <w:lang w:eastAsia="es-UY"/>
        </w:rPr>
        <w:t>nicamente unidos en unión frat</w:t>
      </w:r>
      <w:r w:rsidR="00FF049C">
        <w:rPr>
          <w:rFonts w:ascii="Arial" w:eastAsia="Times New Roman" w:hAnsi="Arial" w:cs="Arial"/>
          <w:color w:val="333333"/>
          <w:lang w:eastAsia="es-UY"/>
        </w:rPr>
        <w:t>e</w:t>
      </w:r>
      <w:r>
        <w:rPr>
          <w:rFonts w:ascii="Arial" w:eastAsia="Times New Roman" w:hAnsi="Arial" w:cs="Arial"/>
          <w:color w:val="333333"/>
          <w:lang w:eastAsia="es-UY"/>
        </w:rPr>
        <w:t>rna de carid</w:t>
      </w:r>
      <w:r w:rsidR="00FF049C">
        <w:rPr>
          <w:rFonts w:ascii="Arial" w:eastAsia="Times New Roman" w:hAnsi="Arial" w:cs="Arial"/>
          <w:color w:val="333333"/>
          <w:lang w:eastAsia="es-UY"/>
        </w:rPr>
        <w:t>a</w:t>
      </w:r>
      <w:r>
        <w:rPr>
          <w:rFonts w:ascii="Arial" w:eastAsia="Times New Roman" w:hAnsi="Arial" w:cs="Arial"/>
          <w:color w:val="333333"/>
          <w:lang w:eastAsia="es-UY"/>
        </w:rPr>
        <w:t>d para promover el</w:t>
      </w:r>
      <w:r w:rsidR="00FF049C">
        <w:rPr>
          <w:rFonts w:ascii="Arial" w:eastAsia="Times New Roman" w:hAnsi="Arial" w:cs="Arial"/>
          <w:color w:val="333333"/>
          <w:lang w:eastAsia="es-UY"/>
        </w:rPr>
        <w:t xml:space="preserve"> b</w:t>
      </w:r>
      <w:r>
        <w:rPr>
          <w:rFonts w:ascii="Arial" w:eastAsia="Times New Roman" w:hAnsi="Arial" w:cs="Arial"/>
          <w:color w:val="333333"/>
          <w:lang w:eastAsia="es-UY"/>
        </w:rPr>
        <w:t>i</w:t>
      </w:r>
      <w:r w:rsidR="00FF049C">
        <w:rPr>
          <w:rFonts w:ascii="Arial" w:eastAsia="Times New Roman" w:hAnsi="Arial" w:cs="Arial"/>
          <w:color w:val="333333"/>
          <w:lang w:eastAsia="es-UY"/>
        </w:rPr>
        <w:t xml:space="preserve">en </w:t>
      </w:r>
      <w:r>
        <w:rPr>
          <w:rFonts w:ascii="Arial" w:eastAsia="Times New Roman" w:hAnsi="Arial" w:cs="Arial"/>
          <w:color w:val="333333"/>
          <w:lang w:eastAsia="es-UY"/>
        </w:rPr>
        <w:t>com</w:t>
      </w:r>
      <w:r w:rsidR="00FF049C">
        <w:rPr>
          <w:rFonts w:ascii="Arial" w:eastAsia="Times New Roman" w:hAnsi="Arial" w:cs="Arial"/>
          <w:color w:val="333333"/>
          <w:lang w:eastAsia="es-UY"/>
        </w:rPr>
        <w:t>ú</w:t>
      </w:r>
      <w:r>
        <w:rPr>
          <w:rFonts w:ascii="Arial" w:eastAsia="Times New Roman" w:hAnsi="Arial" w:cs="Arial"/>
          <w:color w:val="333333"/>
          <w:lang w:eastAsia="es-UY"/>
        </w:rPr>
        <w:t>n,</w:t>
      </w:r>
      <w:r w:rsidR="00FF049C">
        <w:rPr>
          <w:rFonts w:ascii="Arial" w:eastAsia="Times New Roman" w:hAnsi="Arial" w:cs="Arial"/>
          <w:color w:val="333333"/>
          <w:lang w:eastAsia="es-UY"/>
        </w:rPr>
        <w:t xml:space="preserve"> </w:t>
      </w:r>
      <w:r>
        <w:rPr>
          <w:rFonts w:ascii="Arial" w:eastAsia="Times New Roman" w:hAnsi="Arial" w:cs="Arial"/>
          <w:color w:val="333333"/>
          <w:lang w:eastAsia="es-UY"/>
        </w:rPr>
        <w:t>movidos por el celo amoroso de por</w:t>
      </w:r>
      <w:r w:rsidR="00FF049C">
        <w:rPr>
          <w:rFonts w:ascii="Arial" w:eastAsia="Times New Roman" w:hAnsi="Arial" w:cs="Arial"/>
          <w:color w:val="333333"/>
          <w:lang w:eastAsia="es-UY"/>
        </w:rPr>
        <w:t xml:space="preserve"> la </w:t>
      </w:r>
      <w:r>
        <w:rPr>
          <w:rFonts w:ascii="Arial" w:eastAsia="Times New Roman" w:hAnsi="Arial" w:cs="Arial"/>
          <w:color w:val="333333"/>
          <w:lang w:eastAsia="es-UY"/>
        </w:rPr>
        <w:t>misión u</w:t>
      </w:r>
      <w:r w:rsidR="00F3552F">
        <w:rPr>
          <w:rFonts w:ascii="Arial" w:eastAsia="Times New Roman" w:hAnsi="Arial" w:cs="Arial"/>
          <w:color w:val="333333"/>
          <w:lang w:eastAsia="es-UY"/>
        </w:rPr>
        <w:t>n</w:t>
      </w:r>
      <w:r>
        <w:rPr>
          <w:rFonts w:ascii="Arial" w:eastAsia="Times New Roman" w:hAnsi="Arial" w:cs="Arial"/>
          <w:color w:val="333333"/>
          <w:lang w:eastAsia="es-UY"/>
        </w:rPr>
        <w:t>iversal</w:t>
      </w:r>
      <w:r w:rsidR="00FF049C">
        <w:rPr>
          <w:rFonts w:ascii="Arial" w:eastAsia="Times New Roman" w:hAnsi="Arial" w:cs="Arial"/>
          <w:color w:val="333333"/>
          <w:lang w:eastAsia="es-UY"/>
        </w:rPr>
        <w:t xml:space="preserve"> (</w:t>
      </w:r>
      <w:r w:rsidR="00B05C48">
        <w:rPr>
          <w:rFonts w:ascii="Arial" w:eastAsia="Times New Roman" w:hAnsi="Arial" w:cs="Arial"/>
          <w:color w:val="333333"/>
          <w:lang w:eastAsia="es-UY"/>
        </w:rPr>
        <w:t>LG</w:t>
      </w:r>
      <w:r w:rsidR="00FF049C">
        <w:rPr>
          <w:rFonts w:ascii="Arial" w:eastAsia="Times New Roman" w:hAnsi="Arial" w:cs="Arial"/>
          <w:color w:val="333333"/>
          <w:lang w:eastAsia="es-UY"/>
        </w:rPr>
        <w:t xml:space="preserve"> 23c; CD 36)</w:t>
      </w:r>
      <w:r w:rsidR="00472DCB">
        <w:rPr>
          <w:rStyle w:val="Refdenotaalpie"/>
          <w:rFonts w:ascii="Arial" w:eastAsia="Times New Roman" w:hAnsi="Arial" w:cs="Arial"/>
          <w:color w:val="333333"/>
          <w:lang w:eastAsia="es-UY"/>
        </w:rPr>
        <w:footnoteReference w:id="4"/>
      </w:r>
      <w:r w:rsidR="00F3552F">
        <w:rPr>
          <w:rFonts w:ascii="Arial" w:eastAsia="Times New Roman" w:hAnsi="Arial" w:cs="Arial"/>
          <w:color w:val="333333"/>
          <w:lang w:eastAsia="es-UY"/>
        </w:rPr>
        <w:t>.</w:t>
      </w:r>
    </w:p>
    <w:p w:rsidR="00F36403" w:rsidRDefault="00472DCB" w:rsidP="0066388B">
      <w:pPr>
        <w:shd w:val="clear" w:color="auto" w:fill="FFFFFF"/>
        <w:spacing w:after="450"/>
        <w:jc w:val="both"/>
        <w:rPr>
          <w:rFonts w:ascii="Arial" w:eastAsia="Times New Roman" w:hAnsi="Arial" w:cs="Arial"/>
          <w:color w:val="333333"/>
          <w:lang w:eastAsia="es-UY"/>
        </w:rPr>
      </w:pPr>
      <w:r>
        <w:rPr>
          <w:rFonts w:ascii="Arial" w:eastAsia="Times New Roman" w:hAnsi="Arial" w:cs="Arial"/>
          <w:color w:val="333333"/>
          <w:lang w:eastAsia="es-UY"/>
        </w:rPr>
        <w:t>El documento recuerda raíces históricas y formas actuales de solidaridad regional</w:t>
      </w:r>
      <w:r w:rsidR="00C762A3">
        <w:rPr>
          <w:rFonts w:ascii="Arial" w:eastAsia="Times New Roman" w:hAnsi="Arial" w:cs="Arial"/>
          <w:color w:val="333333"/>
          <w:lang w:eastAsia="es-UY"/>
        </w:rPr>
        <w:t xml:space="preserve"> tanto en Oriente como en Occidente, a través da las cuales la colegialidad episcopal se expresa también </w:t>
      </w:r>
      <w:r w:rsidR="00B05C48">
        <w:rPr>
          <w:rFonts w:ascii="Arial" w:eastAsia="Times New Roman" w:hAnsi="Arial" w:cs="Arial"/>
          <w:color w:val="333333"/>
          <w:lang w:eastAsia="es-UY"/>
        </w:rPr>
        <w:t xml:space="preserve">a nivel regional. </w:t>
      </w:r>
      <w:r w:rsidR="00C762A3">
        <w:rPr>
          <w:rFonts w:ascii="Arial" w:eastAsia="Times New Roman" w:hAnsi="Arial" w:cs="Arial"/>
          <w:color w:val="333333"/>
          <w:lang w:eastAsia="es-UY"/>
        </w:rPr>
        <w:t xml:space="preserve">Francisco </w:t>
      </w:r>
      <w:r w:rsidR="005E4E24">
        <w:rPr>
          <w:rFonts w:ascii="Arial" w:eastAsia="Times New Roman" w:hAnsi="Arial" w:cs="Arial"/>
          <w:color w:val="333333"/>
          <w:lang w:eastAsia="es-UY"/>
        </w:rPr>
        <w:t xml:space="preserve">ha definido estas </w:t>
      </w:r>
      <w:r w:rsidR="00C762A3">
        <w:rPr>
          <w:rFonts w:ascii="Arial" w:eastAsia="Times New Roman" w:hAnsi="Arial" w:cs="Arial"/>
          <w:color w:val="333333"/>
          <w:lang w:eastAsia="es-UY"/>
        </w:rPr>
        <w:t>es</w:t>
      </w:r>
      <w:r w:rsidR="005E4E24">
        <w:rPr>
          <w:rFonts w:ascii="Arial" w:eastAsia="Times New Roman" w:hAnsi="Arial" w:cs="Arial"/>
          <w:color w:val="333333"/>
          <w:lang w:eastAsia="es-UY"/>
        </w:rPr>
        <w:t>t</w:t>
      </w:r>
      <w:r w:rsidR="00C762A3">
        <w:rPr>
          <w:rFonts w:ascii="Arial" w:eastAsia="Times New Roman" w:hAnsi="Arial" w:cs="Arial"/>
          <w:color w:val="333333"/>
          <w:lang w:eastAsia="es-UY"/>
        </w:rPr>
        <w:t>ruc</w:t>
      </w:r>
      <w:r w:rsidR="005E4E24">
        <w:rPr>
          <w:rFonts w:ascii="Arial" w:eastAsia="Times New Roman" w:hAnsi="Arial" w:cs="Arial"/>
          <w:color w:val="333333"/>
          <w:lang w:eastAsia="es-UY"/>
        </w:rPr>
        <w:t>t</w:t>
      </w:r>
      <w:r w:rsidR="00C762A3">
        <w:rPr>
          <w:rFonts w:ascii="Arial" w:eastAsia="Times New Roman" w:hAnsi="Arial" w:cs="Arial"/>
          <w:color w:val="333333"/>
          <w:lang w:eastAsia="es-UY"/>
        </w:rPr>
        <w:t>uras ecles</w:t>
      </w:r>
      <w:r w:rsidR="005E4E24">
        <w:rPr>
          <w:rFonts w:ascii="Arial" w:eastAsia="Times New Roman" w:hAnsi="Arial" w:cs="Arial"/>
          <w:color w:val="333333"/>
          <w:lang w:eastAsia="es-UY"/>
        </w:rPr>
        <w:t>i</w:t>
      </w:r>
      <w:r w:rsidR="00C762A3">
        <w:rPr>
          <w:rFonts w:ascii="Arial" w:eastAsia="Times New Roman" w:hAnsi="Arial" w:cs="Arial"/>
          <w:color w:val="333333"/>
          <w:lang w:eastAsia="es-UY"/>
        </w:rPr>
        <w:t>ale</w:t>
      </w:r>
      <w:r w:rsidR="005E4E24">
        <w:rPr>
          <w:rFonts w:ascii="Arial" w:eastAsia="Times New Roman" w:hAnsi="Arial" w:cs="Arial"/>
          <w:color w:val="333333"/>
          <w:lang w:eastAsia="es-UY"/>
        </w:rPr>
        <w:t>s</w:t>
      </w:r>
      <w:r w:rsidR="00C762A3">
        <w:rPr>
          <w:rFonts w:ascii="Arial" w:eastAsia="Times New Roman" w:hAnsi="Arial" w:cs="Arial"/>
          <w:color w:val="333333"/>
          <w:lang w:eastAsia="es-UY"/>
        </w:rPr>
        <w:t xml:space="preserve"> como</w:t>
      </w:r>
      <w:r w:rsidR="005E4E24">
        <w:rPr>
          <w:rFonts w:ascii="Arial" w:eastAsia="Times New Roman" w:hAnsi="Arial" w:cs="Arial"/>
          <w:color w:val="333333"/>
          <w:lang w:eastAsia="es-UY"/>
        </w:rPr>
        <w:t xml:space="preserve"> </w:t>
      </w:r>
      <w:r w:rsidR="00C762A3">
        <w:rPr>
          <w:rFonts w:ascii="Arial" w:eastAsia="Times New Roman" w:hAnsi="Arial" w:cs="Arial"/>
          <w:color w:val="333333"/>
          <w:lang w:eastAsia="es-UY"/>
        </w:rPr>
        <w:t>i</w:t>
      </w:r>
      <w:r w:rsidR="005E4E24">
        <w:rPr>
          <w:rFonts w:ascii="Arial" w:eastAsia="Times New Roman" w:hAnsi="Arial" w:cs="Arial"/>
          <w:color w:val="333333"/>
          <w:lang w:eastAsia="es-UY"/>
        </w:rPr>
        <w:t>n</w:t>
      </w:r>
      <w:r w:rsidR="00C762A3">
        <w:rPr>
          <w:rFonts w:ascii="Arial" w:eastAsia="Times New Roman" w:hAnsi="Arial" w:cs="Arial"/>
          <w:color w:val="333333"/>
          <w:lang w:eastAsia="es-UY"/>
        </w:rPr>
        <w:t>stancias</w:t>
      </w:r>
      <w:r w:rsidR="005E4E24">
        <w:rPr>
          <w:rFonts w:ascii="Arial" w:eastAsia="Times New Roman" w:hAnsi="Arial" w:cs="Arial"/>
          <w:color w:val="333333"/>
          <w:lang w:eastAsia="es-UY"/>
        </w:rPr>
        <w:t xml:space="preserve"> </w:t>
      </w:r>
      <w:r w:rsidR="00C762A3">
        <w:rPr>
          <w:rFonts w:ascii="Arial" w:eastAsia="Times New Roman" w:hAnsi="Arial" w:cs="Arial"/>
          <w:color w:val="333333"/>
          <w:lang w:eastAsia="es-UY"/>
        </w:rPr>
        <w:t>interm</w:t>
      </w:r>
      <w:r w:rsidR="005E4E24">
        <w:rPr>
          <w:rFonts w:ascii="Arial" w:eastAsia="Times New Roman" w:hAnsi="Arial" w:cs="Arial"/>
          <w:color w:val="333333"/>
          <w:lang w:eastAsia="es-UY"/>
        </w:rPr>
        <w:t>e</w:t>
      </w:r>
      <w:r w:rsidR="00C762A3">
        <w:rPr>
          <w:rFonts w:ascii="Arial" w:eastAsia="Times New Roman" w:hAnsi="Arial" w:cs="Arial"/>
          <w:color w:val="333333"/>
          <w:lang w:eastAsia="es-UY"/>
        </w:rPr>
        <w:t>dias</w:t>
      </w:r>
      <w:r w:rsidR="005E4E24">
        <w:rPr>
          <w:rFonts w:ascii="Arial" w:eastAsia="Times New Roman" w:hAnsi="Arial" w:cs="Arial"/>
          <w:color w:val="333333"/>
          <w:lang w:eastAsia="es-UY"/>
        </w:rPr>
        <w:t xml:space="preserve"> de la colegialidad que contribuyen al crecimiento de la colegialidad episcopal</w:t>
      </w:r>
      <w:r w:rsidR="005E4E24">
        <w:rPr>
          <w:rStyle w:val="Refdenotaalpie"/>
          <w:rFonts w:ascii="Arial" w:eastAsia="Times New Roman" w:hAnsi="Arial" w:cs="Arial"/>
          <w:color w:val="333333"/>
          <w:lang w:eastAsia="es-UY"/>
        </w:rPr>
        <w:footnoteReference w:id="5"/>
      </w:r>
      <w:r w:rsidR="00996CE4">
        <w:rPr>
          <w:rFonts w:ascii="Arial" w:eastAsia="Times New Roman" w:hAnsi="Arial" w:cs="Arial"/>
          <w:color w:val="333333"/>
          <w:lang w:eastAsia="es-UY"/>
        </w:rPr>
        <w:t>.</w:t>
      </w:r>
      <w:r w:rsidR="003828FE">
        <w:rPr>
          <w:rFonts w:ascii="Arial" w:eastAsia="Times New Roman" w:hAnsi="Arial" w:cs="Arial"/>
          <w:color w:val="333333"/>
          <w:lang w:eastAsia="es-UY"/>
        </w:rPr>
        <w:t xml:space="preserve"> La sinodalidad es la forma de caminar en comunión por parte de la Iglesia local y por parte de Iglesias a ni</w:t>
      </w:r>
      <w:r w:rsidR="00EE003A">
        <w:rPr>
          <w:rFonts w:ascii="Arial" w:eastAsia="Times New Roman" w:hAnsi="Arial" w:cs="Arial"/>
          <w:color w:val="333333"/>
          <w:lang w:eastAsia="es-UY"/>
        </w:rPr>
        <w:t>v</w:t>
      </w:r>
      <w:r w:rsidR="003828FE">
        <w:rPr>
          <w:rFonts w:ascii="Arial" w:eastAsia="Times New Roman" w:hAnsi="Arial" w:cs="Arial"/>
          <w:color w:val="333333"/>
          <w:lang w:eastAsia="es-UY"/>
        </w:rPr>
        <w:t>el nacional,</w:t>
      </w:r>
      <w:r w:rsidR="00EE003A">
        <w:rPr>
          <w:rFonts w:ascii="Arial" w:eastAsia="Times New Roman" w:hAnsi="Arial" w:cs="Arial"/>
          <w:color w:val="333333"/>
          <w:lang w:eastAsia="es-UY"/>
        </w:rPr>
        <w:t xml:space="preserve"> </w:t>
      </w:r>
      <w:r w:rsidR="003828FE">
        <w:rPr>
          <w:rFonts w:ascii="Arial" w:eastAsia="Times New Roman" w:hAnsi="Arial" w:cs="Arial"/>
          <w:color w:val="333333"/>
          <w:lang w:eastAsia="es-UY"/>
        </w:rPr>
        <w:t>regi</w:t>
      </w:r>
      <w:r w:rsidR="00EE003A">
        <w:rPr>
          <w:rFonts w:ascii="Arial" w:eastAsia="Times New Roman" w:hAnsi="Arial" w:cs="Arial"/>
          <w:color w:val="333333"/>
          <w:lang w:eastAsia="es-UY"/>
        </w:rPr>
        <w:t>o</w:t>
      </w:r>
      <w:r w:rsidR="003828FE">
        <w:rPr>
          <w:rFonts w:ascii="Arial" w:eastAsia="Times New Roman" w:hAnsi="Arial" w:cs="Arial"/>
          <w:color w:val="333333"/>
          <w:lang w:eastAsia="es-UY"/>
        </w:rPr>
        <w:t>nal, continental</w:t>
      </w:r>
      <w:r w:rsidR="00EE003A">
        <w:rPr>
          <w:rFonts w:ascii="Arial" w:eastAsia="Times New Roman" w:hAnsi="Arial" w:cs="Arial"/>
          <w:color w:val="333333"/>
          <w:lang w:eastAsia="es-UY"/>
        </w:rPr>
        <w:t xml:space="preserve"> (por ejemplo la sinodalidad de las Iglesias de América Latina y el Caribe</w:t>
      </w:r>
      <w:r w:rsidR="00B05C48">
        <w:rPr>
          <w:rFonts w:ascii="Arial" w:eastAsia="Times New Roman" w:hAnsi="Arial" w:cs="Arial"/>
          <w:color w:val="333333"/>
          <w:lang w:eastAsia="es-UY"/>
        </w:rPr>
        <w:t>)</w:t>
      </w:r>
      <w:r w:rsidR="00EE003A">
        <w:rPr>
          <w:rFonts w:ascii="Arial" w:eastAsia="Times New Roman" w:hAnsi="Arial" w:cs="Arial"/>
          <w:color w:val="333333"/>
          <w:lang w:eastAsia="es-UY"/>
        </w:rPr>
        <w:t>.</w:t>
      </w:r>
      <w:r w:rsidR="003828FE">
        <w:rPr>
          <w:rFonts w:ascii="Arial" w:eastAsia="Times New Roman" w:hAnsi="Arial" w:cs="Arial"/>
          <w:color w:val="333333"/>
          <w:lang w:eastAsia="es-UY"/>
        </w:rPr>
        <w:t xml:space="preserve"> </w:t>
      </w:r>
    </w:p>
    <w:p w:rsidR="00F36403" w:rsidRDefault="00F3552F" w:rsidP="0066388B">
      <w:pPr>
        <w:shd w:val="clear" w:color="auto" w:fill="FFFFFF"/>
        <w:spacing w:after="450"/>
        <w:jc w:val="both"/>
        <w:rPr>
          <w:rFonts w:ascii="Arial" w:eastAsia="Times New Roman" w:hAnsi="Arial" w:cs="Arial"/>
          <w:color w:val="333333"/>
          <w:lang w:eastAsia="es-UY"/>
        </w:rPr>
      </w:pPr>
      <w:r>
        <w:rPr>
          <w:rFonts w:ascii="Arial" w:eastAsia="Times New Roman" w:hAnsi="Arial" w:cs="Arial"/>
          <w:color w:val="333333"/>
          <w:lang w:eastAsia="es-UY"/>
        </w:rPr>
        <w:t>L</w:t>
      </w:r>
      <w:r w:rsidR="006E5723" w:rsidRPr="00342D6A">
        <w:rPr>
          <w:rFonts w:ascii="Arial" w:eastAsia="Times New Roman" w:hAnsi="Arial" w:cs="Arial"/>
          <w:color w:val="333333"/>
          <w:lang w:eastAsia="es-UY"/>
        </w:rPr>
        <w:t xml:space="preserve">a Constitución apostólica </w:t>
      </w:r>
      <w:r w:rsidR="006E5723" w:rsidRPr="00342D6A">
        <w:rPr>
          <w:rFonts w:ascii="Arial" w:eastAsia="Times New Roman" w:hAnsi="Arial" w:cs="Arial"/>
          <w:i/>
          <w:color w:val="333333"/>
          <w:lang w:eastAsia="es-UY"/>
        </w:rPr>
        <w:t>Epi</w:t>
      </w:r>
      <w:r w:rsidR="001E5A50" w:rsidRPr="00342D6A">
        <w:rPr>
          <w:rFonts w:ascii="Arial" w:eastAsia="Times New Roman" w:hAnsi="Arial" w:cs="Arial"/>
          <w:i/>
          <w:color w:val="333333"/>
          <w:lang w:eastAsia="es-UY"/>
        </w:rPr>
        <w:t>s</w:t>
      </w:r>
      <w:r w:rsidR="006E5723" w:rsidRPr="00342D6A">
        <w:rPr>
          <w:rFonts w:ascii="Arial" w:eastAsia="Times New Roman" w:hAnsi="Arial" w:cs="Arial"/>
          <w:i/>
          <w:color w:val="333333"/>
          <w:lang w:eastAsia="es-UY"/>
        </w:rPr>
        <w:t>cop</w:t>
      </w:r>
      <w:r w:rsidR="001E5A50" w:rsidRPr="00342D6A">
        <w:rPr>
          <w:rFonts w:ascii="Arial" w:eastAsia="Times New Roman" w:hAnsi="Arial" w:cs="Arial"/>
          <w:i/>
          <w:color w:val="333333"/>
          <w:lang w:eastAsia="es-UY"/>
        </w:rPr>
        <w:t>a</w:t>
      </w:r>
      <w:r w:rsidR="006E5723" w:rsidRPr="00342D6A">
        <w:rPr>
          <w:rFonts w:ascii="Arial" w:eastAsia="Times New Roman" w:hAnsi="Arial" w:cs="Arial"/>
          <w:i/>
          <w:color w:val="333333"/>
          <w:lang w:eastAsia="es-UY"/>
        </w:rPr>
        <w:t>l</w:t>
      </w:r>
      <w:r w:rsidR="001E5A50" w:rsidRPr="00342D6A">
        <w:rPr>
          <w:rFonts w:ascii="Arial" w:eastAsia="Times New Roman" w:hAnsi="Arial" w:cs="Arial"/>
          <w:i/>
          <w:color w:val="333333"/>
          <w:lang w:eastAsia="es-UY"/>
        </w:rPr>
        <w:t>i</w:t>
      </w:r>
      <w:r w:rsidR="006E5723" w:rsidRPr="00342D6A">
        <w:rPr>
          <w:rFonts w:ascii="Arial" w:eastAsia="Times New Roman" w:hAnsi="Arial" w:cs="Arial"/>
          <w:i/>
          <w:color w:val="333333"/>
          <w:lang w:eastAsia="es-UY"/>
        </w:rPr>
        <w:t>s communio</w:t>
      </w:r>
      <w:r w:rsidR="006E5723" w:rsidRPr="00342D6A">
        <w:rPr>
          <w:rFonts w:ascii="Arial" w:eastAsia="Times New Roman" w:hAnsi="Arial" w:cs="Arial"/>
          <w:color w:val="333333"/>
          <w:lang w:eastAsia="es-UY"/>
        </w:rPr>
        <w:t xml:space="preserve"> del </w:t>
      </w:r>
      <w:r w:rsidR="001E5A50" w:rsidRPr="00342D6A">
        <w:rPr>
          <w:rFonts w:ascii="Arial" w:eastAsia="Times New Roman" w:hAnsi="Arial" w:cs="Arial"/>
          <w:color w:val="333333"/>
          <w:lang w:eastAsia="es-UY"/>
        </w:rPr>
        <w:t>15 de septiembre de 2018, aplica la si</w:t>
      </w:r>
      <w:r w:rsidR="00342D6A">
        <w:rPr>
          <w:rFonts w:ascii="Arial" w:eastAsia="Times New Roman" w:hAnsi="Arial" w:cs="Arial"/>
          <w:color w:val="333333"/>
          <w:lang w:eastAsia="es-UY"/>
        </w:rPr>
        <w:t>n</w:t>
      </w:r>
      <w:r w:rsidR="001E5A50" w:rsidRPr="00342D6A">
        <w:rPr>
          <w:rFonts w:ascii="Arial" w:eastAsia="Times New Roman" w:hAnsi="Arial" w:cs="Arial"/>
          <w:color w:val="333333"/>
          <w:lang w:eastAsia="es-UY"/>
        </w:rPr>
        <w:t>odalidad  al sínodo de obispos</w:t>
      </w:r>
      <w:r w:rsidR="0060347D">
        <w:rPr>
          <w:rFonts w:ascii="Arial" w:eastAsia="Times New Roman" w:hAnsi="Arial" w:cs="Arial"/>
          <w:color w:val="333333"/>
          <w:lang w:eastAsia="es-UY"/>
        </w:rPr>
        <w:t xml:space="preserve">. </w:t>
      </w:r>
      <w:r w:rsidR="00F85B6D" w:rsidRPr="00342D6A">
        <w:rPr>
          <w:rFonts w:ascii="Arial" w:eastAsia="Times New Roman" w:hAnsi="Arial" w:cs="Arial"/>
          <w:color w:val="333333"/>
          <w:lang w:eastAsia="es-UY"/>
        </w:rPr>
        <w:t xml:space="preserve">La sinodalidad es </w:t>
      </w:r>
      <w:r w:rsidR="00913DB4" w:rsidRPr="00342D6A">
        <w:rPr>
          <w:rFonts w:ascii="Arial" w:eastAsia="Times New Roman" w:hAnsi="Arial" w:cs="Arial"/>
          <w:color w:val="333333"/>
          <w:lang w:eastAsia="es-UY"/>
        </w:rPr>
        <w:t>una dimensión constitutiva de la Iglesia</w:t>
      </w:r>
      <w:r w:rsidR="00F85B6D" w:rsidRPr="00342D6A">
        <w:rPr>
          <w:rFonts w:ascii="Arial" w:eastAsia="Times New Roman" w:hAnsi="Arial" w:cs="Arial"/>
          <w:color w:val="333333"/>
          <w:lang w:eastAsia="es-UY"/>
        </w:rPr>
        <w:t>.</w:t>
      </w:r>
      <w:r w:rsidR="00897E56">
        <w:rPr>
          <w:rFonts w:ascii="Arial" w:eastAsia="Times New Roman" w:hAnsi="Arial" w:cs="Arial"/>
          <w:color w:val="333333"/>
          <w:lang w:eastAsia="es-UY"/>
        </w:rPr>
        <w:t xml:space="preserve"> </w:t>
      </w:r>
    </w:p>
    <w:p w:rsidR="00F36403" w:rsidRDefault="00B05C48" w:rsidP="0066388B">
      <w:pPr>
        <w:shd w:val="clear" w:color="auto" w:fill="FFFFFF"/>
        <w:spacing w:after="450"/>
        <w:jc w:val="both"/>
        <w:rPr>
          <w:rFonts w:ascii="Arial" w:eastAsia="Times New Roman" w:hAnsi="Arial" w:cs="Arial"/>
          <w:color w:val="333333"/>
          <w:lang w:eastAsia="es-UY"/>
        </w:rPr>
      </w:pPr>
      <w:r>
        <w:rPr>
          <w:rFonts w:ascii="Arial" w:hAnsi="Arial" w:cs="Arial"/>
          <w:u w:val="single"/>
          <w:lang w:val="es-ES"/>
        </w:rPr>
        <w:t>5.</w:t>
      </w:r>
      <w:r w:rsidR="00197C69" w:rsidRPr="00342D6A">
        <w:rPr>
          <w:rFonts w:ascii="Arial" w:hAnsi="Arial" w:cs="Arial"/>
          <w:u w:val="single"/>
          <w:lang w:val="es-ES"/>
        </w:rPr>
        <w:t>El sínodo de la Amazonía.</w:t>
      </w:r>
    </w:p>
    <w:p w:rsidR="00183453" w:rsidRPr="00F36403" w:rsidRDefault="00573363" w:rsidP="0066388B">
      <w:pPr>
        <w:shd w:val="clear" w:color="auto" w:fill="FFFFFF"/>
        <w:spacing w:after="450"/>
        <w:jc w:val="both"/>
        <w:rPr>
          <w:rFonts w:ascii="Arial" w:eastAsia="Times New Roman" w:hAnsi="Arial" w:cs="Arial"/>
          <w:color w:val="333333"/>
          <w:lang w:eastAsia="es-UY"/>
        </w:rPr>
      </w:pPr>
      <w:r>
        <w:rPr>
          <w:rFonts w:ascii="Arial" w:hAnsi="Arial" w:cs="Arial"/>
          <w:lang w:val="es-ES"/>
        </w:rPr>
        <w:t>La  V</w:t>
      </w:r>
      <w:r w:rsidR="00F36403">
        <w:rPr>
          <w:rFonts w:ascii="Arial" w:hAnsi="Arial" w:cs="Arial"/>
          <w:lang w:val="es-ES"/>
        </w:rPr>
        <w:t>ª</w:t>
      </w:r>
      <w:r>
        <w:rPr>
          <w:rFonts w:ascii="Arial" w:hAnsi="Arial" w:cs="Arial"/>
          <w:lang w:val="es-ES"/>
        </w:rPr>
        <w:t xml:space="preserve"> Conf</w:t>
      </w:r>
      <w:r w:rsidR="00303B40">
        <w:rPr>
          <w:rFonts w:ascii="Arial" w:hAnsi="Arial" w:cs="Arial"/>
          <w:lang w:val="es-ES"/>
        </w:rPr>
        <w:t>e</w:t>
      </w:r>
      <w:r>
        <w:rPr>
          <w:rFonts w:ascii="Arial" w:hAnsi="Arial" w:cs="Arial"/>
          <w:lang w:val="es-ES"/>
        </w:rPr>
        <w:t>r</w:t>
      </w:r>
      <w:r w:rsidR="00303B40">
        <w:rPr>
          <w:rFonts w:ascii="Arial" w:hAnsi="Arial" w:cs="Arial"/>
          <w:lang w:val="es-ES"/>
        </w:rPr>
        <w:t>e</w:t>
      </w:r>
      <w:r>
        <w:rPr>
          <w:rFonts w:ascii="Arial" w:hAnsi="Arial" w:cs="Arial"/>
          <w:lang w:val="es-ES"/>
        </w:rPr>
        <w:t>ncia del Episcopado latinoam</w:t>
      </w:r>
      <w:r w:rsidR="00303B40">
        <w:rPr>
          <w:rFonts w:ascii="Arial" w:hAnsi="Arial" w:cs="Arial"/>
          <w:lang w:val="es-ES"/>
        </w:rPr>
        <w:t>e</w:t>
      </w:r>
      <w:r>
        <w:rPr>
          <w:rFonts w:ascii="Arial" w:hAnsi="Arial" w:cs="Arial"/>
          <w:lang w:val="es-ES"/>
        </w:rPr>
        <w:t>ric</w:t>
      </w:r>
      <w:r w:rsidR="0003516A">
        <w:rPr>
          <w:rFonts w:ascii="Arial" w:hAnsi="Arial" w:cs="Arial"/>
          <w:lang w:val="es-ES"/>
        </w:rPr>
        <w:t>a</w:t>
      </w:r>
      <w:r>
        <w:rPr>
          <w:rFonts w:ascii="Arial" w:hAnsi="Arial" w:cs="Arial"/>
          <w:lang w:val="es-ES"/>
        </w:rPr>
        <w:t>no</w:t>
      </w:r>
      <w:r w:rsidR="00303B40">
        <w:rPr>
          <w:rFonts w:ascii="Arial" w:hAnsi="Arial" w:cs="Arial"/>
          <w:lang w:val="es-ES"/>
        </w:rPr>
        <w:t xml:space="preserve"> </w:t>
      </w:r>
      <w:r>
        <w:rPr>
          <w:rFonts w:ascii="Arial" w:hAnsi="Arial" w:cs="Arial"/>
          <w:lang w:val="es-ES"/>
        </w:rPr>
        <w:t>y</w:t>
      </w:r>
      <w:r w:rsidR="00303B40">
        <w:rPr>
          <w:rFonts w:ascii="Arial" w:hAnsi="Arial" w:cs="Arial"/>
          <w:lang w:val="es-ES"/>
        </w:rPr>
        <w:t xml:space="preserve"> </w:t>
      </w:r>
      <w:r>
        <w:rPr>
          <w:rFonts w:ascii="Arial" w:hAnsi="Arial" w:cs="Arial"/>
          <w:lang w:val="es-ES"/>
        </w:rPr>
        <w:t xml:space="preserve">caribeño </w:t>
      </w:r>
      <w:r w:rsidR="00303B40">
        <w:rPr>
          <w:rFonts w:ascii="Arial" w:hAnsi="Arial" w:cs="Arial"/>
          <w:lang w:val="es-ES"/>
        </w:rPr>
        <w:t>reunid</w:t>
      </w:r>
      <w:r w:rsidR="0003516A">
        <w:rPr>
          <w:rFonts w:ascii="Arial" w:hAnsi="Arial" w:cs="Arial"/>
          <w:lang w:val="es-ES"/>
        </w:rPr>
        <w:t>a</w:t>
      </w:r>
      <w:r w:rsidR="00303B40">
        <w:rPr>
          <w:rFonts w:ascii="Arial" w:hAnsi="Arial" w:cs="Arial"/>
          <w:lang w:val="es-ES"/>
        </w:rPr>
        <w:t xml:space="preserve"> en Aparecida en</w:t>
      </w:r>
      <w:r>
        <w:rPr>
          <w:rFonts w:ascii="Arial" w:hAnsi="Arial" w:cs="Arial"/>
          <w:lang w:val="es-ES"/>
        </w:rPr>
        <w:t xml:space="preserve"> 2007 resaltaba la</w:t>
      </w:r>
      <w:r w:rsidR="00303B40">
        <w:rPr>
          <w:rFonts w:ascii="Arial" w:hAnsi="Arial" w:cs="Arial"/>
          <w:lang w:val="es-ES"/>
        </w:rPr>
        <w:t xml:space="preserve"> </w:t>
      </w:r>
      <w:r>
        <w:rPr>
          <w:rFonts w:ascii="Arial" w:hAnsi="Arial" w:cs="Arial"/>
          <w:lang w:val="es-ES"/>
        </w:rPr>
        <w:t>importancia de la Amazonia para la hum</w:t>
      </w:r>
      <w:r w:rsidR="00303B40">
        <w:rPr>
          <w:rFonts w:ascii="Arial" w:hAnsi="Arial" w:cs="Arial"/>
          <w:lang w:val="es-ES"/>
        </w:rPr>
        <w:t>a</w:t>
      </w:r>
      <w:r>
        <w:rPr>
          <w:rFonts w:ascii="Arial" w:hAnsi="Arial" w:cs="Arial"/>
          <w:lang w:val="es-ES"/>
        </w:rPr>
        <w:t>nid</w:t>
      </w:r>
      <w:r w:rsidR="00303B40">
        <w:rPr>
          <w:rFonts w:ascii="Arial" w:hAnsi="Arial" w:cs="Arial"/>
          <w:lang w:val="es-ES"/>
        </w:rPr>
        <w:t>a</w:t>
      </w:r>
      <w:r>
        <w:rPr>
          <w:rFonts w:ascii="Arial" w:hAnsi="Arial" w:cs="Arial"/>
          <w:lang w:val="es-ES"/>
        </w:rPr>
        <w:t>d (Da 475) y Fr</w:t>
      </w:r>
      <w:r w:rsidR="00303B40">
        <w:rPr>
          <w:rFonts w:ascii="Arial" w:hAnsi="Arial" w:cs="Arial"/>
          <w:lang w:val="es-ES"/>
        </w:rPr>
        <w:t>a</w:t>
      </w:r>
      <w:r>
        <w:rPr>
          <w:rFonts w:ascii="Arial" w:hAnsi="Arial" w:cs="Arial"/>
          <w:lang w:val="es-ES"/>
        </w:rPr>
        <w:t>ncisco en</w:t>
      </w:r>
      <w:r w:rsidR="00303B40">
        <w:rPr>
          <w:rFonts w:ascii="Arial" w:hAnsi="Arial" w:cs="Arial"/>
          <w:lang w:val="es-ES"/>
        </w:rPr>
        <w:t xml:space="preserve"> </w:t>
      </w:r>
      <w:r w:rsidRPr="00303B40">
        <w:rPr>
          <w:rFonts w:ascii="Arial" w:hAnsi="Arial" w:cs="Arial"/>
          <w:i/>
          <w:lang w:val="es-ES"/>
        </w:rPr>
        <w:lastRenderedPageBreak/>
        <w:t>Laudato s</w:t>
      </w:r>
      <w:r w:rsidR="00303B40" w:rsidRPr="00303B40">
        <w:rPr>
          <w:rFonts w:ascii="Arial" w:hAnsi="Arial" w:cs="Arial"/>
          <w:i/>
          <w:lang w:val="es-ES"/>
        </w:rPr>
        <w:t>í</w:t>
      </w:r>
      <w:r>
        <w:rPr>
          <w:rFonts w:ascii="Arial" w:hAnsi="Arial" w:cs="Arial"/>
          <w:lang w:val="es-ES"/>
        </w:rPr>
        <w:t xml:space="preserve"> citaba la Amazoní</w:t>
      </w:r>
      <w:r w:rsidR="00303B40">
        <w:rPr>
          <w:rFonts w:ascii="Arial" w:hAnsi="Arial" w:cs="Arial"/>
          <w:lang w:val="es-ES"/>
        </w:rPr>
        <w:t>a</w:t>
      </w:r>
      <w:r>
        <w:rPr>
          <w:rFonts w:ascii="Arial" w:hAnsi="Arial" w:cs="Arial"/>
          <w:lang w:val="es-ES"/>
        </w:rPr>
        <w:t xml:space="preserve"> como uno de los pulmones del</w:t>
      </w:r>
      <w:r w:rsidR="0003516A">
        <w:rPr>
          <w:rFonts w:ascii="Arial" w:hAnsi="Arial" w:cs="Arial"/>
          <w:lang w:val="es-ES"/>
        </w:rPr>
        <w:t xml:space="preserve"> </w:t>
      </w:r>
      <w:r>
        <w:rPr>
          <w:rFonts w:ascii="Arial" w:hAnsi="Arial" w:cs="Arial"/>
          <w:lang w:val="es-ES"/>
        </w:rPr>
        <w:t>planet</w:t>
      </w:r>
      <w:r w:rsidR="0003516A">
        <w:rPr>
          <w:rFonts w:ascii="Arial" w:hAnsi="Arial" w:cs="Arial"/>
          <w:lang w:val="es-ES"/>
        </w:rPr>
        <w:t>a</w:t>
      </w:r>
      <w:r>
        <w:rPr>
          <w:rFonts w:ascii="Arial" w:hAnsi="Arial" w:cs="Arial"/>
          <w:lang w:val="es-ES"/>
        </w:rPr>
        <w:t>,</w:t>
      </w:r>
      <w:r w:rsidR="0003516A">
        <w:rPr>
          <w:rFonts w:ascii="Arial" w:hAnsi="Arial" w:cs="Arial"/>
          <w:lang w:val="es-ES"/>
        </w:rPr>
        <w:t xml:space="preserve"> </w:t>
      </w:r>
      <w:r>
        <w:rPr>
          <w:rFonts w:ascii="Arial" w:hAnsi="Arial" w:cs="Arial"/>
          <w:lang w:val="es-ES"/>
        </w:rPr>
        <w:t>repleto de biodiversidad,</w:t>
      </w:r>
      <w:r w:rsidR="00303B40">
        <w:rPr>
          <w:rFonts w:ascii="Arial" w:hAnsi="Arial" w:cs="Arial"/>
          <w:lang w:val="es-ES"/>
        </w:rPr>
        <w:t xml:space="preserve"> objeto de los</w:t>
      </w:r>
      <w:r w:rsidR="0003516A">
        <w:rPr>
          <w:rFonts w:ascii="Arial" w:hAnsi="Arial" w:cs="Arial"/>
          <w:lang w:val="es-ES"/>
        </w:rPr>
        <w:t xml:space="preserve"> </w:t>
      </w:r>
      <w:r w:rsidR="00303B40">
        <w:rPr>
          <w:rFonts w:ascii="Arial" w:hAnsi="Arial" w:cs="Arial"/>
          <w:lang w:val="es-ES"/>
        </w:rPr>
        <w:t>int</w:t>
      </w:r>
      <w:r w:rsidR="0003516A">
        <w:rPr>
          <w:rFonts w:ascii="Arial" w:hAnsi="Arial" w:cs="Arial"/>
          <w:lang w:val="es-ES"/>
        </w:rPr>
        <w:t>e</w:t>
      </w:r>
      <w:r w:rsidR="00303B40">
        <w:rPr>
          <w:rFonts w:ascii="Arial" w:hAnsi="Arial" w:cs="Arial"/>
          <w:lang w:val="es-ES"/>
        </w:rPr>
        <w:t>reses económicos de corporaci</w:t>
      </w:r>
      <w:r w:rsidR="0003516A">
        <w:rPr>
          <w:rFonts w:ascii="Arial" w:hAnsi="Arial" w:cs="Arial"/>
          <w:lang w:val="es-ES"/>
        </w:rPr>
        <w:t>o</w:t>
      </w:r>
      <w:r w:rsidR="00303B40">
        <w:rPr>
          <w:rFonts w:ascii="Arial" w:hAnsi="Arial" w:cs="Arial"/>
          <w:lang w:val="es-ES"/>
        </w:rPr>
        <w:t xml:space="preserve">nes internacionales (LS 38). </w:t>
      </w:r>
      <w:r w:rsidR="00183453" w:rsidRPr="002F3C79">
        <w:rPr>
          <w:rFonts w:ascii="Arial" w:hAnsi="Arial" w:cs="Arial"/>
          <w:lang w:val="es-ES"/>
        </w:rPr>
        <w:t>El 15  octubre de 2017 el</w:t>
      </w:r>
      <w:r w:rsidR="002F3C79">
        <w:rPr>
          <w:rFonts w:ascii="Arial" w:hAnsi="Arial" w:cs="Arial"/>
          <w:lang w:val="es-ES"/>
        </w:rPr>
        <w:t xml:space="preserve"> </w:t>
      </w:r>
      <w:r w:rsidR="00183453" w:rsidRPr="002F3C79">
        <w:rPr>
          <w:rFonts w:ascii="Arial" w:hAnsi="Arial" w:cs="Arial"/>
          <w:lang w:val="es-ES"/>
        </w:rPr>
        <w:t>Papa Franci</w:t>
      </w:r>
      <w:r w:rsidR="000000FE">
        <w:rPr>
          <w:rFonts w:ascii="Arial" w:hAnsi="Arial" w:cs="Arial"/>
          <w:lang w:val="es-ES"/>
        </w:rPr>
        <w:t>s</w:t>
      </w:r>
      <w:r w:rsidR="00183453" w:rsidRPr="002F3C79">
        <w:rPr>
          <w:rFonts w:ascii="Arial" w:hAnsi="Arial" w:cs="Arial"/>
          <w:lang w:val="es-ES"/>
        </w:rPr>
        <w:t>co</w:t>
      </w:r>
      <w:r w:rsidR="002F3C79">
        <w:rPr>
          <w:rFonts w:ascii="Arial" w:hAnsi="Arial" w:cs="Arial"/>
          <w:lang w:val="es-ES"/>
        </w:rPr>
        <w:t xml:space="preserve"> </w:t>
      </w:r>
      <w:r w:rsidR="00183453" w:rsidRPr="002F3C79">
        <w:rPr>
          <w:rFonts w:ascii="Arial" w:hAnsi="Arial" w:cs="Arial"/>
          <w:lang w:val="es-ES"/>
        </w:rPr>
        <w:t>convoc</w:t>
      </w:r>
      <w:r w:rsidR="002F3C79">
        <w:rPr>
          <w:rFonts w:ascii="Arial" w:hAnsi="Arial" w:cs="Arial"/>
          <w:lang w:val="es-ES"/>
        </w:rPr>
        <w:t>a</w:t>
      </w:r>
      <w:r w:rsidR="00183453" w:rsidRPr="002F3C79">
        <w:rPr>
          <w:rFonts w:ascii="Arial" w:hAnsi="Arial" w:cs="Arial"/>
          <w:lang w:val="es-ES"/>
        </w:rPr>
        <w:t xml:space="preserve"> un sínodo para</w:t>
      </w:r>
      <w:r w:rsidR="002F3C79">
        <w:rPr>
          <w:rFonts w:ascii="Arial" w:hAnsi="Arial" w:cs="Arial"/>
          <w:lang w:val="es-ES"/>
        </w:rPr>
        <w:t xml:space="preserve"> </w:t>
      </w:r>
      <w:r w:rsidR="00183453" w:rsidRPr="002F3C79">
        <w:rPr>
          <w:rFonts w:ascii="Arial" w:hAnsi="Arial" w:cs="Arial"/>
          <w:lang w:val="es-ES"/>
        </w:rPr>
        <w:t>octubre de 2019 en Roma sobre la Amazon</w:t>
      </w:r>
      <w:r w:rsidR="002F3C79">
        <w:rPr>
          <w:rFonts w:ascii="Arial" w:hAnsi="Arial" w:cs="Arial"/>
          <w:lang w:val="es-ES"/>
        </w:rPr>
        <w:t>ía,</w:t>
      </w:r>
      <w:r w:rsidR="00183453" w:rsidRPr="002F3C79">
        <w:rPr>
          <w:rFonts w:ascii="Arial" w:hAnsi="Arial" w:cs="Arial"/>
          <w:lang w:val="es-ES"/>
        </w:rPr>
        <w:t xml:space="preserve"> “</w:t>
      </w:r>
      <w:r w:rsidR="00183453" w:rsidRPr="0003516A">
        <w:rPr>
          <w:rFonts w:ascii="Arial" w:hAnsi="Arial" w:cs="Arial"/>
          <w:i/>
          <w:lang w:val="es-ES"/>
        </w:rPr>
        <w:t>Amazon</w:t>
      </w:r>
      <w:r w:rsidR="000000FE" w:rsidRPr="0003516A">
        <w:rPr>
          <w:rFonts w:ascii="Arial" w:hAnsi="Arial" w:cs="Arial"/>
          <w:i/>
          <w:lang w:val="es-ES"/>
        </w:rPr>
        <w:t>ía</w:t>
      </w:r>
      <w:r w:rsidR="00183453" w:rsidRPr="0003516A">
        <w:rPr>
          <w:rFonts w:ascii="Arial" w:hAnsi="Arial" w:cs="Arial"/>
          <w:i/>
          <w:lang w:val="es-ES"/>
        </w:rPr>
        <w:t>:</w:t>
      </w:r>
      <w:r w:rsidR="004B57D0">
        <w:rPr>
          <w:rFonts w:ascii="Arial" w:hAnsi="Arial" w:cs="Arial"/>
          <w:i/>
          <w:lang w:val="es-ES"/>
        </w:rPr>
        <w:t xml:space="preserve"> </w:t>
      </w:r>
      <w:r w:rsidR="00183453" w:rsidRPr="0003516A">
        <w:rPr>
          <w:rFonts w:ascii="Arial" w:hAnsi="Arial" w:cs="Arial"/>
          <w:i/>
          <w:lang w:val="es-ES"/>
        </w:rPr>
        <w:t>nuevos caminos para la Iglesi</w:t>
      </w:r>
      <w:r w:rsidR="002F3C79" w:rsidRPr="0003516A">
        <w:rPr>
          <w:rFonts w:ascii="Arial" w:hAnsi="Arial" w:cs="Arial"/>
          <w:i/>
          <w:lang w:val="es-ES"/>
        </w:rPr>
        <w:t>a</w:t>
      </w:r>
      <w:r w:rsidR="00183453" w:rsidRPr="0003516A">
        <w:rPr>
          <w:rFonts w:ascii="Arial" w:hAnsi="Arial" w:cs="Arial"/>
          <w:i/>
          <w:lang w:val="es-ES"/>
        </w:rPr>
        <w:t xml:space="preserve"> y</w:t>
      </w:r>
      <w:r w:rsidR="002F3C79" w:rsidRPr="0003516A">
        <w:rPr>
          <w:rFonts w:ascii="Arial" w:hAnsi="Arial" w:cs="Arial"/>
          <w:i/>
          <w:lang w:val="es-ES"/>
        </w:rPr>
        <w:t xml:space="preserve"> </w:t>
      </w:r>
      <w:r w:rsidR="00183453" w:rsidRPr="0003516A">
        <w:rPr>
          <w:rFonts w:ascii="Arial" w:hAnsi="Arial" w:cs="Arial"/>
          <w:i/>
          <w:lang w:val="es-ES"/>
        </w:rPr>
        <w:t>para una ecología</w:t>
      </w:r>
      <w:r w:rsidR="002F3C79" w:rsidRPr="0003516A">
        <w:rPr>
          <w:rFonts w:ascii="Arial" w:hAnsi="Arial" w:cs="Arial"/>
          <w:i/>
          <w:lang w:val="es-ES"/>
        </w:rPr>
        <w:t xml:space="preserve"> </w:t>
      </w:r>
      <w:r w:rsidR="00183453" w:rsidRPr="0003516A">
        <w:rPr>
          <w:rFonts w:ascii="Arial" w:hAnsi="Arial" w:cs="Arial"/>
          <w:i/>
          <w:lang w:val="es-ES"/>
        </w:rPr>
        <w:t>int</w:t>
      </w:r>
      <w:r w:rsidR="002F3C79" w:rsidRPr="0003516A">
        <w:rPr>
          <w:rFonts w:ascii="Arial" w:hAnsi="Arial" w:cs="Arial"/>
          <w:i/>
          <w:lang w:val="es-ES"/>
        </w:rPr>
        <w:t>eg</w:t>
      </w:r>
      <w:r w:rsidR="00183453" w:rsidRPr="0003516A">
        <w:rPr>
          <w:rFonts w:ascii="Arial" w:hAnsi="Arial" w:cs="Arial"/>
          <w:i/>
          <w:lang w:val="es-ES"/>
        </w:rPr>
        <w:t>ral</w:t>
      </w:r>
      <w:r w:rsidR="002F3C79" w:rsidRPr="0003516A">
        <w:rPr>
          <w:rFonts w:ascii="Arial" w:hAnsi="Arial" w:cs="Arial"/>
          <w:i/>
          <w:lang w:val="es-ES"/>
        </w:rPr>
        <w:t>”.</w:t>
      </w:r>
    </w:p>
    <w:p w:rsidR="004B57D0" w:rsidRDefault="00197C69" w:rsidP="0066388B">
      <w:pPr>
        <w:shd w:val="clear" w:color="auto" w:fill="FFFFFF"/>
        <w:spacing w:after="450"/>
        <w:jc w:val="both"/>
        <w:rPr>
          <w:rFonts w:ascii="Arial" w:hAnsi="Arial" w:cs="Arial"/>
          <w:lang w:val="es-ES"/>
        </w:rPr>
      </w:pPr>
      <w:r w:rsidRPr="00342D6A">
        <w:rPr>
          <w:rFonts w:ascii="Arial" w:hAnsi="Arial" w:cs="Arial"/>
          <w:lang w:val="es-ES"/>
        </w:rPr>
        <w:t>Los sínodos postconciliar</w:t>
      </w:r>
      <w:r w:rsidR="00D1510B" w:rsidRPr="00342D6A">
        <w:rPr>
          <w:rFonts w:ascii="Arial" w:hAnsi="Arial" w:cs="Arial"/>
          <w:lang w:val="es-ES"/>
        </w:rPr>
        <w:t>e</w:t>
      </w:r>
      <w:r w:rsidRPr="00342D6A">
        <w:rPr>
          <w:rFonts w:ascii="Arial" w:hAnsi="Arial" w:cs="Arial"/>
          <w:lang w:val="es-ES"/>
        </w:rPr>
        <w:t xml:space="preserve">s </w:t>
      </w:r>
      <w:r w:rsidR="00202713">
        <w:rPr>
          <w:rFonts w:ascii="Arial" w:hAnsi="Arial" w:cs="Arial"/>
          <w:lang w:val="es-ES"/>
        </w:rPr>
        <w:t>ha</w:t>
      </w:r>
      <w:r w:rsidR="002F3C79">
        <w:rPr>
          <w:rFonts w:ascii="Arial" w:hAnsi="Arial" w:cs="Arial"/>
          <w:lang w:val="es-ES"/>
        </w:rPr>
        <w:t>bía</w:t>
      </w:r>
      <w:r w:rsidR="00202713">
        <w:rPr>
          <w:rFonts w:ascii="Arial" w:hAnsi="Arial" w:cs="Arial"/>
          <w:lang w:val="es-ES"/>
        </w:rPr>
        <w:t xml:space="preserve">n </w:t>
      </w:r>
      <w:r w:rsidRPr="00342D6A">
        <w:rPr>
          <w:rFonts w:ascii="Arial" w:hAnsi="Arial" w:cs="Arial"/>
          <w:lang w:val="es-ES"/>
        </w:rPr>
        <w:t>aborda</w:t>
      </w:r>
      <w:r w:rsidR="00202713">
        <w:rPr>
          <w:rFonts w:ascii="Arial" w:hAnsi="Arial" w:cs="Arial"/>
          <w:lang w:val="es-ES"/>
        </w:rPr>
        <w:t>do</w:t>
      </w:r>
      <w:r w:rsidRPr="00342D6A">
        <w:rPr>
          <w:rFonts w:ascii="Arial" w:hAnsi="Arial" w:cs="Arial"/>
          <w:lang w:val="es-ES"/>
        </w:rPr>
        <w:t xml:space="preserve"> </w:t>
      </w:r>
      <w:r w:rsidR="002F3C79">
        <w:rPr>
          <w:rFonts w:ascii="Arial" w:hAnsi="Arial" w:cs="Arial"/>
          <w:lang w:val="es-ES"/>
        </w:rPr>
        <w:t xml:space="preserve">hasta ahora </w:t>
      </w:r>
      <w:r w:rsidRPr="00342D6A">
        <w:rPr>
          <w:rFonts w:ascii="Arial" w:hAnsi="Arial" w:cs="Arial"/>
          <w:lang w:val="es-ES"/>
        </w:rPr>
        <w:t>temas que afecta</w:t>
      </w:r>
      <w:r w:rsidR="0003516A">
        <w:rPr>
          <w:rFonts w:ascii="Arial" w:hAnsi="Arial" w:cs="Arial"/>
          <w:lang w:val="es-ES"/>
        </w:rPr>
        <w:t>ba</w:t>
      </w:r>
      <w:r w:rsidRPr="00342D6A">
        <w:rPr>
          <w:rFonts w:ascii="Arial" w:hAnsi="Arial" w:cs="Arial"/>
          <w:lang w:val="es-ES"/>
        </w:rPr>
        <w:t>n a toda la Iglesia</w:t>
      </w:r>
      <w:r w:rsidR="00D1510B" w:rsidRPr="00342D6A">
        <w:rPr>
          <w:rFonts w:ascii="Arial" w:hAnsi="Arial" w:cs="Arial"/>
          <w:lang w:val="es-ES"/>
        </w:rPr>
        <w:t>:</w:t>
      </w:r>
      <w:r w:rsidR="005662BD" w:rsidRPr="00342D6A">
        <w:rPr>
          <w:rFonts w:ascii="Arial" w:hAnsi="Arial" w:cs="Arial"/>
          <w:lang w:val="es-ES"/>
        </w:rPr>
        <w:t xml:space="preserve"> </w:t>
      </w:r>
      <w:r w:rsidR="00D1510B" w:rsidRPr="00342D6A">
        <w:rPr>
          <w:rFonts w:ascii="Arial" w:hAnsi="Arial" w:cs="Arial"/>
          <w:lang w:val="es-ES"/>
        </w:rPr>
        <w:t>catequesis, eucaristía, reconciliación, matrimonio, jóvenes, vida religiosa, laicado etc. Ha habido algunos sínodo</w:t>
      </w:r>
      <w:r w:rsidR="005662BD" w:rsidRPr="00342D6A">
        <w:rPr>
          <w:rFonts w:ascii="Arial" w:hAnsi="Arial" w:cs="Arial"/>
          <w:lang w:val="es-ES"/>
        </w:rPr>
        <w:t>s</w:t>
      </w:r>
      <w:r w:rsidR="00D1510B" w:rsidRPr="00342D6A">
        <w:rPr>
          <w:rFonts w:ascii="Arial" w:hAnsi="Arial" w:cs="Arial"/>
          <w:lang w:val="es-ES"/>
        </w:rPr>
        <w:t xml:space="preserve"> continentales sobre Europa, Asia, África, América,</w:t>
      </w:r>
      <w:r w:rsidR="005662BD" w:rsidRPr="00342D6A">
        <w:rPr>
          <w:rFonts w:ascii="Arial" w:hAnsi="Arial" w:cs="Arial"/>
          <w:lang w:val="es-ES"/>
        </w:rPr>
        <w:t xml:space="preserve"> </w:t>
      </w:r>
      <w:r w:rsidR="00D1510B" w:rsidRPr="00342D6A">
        <w:rPr>
          <w:rFonts w:ascii="Arial" w:hAnsi="Arial" w:cs="Arial"/>
          <w:lang w:val="es-ES"/>
        </w:rPr>
        <w:t>Oceanía. Pero ning</w:t>
      </w:r>
      <w:r w:rsidR="00815AC1">
        <w:rPr>
          <w:rFonts w:ascii="Arial" w:hAnsi="Arial" w:cs="Arial"/>
          <w:lang w:val="es-ES"/>
        </w:rPr>
        <w:t>ú</w:t>
      </w:r>
      <w:r w:rsidR="00D1510B" w:rsidRPr="00342D6A">
        <w:rPr>
          <w:rFonts w:ascii="Arial" w:hAnsi="Arial" w:cs="Arial"/>
          <w:lang w:val="es-ES"/>
        </w:rPr>
        <w:t xml:space="preserve">n </w:t>
      </w:r>
      <w:r w:rsidR="00815AC1">
        <w:rPr>
          <w:rFonts w:ascii="Arial" w:hAnsi="Arial" w:cs="Arial"/>
          <w:lang w:val="es-ES"/>
        </w:rPr>
        <w:t xml:space="preserve">sínodo </w:t>
      </w:r>
      <w:r w:rsidR="00D1510B" w:rsidRPr="00342D6A">
        <w:rPr>
          <w:rFonts w:ascii="Arial" w:hAnsi="Arial" w:cs="Arial"/>
          <w:lang w:val="es-ES"/>
        </w:rPr>
        <w:t xml:space="preserve">hasta ahora </w:t>
      </w:r>
      <w:r w:rsidR="00815AC1">
        <w:rPr>
          <w:rFonts w:ascii="Arial" w:hAnsi="Arial" w:cs="Arial"/>
          <w:lang w:val="es-ES"/>
        </w:rPr>
        <w:t xml:space="preserve">se había concretado </w:t>
      </w:r>
      <w:r w:rsidR="00D1510B" w:rsidRPr="00342D6A">
        <w:rPr>
          <w:rFonts w:ascii="Arial" w:hAnsi="Arial" w:cs="Arial"/>
          <w:lang w:val="es-ES"/>
        </w:rPr>
        <w:t>e</w:t>
      </w:r>
      <w:r w:rsidR="00815AC1">
        <w:rPr>
          <w:rFonts w:ascii="Arial" w:hAnsi="Arial" w:cs="Arial"/>
          <w:lang w:val="es-ES"/>
        </w:rPr>
        <w:t>n</w:t>
      </w:r>
      <w:r w:rsidR="00D1510B" w:rsidRPr="00342D6A">
        <w:rPr>
          <w:rFonts w:ascii="Arial" w:hAnsi="Arial" w:cs="Arial"/>
          <w:lang w:val="es-ES"/>
        </w:rPr>
        <w:t xml:space="preserve"> un territorio </w:t>
      </w:r>
      <w:r w:rsidR="00202713">
        <w:rPr>
          <w:rFonts w:ascii="Arial" w:hAnsi="Arial" w:cs="Arial"/>
          <w:lang w:val="es-ES"/>
        </w:rPr>
        <w:t xml:space="preserve">geográfico </w:t>
      </w:r>
      <w:r w:rsidR="00D1510B" w:rsidRPr="00342D6A">
        <w:rPr>
          <w:rFonts w:ascii="Arial" w:hAnsi="Arial" w:cs="Arial"/>
          <w:lang w:val="es-ES"/>
        </w:rPr>
        <w:t xml:space="preserve">que </w:t>
      </w:r>
      <w:r w:rsidR="00F2407E" w:rsidRPr="00342D6A">
        <w:rPr>
          <w:rFonts w:ascii="Arial" w:hAnsi="Arial" w:cs="Arial"/>
          <w:lang w:val="es-ES"/>
        </w:rPr>
        <w:t>abarca 9 países, como es la Amazonía. La Amazonía se convierte en un verd</w:t>
      </w:r>
      <w:r w:rsidR="005662BD" w:rsidRPr="00342D6A">
        <w:rPr>
          <w:rFonts w:ascii="Arial" w:hAnsi="Arial" w:cs="Arial"/>
          <w:lang w:val="es-ES"/>
        </w:rPr>
        <w:t>ad</w:t>
      </w:r>
      <w:r w:rsidR="00F2407E" w:rsidRPr="00342D6A">
        <w:rPr>
          <w:rFonts w:ascii="Arial" w:hAnsi="Arial" w:cs="Arial"/>
          <w:lang w:val="es-ES"/>
        </w:rPr>
        <w:t xml:space="preserve">ero lugar </w:t>
      </w:r>
      <w:r w:rsidR="00202713">
        <w:rPr>
          <w:rFonts w:ascii="Arial" w:hAnsi="Arial" w:cs="Arial"/>
          <w:lang w:val="es-ES"/>
        </w:rPr>
        <w:t xml:space="preserve">geográfico </w:t>
      </w:r>
      <w:r w:rsidR="00F2407E" w:rsidRPr="00342D6A">
        <w:rPr>
          <w:rFonts w:ascii="Arial" w:hAnsi="Arial" w:cs="Arial"/>
          <w:lang w:val="es-ES"/>
        </w:rPr>
        <w:t>teológico</w:t>
      </w:r>
      <w:r w:rsidR="005662BD" w:rsidRPr="00342D6A">
        <w:rPr>
          <w:rFonts w:ascii="Arial" w:hAnsi="Arial" w:cs="Arial"/>
          <w:lang w:val="es-ES"/>
        </w:rPr>
        <w:t>,</w:t>
      </w:r>
      <w:r w:rsidR="00AD01D7">
        <w:rPr>
          <w:rFonts w:ascii="Arial" w:hAnsi="Arial" w:cs="Arial"/>
          <w:lang w:val="es-ES"/>
        </w:rPr>
        <w:t xml:space="preserve"> un kairós,</w:t>
      </w:r>
      <w:r w:rsidR="005662BD" w:rsidRPr="00342D6A">
        <w:rPr>
          <w:rFonts w:ascii="Arial" w:hAnsi="Arial" w:cs="Arial"/>
          <w:lang w:val="es-ES"/>
        </w:rPr>
        <w:t xml:space="preserve"> tanto más porque una gran mayoría de sus habitantes forman parte de aquellos </w:t>
      </w:r>
      <w:r w:rsidR="002B2DBF">
        <w:rPr>
          <w:rFonts w:ascii="Arial" w:hAnsi="Arial" w:cs="Arial"/>
          <w:lang w:val="es-ES"/>
        </w:rPr>
        <w:t xml:space="preserve">sencillos </w:t>
      </w:r>
      <w:r w:rsidR="005662BD" w:rsidRPr="00342D6A">
        <w:rPr>
          <w:rFonts w:ascii="Arial" w:hAnsi="Arial" w:cs="Arial"/>
          <w:lang w:val="es-ES"/>
        </w:rPr>
        <w:t>a</w:t>
      </w:r>
      <w:r w:rsidR="00B42760" w:rsidRPr="00342D6A">
        <w:rPr>
          <w:rFonts w:ascii="Arial" w:hAnsi="Arial" w:cs="Arial"/>
          <w:lang w:val="es-ES"/>
        </w:rPr>
        <w:t xml:space="preserve"> </w:t>
      </w:r>
      <w:r w:rsidR="005662BD" w:rsidRPr="00342D6A">
        <w:rPr>
          <w:rFonts w:ascii="Arial" w:hAnsi="Arial" w:cs="Arial"/>
          <w:lang w:val="es-ES"/>
        </w:rPr>
        <w:t>los</w:t>
      </w:r>
      <w:r w:rsidR="00B42760" w:rsidRPr="00342D6A">
        <w:rPr>
          <w:rFonts w:ascii="Arial" w:hAnsi="Arial" w:cs="Arial"/>
          <w:lang w:val="es-ES"/>
        </w:rPr>
        <w:t xml:space="preserve"> </w:t>
      </w:r>
      <w:r w:rsidR="005662BD" w:rsidRPr="00342D6A">
        <w:rPr>
          <w:rFonts w:ascii="Arial" w:hAnsi="Arial" w:cs="Arial"/>
          <w:lang w:val="es-ES"/>
        </w:rPr>
        <w:t>que el Señor reveló</w:t>
      </w:r>
      <w:r w:rsidR="00B42760" w:rsidRPr="00342D6A">
        <w:rPr>
          <w:rFonts w:ascii="Arial" w:hAnsi="Arial" w:cs="Arial"/>
          <w:lang w:val="es-ES"/>
        </w:rPr>
        <w:t xml:space="preserve"> l</w:t>
      </w:r>
      <w:r w:rsidR="005662BD" w:rsidRPr="00342D6A">
        <w:rPr>
          <w:rFonts w:ascii="Arial" w:hAnsi="Arial" w:cs="Arial"/>
          <w:lang w:val="es-ES"/>
        </w:rPr>
        <w:t>os</w:t>
      </w:r>
      <w:r w:rsidR="00B42760" w:rsidRPr="00342D6A">
        <w:rPr>
          <w:rFonts w:ascii="Arial" w:hAnsi="Arial" w:cs="Arial"/>
          <w:lang w:val="es-ES"/>
        </w:rPr>
        <w:t xml:space="preserve"> </w:t>
      </w:r>
      <w:r w:rsidR="005662BD" w:rsidRPr="00342D6A">
        <w:rPr>
          <w:rFonts w:ascii="Arial" w:hAnsi="Arial" w:cs="Arial"/>
          <w:lang w:val="es-ES"/>
        </w:rPr>
        <w:t>misterios del Reino,</w:t>
      </w:r>
      <w:r w:rsidR="00B42760" w:rsidRPr="00342D6A">
        <w:rPr>
          <w:rFonts w:ascii="Arial" w:hAnsi="Arial" w:cs="Arial"/>
          <w:lang w:val="es-ES"/>
        </w:rPr>
        <w:t xml:space="preserve"> que ocultó a los sabios y prudentes de este mundo</w:t>
      </w:r>
      <w:r w:rsidR="005662BD" w:rsidRPr="00342D6A">
        <w:rPr>
          <w:rFonts w:ascii="Arial" w:hAnsi="Arial" w:cs="Arial"/>
          <w:lang w:val="es-ES"/>
        </w:rPr>
        <w:t xml:space="preserve"> (Mt </w:t>
      </w:r>
      <w:r w:rsidR="001940C1">
        <w:rPr>
          <w:rFonts w:ascii="Arial" w:hAnsi="Arial" w:cs="Arial"/>
          <w:lang w:val="es-ES"/>
        </w:rPr>
        <w:t>11,25-26</w:t>
      </w:r>
      <w:r w:rsidR="00B42760" w:rsidRPr="00342D6A">
        <w:rPr>
          <w:rFonts w:ascii="Arial" w:hAnsi="Arial" w:cs="Arial"/>
          <w:lang w:val="es-ES"/>
        </w:rPr>
        <w:t>;</w:t>
      </w:r>
      <w:r w:rsidR="005662BD" w:rsidRPr="00342D6A">
        <w:rPr>
          <w:rFonts w:ascii="Arial" w:hAnsi="Arial" w:cs="Arial"/>
          <w:lang w:val="es-ES"/>
        </w:rPr>
        <w:t xml:space="preserve"> Lc</w:t>
      </w:r>
      <w:r w:rsidR="001940C1">
        <w:rPr>
          <w:rFonts w:ascii="Arial" w:hAnsi="Arial" w:cs="Arial"/>
          <w:lang w:val="es-ES"/>
        </w:rPr>
        <w:t xml:space="preserve"> 10,21-22</w:t>
      </w:r>
      <w:r w:rsidR="005662BD" w:rsidRPr="00342D6A">
        <w:rPr>
          <w:rFonts w:ascii="Arial" w:hAnsi="Arial" w:cs="Arial"/>
          <w:lang w:val="es-ES"/>
        </w:rPr>
        <w:t>)</w:t>
      </w:r>
      <w:r w:rsidR="001940C1">
        <w:rPr>
          <w:rFonts w:ascii="Arial" w:hAnsi="Arial" w:cs="Arial"/>
          <w:lang w:val="es-ES"/>
        </w:rPr>
        <w:t>.</w:t>
      </w:r>
      <w:r w:rsidR="007E3D88">
        <w:rPr>
          <w:rFonts w:ascii="Arial" w:hAnsi="Arial" w:cs="Arial"/>
          <w:lang w:val="es-ES"/>
        </w:rPr>
        <w:t xml:space="preserve"> </w:t>
      </w:r>
    </w:p>
    <w:p w:rsidR="00E636F1" w:rsidRDefault="00815AC1" w:rsidP="0066388B">
      <w:pPr>
        <w:shd w:val="clear" w:color="auto" w:fill="FFFFFF"/>
        <w:spacing w:after="450"/>
        <w:jc w:val="both"/>
        <w:rPr>
          <w:rFonts w:ascii="Arial" w:eastAsia="Times New Roman" w:hAnsi="Arial" w:cs="Arial"/>
          <w:color w:val="333333"/>
          <w:lang w:eastAsia="es-UY"/>
        </w:rPr>
      </w:pPr>
      <w:r>
        <w:rPr>
          <w:rFonts w:ascii="Arial" w:hAnsi="Arial" w:cs="Arial"/>
          <w:lang w:val="es-ES"/>
        </w:rPr>
        <w:t>Esta convocatoria se inscribe claramente de</w:t>
      </w:r>
      <w:r w:rsidR="00924FEF" w:rsidRPr="00342D6A">
        <w:rPr>
          <w:rFonts w:ascii="Arial" w:hAnsi="Arial" w:cs="Arial"/>
          <w:lang w:val="es-ES"/>
        </w:rPr>
        <w:t>ntro de esta ór</w:t>
      </w:r>
      <w:r w:rsidR="00D668FD" w:rsidRPr="00342D6A">
        <w:rPr>
          <w:rFonts w:ascii="Arial" w:hAnsi="Arial" w:cs="Arial"/>
          <w:lang w:val="es-ES"/>
        </w:rPr>
        <w:t>b</w:t>
      </w:r>
      <w:r w:rsidR="00924FEF" w:rsidRPr="00342D6A">
        <w:rPr>
          <w:rFonts w:ascii="Arial" w:hAnsi="Arial" w:cs="Arial"/>
          <w:lang w:val="es-ES"/>
        </w:rPr>
        <w:t xml:space="preserve">ita de </w:t>
      </w:r>
      <w:r>
        <w:rPr>
          <w:rFonts w:ascii="Arial" w:hAnsi="Arial" w:cs="Arial"/>
          <w:lang w:val="es-ES"/>
        </w:rPr>
        <w:t xml:space="preserve">una eclesiología de la </w:t>
      </w:r>
      <w:r w:rsidR="00924FEF" w:rsidRPr="00342D6A">
        <w:rPr>
          <w:rFonts w:ascii="Arial" w:hAnsi="Arial" w:cs="Arial"/>
          <w:lang w:val="es-ES"/>
        </w:rPr>
        <w:t>Iglesia local y de</w:t>
      </w:r>
      <w:r w:rsidR="00AD01D7">
        <w:rPr>
          <w:rFonts w:ascii="Arial" w:hAnsi="Arial" w:cs="Arial"/>
          <w:lang w:val="es-ES"/>
        </w:rPr>
        <w:t xml:space="preserve"> la </w:t>
      </w:r>
      <w:r w:rsidR="00924FEF" w:rsidRPr="00342D6A">
        <w:rPr>
          <w:rFonts w:ascii="Arial" w:hAnsi="Arial" w:cs="Arial"/>
          <w:lang w:val="es-ES"/>
        </w:rPr>
        <w:t>sinodalidad</w:t>
      </w:r>
      <w:r w:rsidR="00B97730">
        <w:rPr>
          <w:rFonts w:ascii="Arial" w:hAnsi="Arial" w:cs="Arial"/>
          <w:lang w:val="es-ES"/>
        </w:rPr>
        <w:t>, con gran preocupación por escuchar las voces de los indígenas.</w:t>
      </w:r>
      <w:r w:rsidR="00B97730" w:rsidRPr="00B97730">
        <w:rPr>
          <w:rFonts w:ascii="Arial" w:eastAsia="Times New Roman" w:hAnsi="Arial" w:cs="Arial"/>
          <w:color w:val="333333"/>
          <w:lang w:eastAsia="es-UY"/>
        </w:rPr>
        <w:t xml:space="preserve"> </w:t>
      </w:r>
      <w:r w:rsidR="00B97730">
        <w:rPr>
          <w:rFonts w:ascii="Arial" w:eastAsia="Times New Roman" w:hAnsi="Arial" w:cs="Arial"/>
          <w:color w:val="333333"/>
          <w:lang w:eastAsia="es-UY"/>
        </w:rPr>
        <w:t xml:space="preserve">El 19 de enero de 2018, Francisco visitó a los indígenas reunidos en Puerto Maldonado (Perú) y en lugar de hablarles les pidió que ellos hablasen para  poder escucharlos. </w:t>
      </w:r>
    </w:p>
    <w:p w:rsidR="0066388B" w:rsidRPr="00B01BF3" w:rsidRDefault="005E7986" w:rsidP="0066388B">
      <w:pPr>
        <w:shd w:val="clear" w:color="auto" w:fill="FFFFFF"/>
        <w:spacing w:after="450"/>
        <w:jc w:val="both"/>
        <w:rPr>
          <w:rFonts w:ascii="Arial" w:eastAsia="Times New Roman" w:hAnsi="Arial" w:cs="Arial"/>
          <w:color w:val="333333"/>
          <w:lang w:eastAsia="es-UY"/>
        </w:rPr>
      </w:pPr>
      <w:r>
        <w:rPr>
          <w:rFonts w:ascii="Arial" w:eastAsia="Times New Roman" w:hAnsi="Arial" w:cs="Arial"/>
          <w:color w:val="333333"/>
          <w:lang w:eastAsia="es-UY"/>
        </w:rPr>
        <w:t xml:space="preserve">La </w:t>
      </w:r>
      <w:r w:rsidR="002B1695">
        <w:rPr>
          <w:rFonts w:ascii="Arial" w:eastAsia="Times New Roman" w:hAnsi="Arial" w:cs="Arial"/>
          <w:color w:val="333333"/>
          <w:lang w:eastAsia="es-UY"/>
        </w:rPr>
        <w:t>REPAM,</w:t>
      </w:r>
      <w:r w:rsidR="00B01BF3">
        <w:rPr>
          <w:rFonts w:ascii="Arial" w:hAnsi="Arial" w:cs="Arial"/>
          <w:lang w:val="es-ES"/>
        </w:rPr>
        <w:t xml:space="preserve"> </w:t>
      </w:r>
      <w:r>
        <w:rPr>
          <w:rFonts w:ascii="Arial" w:eastAsia="Times New Roman" w:hAnsi="Arial" w:cs="Arial"/>
          <w:color w:val="333333"/>
          <w:lang w:eastAsia="es-UY"/>
        </w:rPr>
        <w:t xml:space="preserve">Red Eclesial Panamazónica </w:t>
      </w:r>
      <w:r>
        <w:rPr>
          <w:rFonts w:ascii="Arial" w:hAnsi="Arial" w:cs="Arial"/>
          <w:lang w:val="es-ES"/>
        </w:rPr>
        <w:t>que desde 2014 agrupa todas las jurisdicciones eclesiástica</w:t>
      </w:r>
      <w:r w:rsidR="002B2DBF">
        <w:rPr>
          <w:rFonts w:ascii="Arial" w:hAnsi="Arial" w:cs="Arial"/>
          <w:lang w:val="es-ES"/>
        </w:rPr>
        <w:t>s</w:t>
      </w:r>
      <w:r>
        <w:rPr>
          <w:rFonts w:ascii="Arial" w:hAnsi="Arial" w:cs="Arial"/>
          <w:lang w:val="es-ES"/>
        </w:rPr>
        <w:t xml:space="preserve"> de territorios amazónicos para preparar el sínodo, </w:t>
      </w:r>
      <w:r w:rsidR="00B01BF3">
        <w:rPr>
          <w:rFonts w:ascii="Arial" w:hAnsi="Arial" w:cs="Arial"/>
          <w:lang w:val="es-ES"/>
        </w:rPr>
        <w:t>ha realizado una gran consulta a</w:t>
      </w:r>
      <w:r w:rsidR="00AD01D7">
        <w:rPr>
          <w:rFonts w:ascii="Arial" w:hAnsi="Arial" w:cs="Arial"/>
          <w:lang w:val="es-ES"/>
        </w:rPr>
        <w:t xml:space="preserve"> 21.943 personas</w:t>
      </w:r>
      <w:r w:rsidR="00E636F1">
        <w:rPr>
          <w:rFonts w:ascii="Arial" w:hAnsi="Arial" w:cs="Arial"/>
          <w:lang w:val="es-ES"/>
        </w:rPr>
        <w:t xml:space="preserve"> </w:t>
      </w:r>
      <w:r w:rsidR="002B2DBF">
        <w:rPr>
          <w:rFonts w:ascii="Arial" w:hAnsi="Arial" w:cs="Arial"/>
          <w:lang w:val="es-ES"/>
        </w:rPr>
        <w:t xml:space="preserve">amazónicas </w:t>
      </w:r>
      <w:r w:rsidR="00E636F1">
        <w:rPr>
          <w:rFonts w:ascii="Arial" w:hAnsi="Arial" w:cs="Arial"/>
          <w:lang w:val="es-ES"/>
        </w:rPr>
        <w:t>p</w:t>
      </w:r>
      <w:r w:rsidR="004B57D0">
        <w:rPr>
          <w:rFonts w:ascii="Arial" w:hAnsi="Arial" w:cs="Arial"/>
          <w:lang w:val="es-ES"/>
        </w:rPr>
        <w:t>a</w:t>
      </w:r>
      <w:r w:rsidR="00E636F1">
        <w:rPr>
          <w:rFonts w:ascii="Arial" w:hAnsi="Arial" w:cs="Arial"/>
          <w:lang w:val="es-ES"/>
        </w:rPr>
        <w:t>r</w:t>
      </w:r>
      <w:r w:rsidR="004B57D0">
        <w:rPr>
          <w:rFonts w:ascii="Arial" w:hAnsi="Arial" w:cs="Arial"/>
          <w:lang w:val="es-ES"/>
        </w:rPr>
        <w:t>a</w:t>
      </w:r>
      <w:r w:rsidR="00E636F1">
        <w:rPr>
          <w:rFonts w:ascii="Arial" w:hAnsi="Arial" w:cs="Arial"/>
          <w:lang w:val="es-ES"/>
        </w:rPr>
        <w:t xml:space="preserve"> conocer sus inquietudes y problemas</w:t>
      </w:r>
      <w:r w:rsidR="007B25A9">
        <w:rPr>
          <w:rFonts w:ascii="Arial" w:hAnsi="Arial" w:cs="Arial"/>
          <w:lang w:val="es-ES"/>
        </w:rPr>
        <w:t>. El</w:t>
      </w:r>
      <w:r w:rsidR="00B01BF3">
        <w:rPr>
          <w:rFonts w:ascii="Arial" w:hAnsi="Arial" w:cs="Arial"/>
          <w:lang w:val="es-ES"/>
        </w:rPr>
        <w:t xml:space="preserve"> resultado se refleja en </w:t>
      </w:r>
      <w:r w:rsidR="008764C4" w:rsidRPr="00342D6A">
        <w:rPr>
          <w:rFonts w:ascii="Arial" w:hAnsi="Arial" w:cs="Arial"/>
          <w:lang w:val="es-ES"/>
        </w:rPr>
        <w:t xml:space="preserve">el </w:t>
      </w:r>
      <w:r w:rsidR="008764C4" w:rsidRPr="00342D6A">
        <w:rPr>
          <w:rFonts w:ascii="Arial" w:hAnsi="Arial" w:cs="Arial"/>
          <w:i/>
          <w:lang w:val="es-ES"/>
        </w:rPr>
        <w:t>Instrumentum laboris</w:t>
      </w:r>
      <w:r w:rsidR="00B01BF3">
        <w:rPr>
          <w:rFonts w:ascii="Arial" w:hAnsi="Arial" w:cs="Arial"/>
          <w:i/>
          <w:lang w:val="es-ES"/>
        </w:rPr>
        <w:t>.</w:t>
      </w:r>
      <w:r w:rsidR="00071E39" w:rsidRPr="00342D6A">
        <w:rPr>
          <w:rFonts w:ascii="Arial" w:hAnsi="Arial" w:cs="Arial"/>
          <w:lang w:val="es-ES"/>
        </w:rPr>
        <w:t xml:space="preserve"> </w:t>
      </w:r>
      <w:r w:rsidR="00E636F1">
        <w:rPr>
          <w:rFonts w:ascii="Arial" w:hAnsi="Arial" w:cs="Arial"/>
          <w:lang w:val="es-ES"/>
        </w:rPr>
        <w:t>P</w:t>
      </w:r>
      <w:r w:rsidR="00071E39" w:rsidRPr="00342D6A">
        <w:rPr>
          <w:rFonts w:ascii="Arial" w:hAnsi="Arial" w:cs="Arial"/>
          <w:lang w:val="es-ES"/>
        </w:rPr>
        <w:t xml:space="preserve">or esto en el </w:t>
      </w:r>
      <w:r w:rsidR="00071E39" w:rsidRPr="00342D6A">
        <w:rPr>
          <w:rFonts w:ascii="Arial" w:hAnsi="Arial" w:cs="Arial"/>
          <w:i/>
          <w:lang w:val="es-ES"/>
        </w:rPr>
        <w:t>Instrumentum laboris</w:t>
      </w:r>
      <w:r w:rsidR="00071E39" w:rsidRPr="00342D6A">
        <w:rPr>
          <w:rFonts w:ascii="Arial" w:hAnsi="Arial" w:cs="Arial"/>
          <w:lang w:val="es-ES"/>
        </w:rPr>
        <w:t xml:space="preserve"> </w:t>
      </w:r>
      <w:r w:rsidR="008764C4" w:rsidRPr="00342D6A">
        <w:rPr>
          <w:rFonts w:ascii="Arial" w:hAnsi="Arial" w:cs="Arial"/>
          <w:lang w:val="es-ES"/>
        </w:rPr>
        <w:t xml:space="preserve">no solo se quiere </w:t>
      </w:r>
      <w:r w:rsidR="00197FCD">
        <w:rPr>
          <w:rFonts w:ascii="Arial" w:hAnsi="Arial" w:cs="Arial"/>
          <w:lang w:val="es-ES"/>
        </w:rPr>
        <w:t>“</w:t>
      </w:r>
      <w:r w:rsidR="008764C4" w:rsidRPr="00342D6A">
        <w:rPr>
          <w:rFonts w:ascii="Arial" w:hAnsi="Arial" w:cs="Arial"/>
          <w:lang w:val="es-ES"/>
        </w:rPr>
        <w:t>ver</w:t>
      </w:r>
      <w:r w:rsidR="00197FCD">
        <w:rPr>
          <w:rFonts w:ascii="Arial" w:hAnsi="Arial" w:cs="Arial"/>
          <w:lang w:val="es-ES"/>
        </w:rPr>
        <w:t>”</w:t>
      </w:r>
      <w:r w:rsidR="008764C4" w:rsidRPr="00342D6A">
        <w:rPr>
          <w:rFonts w:ascii="Arial" w:hAnsi="Arial" w:cs="Arial"/>
          <w:lang w:val="es-ES"/>
        </w:rPr>
        <w:t xml:space="preserve"> la situación de la Amazonía</w:t>
      </w:r>
      <w:r w:rsidR="004A0E3B">
        <w:rPr>
          <w:rFonts w:ascii="Arial" w:hAnsi="Arial" w:cs="Arial"/>
          <w:lang w:val="es-ES"/>
        </w:rPr>
        <w:t>,</w:t>
      </w:r>
      <w:r w:rsidR="008764C4" w:rsidRPr="00342D6A">
        <w:rPr>
          <w:rFonts w:ascii="Arial" w:hAnsi="Arial" w:cs="Arial"/>
          <w:lang w:val="es-ES"/>
        </w:rPr>
        <w:t xml:space="preserve"> sino </w:t>
      </w:r>
      <w:r w:rsidR="00197FCD">
        <w:rPr>
          <w:rFonts w:ascii="Arial" w:hAnsi="Arial" w:cs="Arial"/>
          <w:lang w:val="es-ES"/>
        </w:rPr>
        <w:t>también “</w:t>
      </w:r>
      <w:r w:rsidR="008764C4" w:rsidRPr="00342D6A">
        <w:rPr>
          <w:rFonts w:ascii="Arial" w:hAnsi="Arial" w:cs="Arial"/>
          <w:lang w:val="es-ES"/>
        </w:rPr>
        <w:t>escuchar</w:t>
      </w:r>
      <w:r w:rsidR="00197FCD">
        <w:rPr>
          <w:rFonts w:ascii="Arial" w:hAnsi="Arial" w:cs="Arial"/>
          <w:lang w:val="es-ES"/>
        </w:rPr>
        <w:t>·</w:t>
      </w:r>
      <w:r w:rsidR="008764C4" w:rsidRPr="00342D6A">
        <w:rPr>
          <w:rFonts w:ascii="Arial" w:hAnsi="Arial" w:cs="Arial"/>
          <w:lang w:val="es-ES"/>
        </w:rPr>
        <w:t xml:space="preserve"> sus voces, sus gritos, sus protestas, sus peticiones</w:t>
      </w:r>
      <w:r w:rsidR="006D594D">
        <w:rPr>
          <w:rFonts w:ascii="Arial" w:hAnsi="Arial" w:cs="Arial"/>
          <w:lang w:val="es-ES"/>
        </w:rPr>
        <w:t xml:space="preserve"> (</w:t>
      </w:r>
      <w:r w:rsidR="004A0E3B">
        <w:rPr>
          <w:rFonts w:ascii="Arial" w:hAnsi="Arial" w:cs="Arial"/>
          <w:lang w:val="es-ES"/>
        </w:rPr>
        <w:t>Par</w:t>
      </w:r>
      <w:r w:rsidR="006D594D">
        <w:rPr>
          <w:rFonts w:ascii="Arial" w:hAnsi="Arial" w:cs="Arial"/>
          <w:lang w:val="es-ES"/>
        </w:rPr>
        <w:t>te I, La voz de la Amazonía,</w:t>
      </w:r>
      <w:r w:rsidR="004A0E3B">
        <w:rPr>
          <w:rFonts w:ascii="Arial" w:hAnsi="Arial" w:cs="Arial"/>
          <w:lang w:val="es-ES"/>
        </w:rPr>
        <w:t xml:space="preserve"> IL </w:t>
      </w:r>
      <w:r w:rsidR="006D594D">
        <w:rPr>
          <w:rFonts w:ascii="Arial" w:hAnsi="Arial" w:cs="Arial"/>
          <w:lang w:val="es-ES"/>
        </w:rPr>
        <w:t>6-43).</w:t>
      </w:r>
      <w:r w:rsidR="00445A2F" w:rsidRPr="00342D6A">
        <w:rPr>
          <w:rFonts w:ascii="Arial" w:hAnsi="Arial" w:cs="Arial"/>
          <w:lang w:val="es-ES"/>
        </w:rPr>
        <w:t xml:space="preserve"> Se </w:t>
      </w:r>
      <w:r w:rsidR="00381049">
        <w:rPr>
          <w:rFonts w:ascii="Arial" w:hAnsi="Arial" w:cs="Arial"/>
          <w:lang w:val="es-ES"/>
        </w:rPr>
        <w:t>desea</w:t>
      </w:r>
      <w:r w:rsidR="00445A2F" w:rsidRPr="00342D6A">
        <w:rPr>
          <w:rFonts w:ascii="Arial" w:hAnsi="Arial" w:cs="Arial"/>
          <w:lang w:val="es-ES"/>
        </w:rPr>
        <w:t xml:space="preserve"> una Iglesia con rostro amazónico, no colonial ni patriarcal, que denuncie</w:t>
      </w:r>
      <w:r w:rsidR="00D668FD" w:rsidRPr="00342D6A">
        <w:rPr>
          <w:rFonts w:ascii="Arial" w:hAnsi="Arial" w:cs="Arial"/>
          <w:lang w:val="es-ES"/>
        </w:rPr>
        <w:t xml:space="preserve"> </w:t>
      </w:r>
      <w:r w:rsidR="00445A2F" w:rsidRPr="00342D6A">
        <w:rPr>
          <w:rFonts w:ascii="Arial" w:hAnsi="Arial" w:cs="Arial"/>
          <w:lang w:val="es-ES"/>
        </w:rPr>
        <w:t>proféticamente las agre</w:t>
      </w:r>
      <w:r w:rsidR="00D668FD" w:rsidRPr="00342D6A">
        <w:rPr>
          <w:rFonts w:ascii="Arial" w:hAnsi="Arial" w:cs="Arial"/>
          <w:lang w:val="es-ES"/>
        </w:rPr>
        <w:t>s</w:t>
      </w:r>
      <w:r w:rsidR="00445A2F" w:rsidRPr="00342D6A">
        <w:rPr>
          <w:rFonts w:ascii="Arial" w:hAnsi="Arial" w:cs="Arial"/>
          <w:lang w:val="es-ES"/>
        </w:rPr>
        <w:t>ion</w:t>
      </w:r>
      <w:r w:rsidR="00D668FD" w:rsidRPr="00342D6A">
        <w:rPr>
          <w:rFonts w:ascii="Arial" w:hAnsi="Arial" w:cs="Arial"/>
          <w:lang w:val="es-ES"/>
        </w:rPr>
        <w:t>es</w:t>
      </w:r>
      <w:r w:rsidR="00445A2F" w:rsidRPr="00342D6A">
        <w:rPr>
          <w:rFonts w:ascii="Arial" w:hAnsi="Arial" w:cs="Arial"/>
          <w:lang w:val="es-ES"/>
        </w:rPr>
        <w:t xml:space="preserve"> y amen</w:t>
      </w:r>
      <w:r w:rsidR="00D668FD" w:rsidRPr="00342D6A">
        <w:rPr>
          <w:rFonts w:ascii="Arial" w:hAnsi="Arial" w:cs="Arial"/>
          <w:lang w:val="es-ES"/>
        </w:rPr>
        <w:t>a</w:t>
      </w:r>
      <w:r w:rsidR="00445A2F" w:rsidRPr="00342D6A">
        <w:rPr>
          <w:rFonts w:ascii="Arial" w:hAnsi="Arial" w:cs="Arial"/>
          <w:lang w:val="es-ES"/>
        </w:rPr>
        <w:t>z</w:t>
      </w:r>
      <w:r w:rsidR="00D668FD" w:rsidRPr="00342D6A">
        <w:rPr>
          <w:rFonts w:ascii="Arial" w:hAnsi="Arial" w:cs="Arial"/>
          <w:lang w:val="es-ES"/>
        </w:rPr>
        <w:t>a</w:t>
      </w:r>
      <w:r w:rsidR="00445A2F" w:rsidRPr="00342D6A">
        <w:rPr>
          <w:rFonts w:ascii="Arial" w:hAnsi="Arial" w:cs="Arial"/>
          <w:lang w:val="es-ES"/>
        </w:rPr>
        <w:t>s de</w:t>
      </w:r>
      <w:r w:rsidR="00D668FD" w:rsidRPr="00342D6A">
        <w:rPr>
          <w:rFonts w:ascii="Arial" w:hAnsi="Arial" w:cs="Arial"/>
          <w:lang w:val="es-ES"/>
        </w:rPr>
        <w:t xml:space="preserve"> </w:t>
      </w:r>
      <w:r w:rsidR="00445A2F" w:rsidRPr="00342D6A">
        <w:rPr>
          <w:rFonts w:ascii="Arial" w:hAnsi="Arial" w:cs="Arial"/>
          <w:lang w:val="es-ES"/>
        </w:rPr>
        <w:t>mu</w:t>
      </w:r>
      <w:r w:rsidR="00D668FD" w:rsidRPr="00342D6A">
        <w:rPr>
          <w:rFonts w:ascii="Arial" w:hAnsi="Arial" w:cs="Arial"/>
          <w:lang w:val="es-ES"/>
        </w:rPr>
        <w:t>erte que los indígen</w:t>
      </w:r>
      <w:r w:rsidR="00445A2F" w:rsidRPr="00342D6A">
        <w:rPr>
          <w:rFonts w:ascii="Arial" w:hAnsi="Arial" w:cs="Arial"/>
          <w:lang w:val="es-ES"/>
        </w:rPr>
        <w:t>as sufre</w:t>
      </w:r>
      <w:r w:rsidR="00D668FD" w:rsidRPr="00342D6A">
        <w:rPr>
          <w:rFonts w:ascii="Arial" w:hAnsi="Arial" w:cs="Arial"/>
          <w:lang w:val="es-ES"/>
        </w:rPr>
        <w:t>n</w:t>
      </w:r>
      <w:r w:rsidR="00445A2F" w:rsidRPr="00342D6A">
        <w:rPr>
          <w:rFonts w:ascii="Arial" w:hAnsi="Arial" w:cs="Arial"/>
          <w:lang w:val="es-ES"/>
        </w:rPr>
        <w:t xml:space="preserve"> de parte de las grandes empresas</w:t>
      </w:r>
      <w:r w:rsidR="00D668FD" w:rsidRPr="00342D6A">
        <w:rPr>
          <w:rFonts w:ascii="Arial" w:hAnsi="Arial" w:cs="Arial"/>
          <w:lang w:val="es-ES"/>
        </w:rPr>
        <w:t xml:space="preserve"> y </w:t>
      </w:r>
      <w:r w:rsidR="007B25A9">
        <w:rPr>
          <w:rFonts w:ascii="Arial" w:hAnsi="Arial" w:cs="Arial"/>
          <w:lang w:val="es-ES"/>
        </w:rPr>
        <w:t xml:space="preserve">que </w:t>
      </w:r>
      <w:r w:rsidR="00D668FD" w:rsidRPr="00342D6A">
        <w:rPr>
          <w:rFonts w:ascii="Arial" w:hAnsi="Arial" w:cs="Arial"/>
          <w:lang w:val="es-ES"/>
        </w:rPr>
        <w:t>abra nuevos camino pastorales.</w:t>
      </w:r>
      <w:r w:rsidR="00445A2F" w:rsidRPr="00342D6A">
        <w:rPr>
          <w:rFonts w:ascii="Arial" w:hAnsi="Arial" w:cs="Arial"/>
          <w:lang w:val="es-ES"/>
        </w:rPr>
        <w:t xml:space="preserve"> </w:t>
      </w:r>
      <w:r w:rsidR="00381049">
        <w:rPr>
          <w:rFonts w:ascii="Arial" w:hAnsi="Arial" w:cs="Arial"/>
          <w:lang w:val="es-ES"/>
        </w:rPr>
        <w:t>E</w:t>
      </w:r>
      <w:r w:rsidR="00381049" w:rsidRPr="00342D6A">
        <w:rPr>
          <w:rFonts w:ascii="Arial" w:hAnsi="Arial" w:cs="Arial"/>
          <w:lang w:val="es-ES"/>
        </w:rPr>
        <w:t>l  sínodo de obispos ha de escuchar al Espíritu a través del clamor del pueblo amazónico</w:t>
      </w:r>
      <w:r w:rsidR="00381049">
        <w:rPr>
          <w:rFonts w:ascii="Arial" w:hAnsi="Arial" w:cs="Arial"/>
          <w:lang w:val="es-ES"/>
        </w:rPr>
        <w:t>.</w:t>
      </w:r>
    </w:p>
    <w:p w:rsidR="007B25A9" w:rsidRDefault="00BA2F32" w:rsidP="007E3D88">
      <w:pPr>
        <w:shd w:val="clear" w:color="auto" w:fill="FFFFFF"/>
        <w:spacing w:after="450"/>
        <w:jc w:val="both"/>
        <w:rPr>
          <w:rFonts w:ascii="Arial" w:hAnsi="Arial" w:cs="Arial"/>
          <w:lang w:val="es-ES"/>
        </w:rPr>
      </w:pPr>
      <w:r>
        <w:rPr>
          <w:rFonts w:ascii="Arial" w:hAnsi="Arial" w:cs="Arial"/>
          <w:lang w:val="es-ES"/>
        </w:rPr>
        <w:t>E</w:t>
      </w:r>
      <w:r w:rsidR="00597E29" w:rsidRPr="00342D6A">
        <w:rPr>
          <w:rFonts w:ascii="Arial" w:hAnsi="Arial" w:cs="Arial"/>
          <w:lang w:val="es-ES"/>
        </w:rPr>
        <w:t xml:space="preserve">l </w:t>
      </w:r>
      <w:r w:rsidR="00597E29" w:rsidRPr="00342D6A">
        <w:rPr>
          <w:rFonts w:ascii="Arial" w:hAnsi="Arial" w:cs="Arial"/>
          <w:i/>
          <w:lang w:val="es-ES"/>
        </w:rPr>
        <w:t>Instrumentum laboris</w:t>
      </w:r>
      <w:r>
        <w:rPr>
          <w:rFonts w:ascii="Arial" w:hAnsi="Arial" w:cs="Arial"/>
          <w:i/>
          <w:lang w:val="es-ES"/>
        </w:rPr>
        <w:t>,</w:t>
      </w:r>
      <w:r w:rsidR="00381049">
        <w:rPr>
          <w:rFonts w:ascii="Arial" w:hAnsi="Arial" w:cs="Arial"/>
          <w:i/>
          <w:lang w:val="es-ES"/>
        </w:rPr>
        <w:t xml:space="preserve"> </w:t>
      </w:r>
      <w:r>
        <w:rPr>
          <w:rFonts w:ascii="Arial" w:hAnsi="Arial" w:cs="Arial"/>
          <w:lang w:val="es-ES"/>
        </w:rPr>
        <w:t xml:space="preserve">luego de exponer largamente </w:t>
      </w:r>
      <w:r w:rsidR="00381049">
        <w:rPr>
          <w:rFonts w:ascii="Arial" w:hAnsi="Arial" w:cs="Arial"/>
          <w:lang w:val="es-ES"/>
        </w:rPr>
        <w:t>en su Parte II</w:t>
      </w:r>
      <w:r>
        <w:rPr>
          <w:rFonts w:ascii="Arial" w:hAnsi="Arial" w:cs="Arial"/>
          <w:lang w:val="es-ES"/>
        </w:rPr>
        <w:t xml:space="preserve"> el</w:t>
      </w:r>
      <w:r w:rsidR="00664360">
        <w:rPr>
          <w:rFonts w:ascii="Arial" w:hAnsi="Arial" w:cs="Arial"/>
          <w:lang w:val="es-ES"/>
        </w:rPr>
        <w:t xml:space="preserve"> </w:t>
      </w:r>
      <w:r>
        <w:rPr>
          <w:rFonts w:ascii="Arial" w:hAnsi="Arial" w:cs="Arial"/>
          <w:lang w:val="es-ES"/>
        </w:rPr>
        <w:t>tema de la ecología</w:t>
      </w:r>
      <w:r w:rsidR="00664360">
        <w:rPr>
          <w:rFonts w:ascii="Arial" w:hAnsi="Arial" w:cs="Arial"/>
          <w:lang w:val="es-ES"/>
        </w:rPr>
        <w:t xml:space="preserve"> </w:t>
      </w:r>
      <w:r>
        <w:rPr>
          <w:rFonts w:ascii="Arial" w:hAnsi="Arial" w:cs="Arial"/>
          <w:lang w:val="es-ES"/>
        </w:rPr>
        <w:t>integral y el</w:t>
      </w:r>
      <w:r w:rsidR="00664360">
        <w:rPr>
          <w:rFonts w:ascii="Arial" w:hAnsi="Arial" w:cs="Arial"/>
          <w:lang w:val="es-ES"/>
        </w:rPr>
        <w:t xml:space="preserve"> </w:t>
      </w:r>
      <w:r>
        <w:rPr>
          <w:rFonts w:ascii="Arial" w:hAnsi="Arial" w:cs="Arial"/>
          <w:lang w:val="es-ES"/>
        </w:rPr>
        <w:t>clamor de los pobres (IL 44-104)</w:t>
      </w:r>
      <w:r w:rsidR="00664360">
        <w:rPr>
          <w:rFonts w:ascii="Arial" w:hAnsi="Arial" w:cs="Arial"/>
          <w:lang w:val="es-ES"/>
        </w:rPr>
        <w:t>,</w:t>
      </w:r>
      <w:r w:rsidR="00597E29" w:rsidRPr="00342D6A">
        <w:rPr>
          <w:rFonts w:ascii="Arial" w:hAnsi="Arial" w:cs="Arial"/>
          <w:lang w:val="es-ES"/>
        </w:rPr>
        <w:t xml:space="preserve"> </w:t>
      </w:r>
      <w:r w:rsidR="00DA13F0" w:rsidRPr="00342D6A">
        <w:rPr>
          <w:rFonts w:ascii="Arial" w:hAnsi="Arial" w:cs="Arial"/>
          <w:lang w:val="es-ES"/>
        </w:rPr>
        <w:t>en la Parte III</w:t>
      </w:r>
      <w:r w:rsidR="00664360">
        <w:rPr>
          <w:rFonts w:ascii="Arial" w:hAnsi="Arial" w:cs="Arial"/>
          <w:lang w:val="es-ES"/>
        </w:rPr>
        <w:t xml:space="preserve">, </w:t>
      </w:r>
      <w:r w:rsidR="00DA13F0" w:rsidRPr="00342D6A">
        <w:rPr>
          <w:rFonts w:ascii="Arial" w:hAnsi="Arial" w:cs="Arial"/>
          <w:i/>
          <w:lang w:val="es-ES"/>
        </w:rPr>
        <w:t>Iglesia profética  en la Amazon</w:t>
      </w:r>
      <w:r w:rsidR="00116C42" w:rsidRPr="00342D6A">
        <w:rPr>
          <w:rFonts w:ascii="Arial" w:hAnsi="Arial" w:cs="Arial"/>
          <w:i/>
          <w:lang w:val="es-ES"/>
        </w:rPr>
        <w:t>ía</w:t>
      </w:r>
      <w:r w:rsidR="00DA13F0" w:rsidRPr="00342D6A">
        <w:rPr>
          <w:rFonts w:ascii="Arial" w:hAnsi="Arial" w:cs="Arial"/>
          <w:i/>
          <w:lang w:val="es-ES"/>
        </w:rPr>
        <w:t>:</w:t>
      </w:r>
      <w:r w:rsidR="00C25742">
        <w:rPr>
          <w:rFonts w:ascii="Arial" w:hAnsi="Arial" w:cs="Arial"/>
          <w:i/>
          <w:lang w:val="es-ES"/>
        </w:rPr>
        <w:t xml:space="preserve"> </w:t>
      </w:r>
      <w:r w:rsidR="00DA13F0" w:rsidRPr="00342D6A">
        <w:rPr>
          <w:rFonts w:ascii="Arial" w:hAnsi="Arial" w:cs="Arial"/>
          <w:i/>
          <w:lang w:val="es-ES"/>
        </w:rPr>
        <w:t>desaf</w:t>
      </w:r>
      <w:r w:rsidR="00FE438F" w:rsidRPr="00342D6A">
        <w:rPr>
          <w:rFonts w:ascii="Arial" w:hAnsi="Arial" w:cs="Arial"/>
          <w:i/>
          <w:lang w:val="es-ES"/>
        </w:rPr>
        <w:t>ío</w:t>
      </w:r>
      <w:r w:rsidR="00DA13F0" w:rsidRPr="00342D6A">
        <w:rPr>
          <w:rFonts w:ascii="Arial" w:hAnsi="Arial" w:cs="Arial"/>
          <w:i/>
          <w:lang w:val="es-ES"/>
        </w:rPr>
        <w:t>s y esperanza</w:t>
      </w:r>
      <w:r w:rsidR="00C25AC3">
        <w:rPr>
          <w:rFonts w:ascii="Arial" w:hAnsi="Arial" w:cs="Arial"/>
          <w:i/>
          <w:lang w:val="es-ES"/>
        </w:rPr>
        <w:t xml:space="preserve"> </w:t>
      </w:r>
      <w:r w:rsidR="00C25AC3" w:rsidRPr="00C25AC3">
        <w:rPr>
          <w:rFonts w:ascii="Arial" w:hAnsi="Arial" w:cs="Arial"/>
          <w:lang w:val="es-ES"/>
        </w:rPr>
        <w:t>(</w:t>
      </w:r>
      <w:r w:rsidR="00FE438F" w:rsidRPr="00342D6A">
        <w:rPr>
          <w:rFonts w:ascii="Arial" w:hAnsi="Arial" w:cs="Arial"/>
          <w:lang w:val="es-ES"/>
        </w:rPr>
        <w:t>IL 105-147)</w:t>
      </w:r>
      <w:r w:rsidR="00116C42" w:rsidRPr="00342D6A">
        <w:rPr>
          <w:rFonts w:ascii="Arial" w:hAnsi="Arial" w:cs="Arial"/>
          <w:lang w:val="es-ES"/>
        </w:rPr>
        <w:t xml:space="preserve"> </w:t>
      </w:r>
      <w:r w:rsidR="00664360" w:rsidRPr="00342D6A">
        <w:rPr>
          <w:rFonts w:ascii="Arial" w:hAnsi="Arial" w:cs="Arial"/>
          <w:lang w:val="es-ES"/>
        </w:rPr>
        <w:t xml:space="preserve">ofrece para </w:t>
      </w:r>
      <w:r w:rsidR="005478EA">
        <w:rPr>
          <w:rFonts w:ascii="Arial" w:hAnsi="Arial" w:cs="Arial"/>
          <w:lang w:val="es-ES"/>
        </w:rPr>
        <w:t xml:space="preserve">el </w:t>
      </w:r>
      <w:r w:rsidR="00664360" w:rsidRPr="00342D6A">
        <w:rPr>
          <w:rFonts w:ascii="Arial" w:hAnsi="Arial" w:cs="Arial"/>
          <w:lang w:val="es-ES"/>
        </w:rPr>
        <w:t xml:space="preserve">discernimiento de los padres sinodales </w:t>
      </w:r>
      <w:r w:rsidR="00664360">
        <w:rPr>
          <w:rFonts w:ascii="Arial" w:hAnsi="Arial" w:cs="Arial"/>
          <w:lang w:val="es-ES"/>
        </w:rPr>
        <w:t>una serie de elementos</w:t>
      </w:r>
      <w:r w:rsidR="005478EA">
        <w:rPr>
          <w:rFonts w:ascii="Arial" w:hAnsi="Arial" w:cs="Arial"/>
          <w:lang w:val="es-ES"/>
        </w:rPr>
        <w:t xml:space="preserve"> y sugerencias</w:t>
      </w:r>
      <w:r w:rsidR="00664360">
        <w:rPr>
          <w:rFonts w:ascii="Arial" w:hAnsi="Arial" w:cs="Arial"/>
          <w:lang w:val="es-ES"/>
        </w:rPr>
        <w:t xml:space="preserve"> para </w:t>
      </w:r>
      <w:r w:rsidR="005478EA">
        <w:rPr>
          <w:rFonts w:ascii="Arial" w:hAnsi="Arial" w:cs="Arial"/>
          <w:lang w:val="es-ES"/>
        </w:rPr>
        <w:t xml:space="preserve">edificar </w:t>
      </w:r>
      <w:r w:rsidR="00DA13F0" w:rsidRPr="00342D6A">
        <w:rPr>
          <w:rFonts w:ascii="Arial" w:hAnsi="Arial" w:cs="Arial"/>
          <w:lang w:val="es-ES"/>
        </w:rPr>
        <w:t>una Iglesia c</w:t>
      </w:r>
      <w:r w:rsidR="00116C42" w:rsidRPr="00342D6A">
        <w:rPr>
          <w:rFonts w:ascii="Arial" w:hAnsi="Arial" w:cs="Arial"/>
          <w:lang w:val="es-ES"/>
        </w:rPr>
        <w:t>o</w:t>
      </w:r>
      <w:r w:rsidR="00DA13F0" w:rsidRPr="00342D6A">
        <w:rPr>
          <w:rFonts w:ascii="Arial" w:hAnsi="Arial" w:cs="Arial"/>
          <w:lang w:val="es-ES"/>
        </w:rPr>
        <w:t>n ro</w:t>
      </w:r>
      <w:r w:rsidR="00116C42" w:rsidRPr="00342D6A">
        <w:rPr>
          <w:rFonts w:ascii="Arial" w:hAnsi="Arial" w:cs="Arial"/>
          <w:lang w:val="es-ES"/>
        </w:rPr>
        <w:t>s</w:t>
      </w:r>
      <w:r w:rsidR="00DA13F0" w:rsidRPr="00342D6A">
        <w:rPr>
          <w:rFonts w:ascii="Arial" w:hAnsi="Arial" w:cs="Arial"/>
          <w:lang w:val="es-ES"/>
        </w:rPr>
        <w:t>tro</w:t>
      </w:r>
      <w:r w:rsidR="00116C42" w:rsidRPr="00342D6A">
        <w:rPr>
          <w:rFonts w:ascii="Arial" w:hAnsi="Arial" w:cs="Arial"/>
          <w:lang w:val="es-ES"/>
        </w:rPr>
        <w:t xml:space="preserve"> </w:t>
      </w:r>
      <w:r w:rsidR="00DA13F0" w:rsidRPr="00342D6A">
        <w:rPr>
          <w:rFonts w:ascii="Arial" w:hAnsi="Arial" w:cs="Arial"/>
          <w:lang w:val="es-ES"/>
        </w:rPr>
        <w:t>amazó</w:t>
      </w:r>
      <w:r w:rsidR="00116C42" w:rsidRPr="00342D6A">
        <w:rPr>
          <w:rFonts w:ascii="Arial" w:hAnsi="Arial" w:cs="Arial"/>
          <w:lang w:val="es-ES"/>
        </w:rPr>
        <w:t>n</w:t>
      </w:r>
      <w:r w:rsidR="00DA13F0" w:rsidRPr="00342D6A">
        <w:rPr>
          <w:rFonts w:ascii="Arial" w:hAnsi="Arial" w:cs="Arial"/>
          <w:lang w:val="es-ES"/>
        </w:rPr>
        <w:t>ico</w:t>
      </w:r>
      <w:r w:rsidR="0040677B" w:rsidRPr="00342D6A">
        <w:rPr>
          <w:rFonts w:ascii="Arial" w:hAnsi="Arial" w:cs="Arial"/>
          <w:lang w:val="es-ES"/>
        </w:rPr>
        <w:t xml:space="preserve"> y</w:t>
      </w:r>
      <w:r w:rsidR="00116C42" w:rsidRPr="00342D6A">
        <w:rPr>
          <w:rFonts w:ascii="Arial" w:hAnsi="Arial" w:cs="Arial"/>
          <w:lang w:val="es-ES"/>
        </w:rPr>
        <w:t xml:space="preserve"> </w:t>
      </w:r>
      <w:r w:rsidR="0040677B" w:rsidRPr="00342D6A">
        <w:rPr>
          <w:rFonts w:ascii="Arial" w:hAnsi="Arial" w:cs="Arial"/>
          <w:lang w:val="es-ES"/>
        </w:rPr>
        <w:t>misio</w:t>
      </w:r>
      <w:r w:rsidR="00116C42" w:rsidRPr="00342D6A">
        <w:rPr>
          <w:rFonts w:ascii="Arial" w:hAnsi="Arial" w:cs="Arial"/>
          <w:lang w:val="es-ES"/>
        </w:rPr>
        <w:t>n</w:t>
      </w:r>
      <w:r w:rsidR="0040677B" w:rsidRPr="00342D6A">
        <w:rPr>
          <w:rFonts w:ascii="Arial" w:hAnsi="Arial" w:cs="Arial"/>
          <w:lang w:val="es-ES"/>
        </w:rPr>
        <w:t>ero</w:t>
      </w:r>
      <w:r w:rsidR="00664360">
        <w:rPr>
          <w:rFonts w:ascii="Arial" w:hAnsi="Arial" w:cs="Arial"/>
          <w:lang w:val="es-ES"/>
        </w:rPr>
        <w:t>:</w:t>
      </w:r>
      <w:r w:rsidR="005478EA">
        <w:rPr>
          <w:rFonts w:ascii="Arial" w:hAnsi="Arial" w:cs="Arial"/>
          <w:lang w:val="es-ES"/>
        </w:rPr>
        <w:t xml:space="preserve"> </w:t>
      </w:r>
      <w:r w:rsidR="0040677B" w:rsidRPr="00342D6A">
        <w:rPr>
          <w:rFonts w:ascii="Arial" w:hAnsi="Arial" w:cs="Arial"/>
          <w:lang w:val="es-ES"/>
        </w:rPr>
        <w:t>la incul</w:t>
      </w:r>
      <w:r w:rsidR="00FE438F" w:rsidRPr="00342D6A">
        <w:rPr>
          <w:rFonts w:ascii="Arial" w:hAnsi="Arial" w:cs="Arial"/>
          <w:lang w:val="es-ES"/>
        </w:rPr>
        <w:t>t</w:t>
      </w:r>
      <w:r w:rsidR="0040677B" w:rsidRPr="00342D6A">
        <w:rPr>
          <w:rFonts w:ascii="Arial" w:hAnsi="Arial" w:cs="Arial"/>
          <w:lang w:val="es-ES"/>
        </w:rPr>
        <w:t>uración e inter</w:t>
      </w:r>
      <w:r w:rsidR="00FE438F" w:rsidRPr="00342D6A">
        <w:rPr>
          <w:rFonts w:ascii="Arial" w:hAnsi="Arial" w:cs="Arial"/>
          <w:lang w:val="es-ES"/>
        </w:rPr>
        <w:t>c</w:t>
      </w:r>
      <w:r w:rsidR="0040677B" w:rsidRPr="00342D6A">
        <w:rPr>
          <w:rFonts w:ascii="Arial" w:hAnsi="Arial" w:cs="Arial"/>
          <w:lang w:val="es-ES"/>
        </w:rPr>
        <w:t>ulturalidad,</w:t>
      </w:r>
      <w:r w:rsidR="00493920" w:rsidRPr="00342D6A">
        <w:rPr>
          <w:rFonts w:ascii="Arial" w:hAnsi="Arial" w:cs="Arial"/>
          <w:lang w:val="es-ES"/>
        </w:rPr>
        <w:t xml:space="preserve"> una </w:t>
      </w:r>
      <w:r w:rsidR="00D04C7B" w:rsidRPr="00342D6A">
        <w:rPr>
          <w:rFonts w:ascii="Arial" w:hAnsi="Arial" w:cs="Arial"/>
          <w:lang w:val="es-ES"/>
        </w:rPr>
        <w:t>liturgia</w:t>
      </w:r>
      <w:r w:rsidR="00493920" w:rsidRPr="00342D6A">
        <w:rPr>
          <w:rFonts w:ascii="Arial" w:hAnsi="Arial" w:cs="Arial"/>
          <w:lang w:val="es-ES"/>
        </w:rPr>
        <w:t xml:space="preserve"> incu</w:t>
      </w:r>
      <w:r w:rsidR="00116C42" w:rsidRPr="00342D6A">
        <w:rPr>
          <w:rFonts w:ascii="Arial" w:hAnsi="Arial" w:cs="Arial"/>
          <w:lang w:val="es-ES"/>
        </w:rPr>
        <w:t>ltu</w:t>
      </w:r>
      <w:r w:rsidR="00493920" w:rsidRPr="00342D6A">
        <w:rPr>
          <w:rFonts w:ascii="Arial" w:hAnsi="Arial" w:cs="Arial"/>
          <w:lang w:val="es-ES"/>
        </w:rPr>
        <w:t>rada</w:t>
      </w:r>
      <w:r w:rsidR="005478EA">
        <w:rPr>
          <w:rFonts w:ascii="Arial" w:hAnsi="Arial" w:cs="Arial"/>
          <w:lang w:val="es-ES"/>
        </w:rPr>
        <w:t>,</w:t>
      </w:r>
      <w:r w:rsidR="00493920" w:rsidRPr="00342D6A">
        <w:rPr>
          <w:rFonts w:ascii="Arial" w:hAnsi="Arial" w:cs="Arial"/>
          <w:lang w:val="es-ES"/>
        </w:rPr>
        <w:t xml:space="preserve"> la</w:t>
      </w:r>
      <w:r w:rsidR="00116C42" w:rsidRPr="00342D6A">
        <w:rPr>
          <w:rFonts w:ascii="Arial" w:hAnsi="Arial" w:cs="Arial"/>
          <w:lang w:val="es-ES"/>
        </w:rPr>
        <w:t xml:space="preserve"> </w:t>
      </w:r>
      <w:r w:rsidR="00493920" w:rsidRPr="00342D6A">
        <w:rPr>
          <w:rFonts w:ascii="Arial" w:hAnsi="Arial" w:cs="Arial"/>
          <w:lang w:val="es-ES"/>
        </w:rPr>
        <w:t>orga</w:t>
      </w:r>
      <w:r w:rsidR="00116C42" w:rsidRPr="00342D6A">
        <w:rPr>
          <w:rFonts w:ascii="Arial" w:hAnsi="Arial" w:cs="Arial"/>
          <w:lang w:val="es-ES"/>
        </w:rPr>
        <w:t>n</w:t>
      </w:r>
      <w:r w:rsidR="00493920" w:rsidRPr="00342D6A">
        <w:rPr>
          <w:rFonts w:ascii="Arial" w:hAnsi="Arial" w:cs="Arial"/>
          <w:lang w:val="es-ES"/>
        </w:rPr>
        <w:t>i</w:t>
      </w:r>
      <w:r w:rsidR="00116C42" w:rsidRPr="00342D6A">
        <w:rPr>
          <w:rFonts w:ascii="Arial" w:hAnsi="Arial" w:cs="Arial"/>
          <w:lang w:val="es-ES"/>
        </w:rPr>
        <w:t>z</w:t>
      </w:r>
      <w:r w:rsidR="00493920" w:rsidRPr="00342D6A">
        <w:rPr>
          <w:rFonts w:ascii="Arial" w:hAnsi="Arial" w:cs="Arial"/>
          <w:lang w:val="es-ES"/>
        </w:rPr>
        <w:t>ación de l</w:t>
      </w:r>
      <w:r w:rsidR="00116C42" w:rsidRPr="00342D6A">
        <w:rPr>
          <w:rFonts w:ascii="Arial" w:hAnsi="Arial" w:cs="Arial"/>
          <w:lang w:val="es-ES"/>
        </w:rPr>
        <w:t>a</w:t>
      </w:r>
      <w:r w:rsidR="00493920" w:rsidRPr="00342D6A">
        <w:rPr>
          <w:rFonts w:ascii="Arial" w:hAnsi="Arial" w:cs="Arial"/>
          <w:lang w:val="es-ES"/>
        </w:rPr>
        <w:t>s comu</w:t>
      </w:r>
      <w:r w:rsidR="00116C42" w:rsidRPr="00342D6A">
        <w:rPr>
          <w:rFonts w:ascii="Arial" w:hAnsi="Arial" w:cs="Arial"/>
          <w:lang w:val="es-ES"/>
        </w:rPr>
        <w:t>n</w:t>
      </w:r>
      <w:r w:rsidR="00493920" w:rsidRPr="00342D6A">
        <w:rPr>
          <w:rFonts w:ascii="Arial" w:hAnsi="Arial" w:cs="Arial"/>
          <w:lang w:val="es-ES"/>
        </w:rPr>
        <w:t>i</w:t>
      </w:r>
      <w:r w:rsidR="00FE438F" w:rsidRPr="00342D6A">
        <w:rPr>
          <w:rFonts w:ascii="Arial" w:hAnsi="Arial" w:cs="Arial"/>
          <w:lang w:val="es-ES"/>
        </w:rPr>
        <w:t>d</w:t>
      </w:r>
      <w:r w:rsidR="00493920" w:rsidRPr="00342D6A">
        <w:rPr>
          <w:rFonts w:ascii="Arial" w:hAnsi="Arial" w:cs="Arial"/>
          <w:lang w:val="es-ES"/>
        </w:rPr>
        <w:t>a</w:t>
      </w:r>
      <w:r w:rsidR="00116C42" w:rsidRPr="00342D6A">
        <w:rPr>
          <w:rFonts w:ascii="Arial" w:hAnsi="Arial" w:cs="Arial"/>
          <w:lang w:val="es-ES"/>
        </w:rPr>
        <w:t>d</w:t>
      </w:r>
      <w:r w:rsidR="00493920" w:rsidRPr="00342D6A">
        <w:rPr>
          <w:rFonts w:ascii="Arial" w:hAnsi="Arial" w:cs="Arial"/>
          <w:lang w:val="es-ES"/>
        </w:rPr>
        <w:t>es</w:t>
      </w:r>
      <w:r w:rsidR="00D04C7B" w:rsidRPr="00342D6A">
        <w:rPr>
          <w:rFonts w:ascii="Arial" w:hAnsi="Arial" w:cs="Arial"/>
          <w:lang w:val="es-ES"/>
        </w:rPr>
        <w:t xml:space="preserve">. </w:t>
      </w:r>
      <w:r w:rsidR="007E3D88">
        <w:rPr>
          <w:rFonts w:ascii="Arial" w:hAnsi="Arial" w:cs="Arial"/>
          <w:lang w:val="es-ES"/>
        </w:rPr>
        <w:t>Pero en el sínodo de la Amazonía hay una novedad</w:t>
      </w:r>
      <w:r w:rsidR="002D0025">
        <w:rPr>
          <w:rFonts w:ascii="Arial" w:hAnsi="Arial" w:cs="Arial"/>
          <w:lang w:val="es-ES"/>
        </w:rPr>
        <w:t xml:space="preserve">: </w:t>
      </w:r>
    </w:p>
    <w:p w:rsidR="007E3D88" w:rsidRDefault="002D0025" w:rsidP="007E3D88">
      <w:pPr>
        <w:shd w:val="clear" w:color="auto" w:fill="FFFFFF"/>
        <w:spacing w:after="450"/>
        <w:jc w:val="both"/>
        <w:rPr>
          <w:rFonts w:ascii="Arial" w:eastAsia="Times New Roman" w:hAnsi="Arial" w:cs="Arial"/>
          <w:color w:val="333333"/>
          <w:lang w:eastAsia="es-UY"/>
        </w:rPr>
      </w:pPr>
      <w:r>
        <w:rPr>
          <w:rFonts w:ascii="Arial" w:hAnsi="Arial" w:cs="Arial"/>
          <w:lang w:val="es-ES"/>
        </w:rPr>
        <w:lastRenderedPageBreak/>
        <w:t xml:space="preserve">“La novedad del sínodo es </w:t>
      </w:r>
      <w:r w:rsidR="007E3D88">
        <w:rPr>
          <w:rFonts w:ascii="Arial" w:hAnsi="Arial" w:cs="Arial"/>
          <w:lang w:val="es-ES"/>
        </w:rPr>
        <w:t>plantea</w:t>
      </w:r>
      <w:r>
        <w:rPr>
          <w:rFonts w:ascii="Arial" w:hAnsi="Arial" w:cs="Arial"/>
          <w:lang w:val="es-ES"/>
        </w:rPr>
        <w:t>r</w:t>
      </w:r>
      <w:r w:rsidR="007E3D88">
        <w:rPr>
          <w:rFonts w:ascii="Arial" w:hAnsi="Arial" w:cs="Arial"/>
          <w:lang w:val="es-ES"/>
        </w:rPr>
        <w:t xml:space="preserve"> la fisonomía de la Iglesia en una comunidad regional de naciones, una formación eclesial nueva supranacional pero infracontinental</w:t>
      </w:r>
      <w:r w:rsidR="00C25AC3">
        <w:rPr>
          <w:rFonts w:ascii="Arial" w:hAnsi="Arial" w:cs="Arial"/>
          <w:lang w:val="es-ES"/>
        </w:rPr>
        <w:t>”</w:t>
      </w:r>
      <w:r w:rsidR="007E3D88">
        <w:rPr>
          <w:rStyle w:val="Refdenotaalpie"/>
          <w:rFonts w:ascii="Arial" w:hAnsi="Arial" w:cs="Arial"/>
          <w:lang w:val="es-ES"/>
        </w:rPr>
        <w:footnoteReference w:id="6"/>
      </w:r>
      <w:r w:rsidR="007E3D88">
        <w:rPr>
          <w:rFonts w:ascii="Arial" w:hAnsi="Arial" w:cs="Arial"/>
          <w:lang w:val="es-ES"/>
        </w:rPr>
        <w:t>.</w:t>
      </w:r>
    </w:p>
    <w:p w:rsidR="005478EA" w:rsidRPr="00137A7C" w:rsidRDefault="00BA2DA9" w:rsidP="005478EA">
      <w:pPr>
        <w:shd w:val="clear" w:color="auto" w:fill="FFFFFF"/>
        <w:spacing w:after="450"/>
        <w:jc w:val="both"/>
        <w:rPr>
          <w:rFonts w:ascii="Arial" w:eastAsia="Times New Roman" w:hAnsi="Arial" w:cs="Arial"/>
          <w:i/>
          <w:color w:val="333333"/>
          <w:lang w:eastAsia="es-UY"/>
        </w:rPr>
      </w:pPr>
      <w:r>
        <w:rPr>
          <w:rFonts w:ascii="Arial" w:hAnsi="Arial" w:cs="Arial"/>
          <w:lang w:val="es-ES"/>
        </w:rPr>
        <w:t xml:space="preserve">Por esto </w:t>
      </w:r>
      <w:r w:rsidR="00137A7C">
        <w:rPr>
          <w:rFonts w:ascii="Arial" w:hAnsi="Arial" w:cs="Arial"/>
          <w:lang w:val="es-ES"/>
        </w:rPr>
        <w:t xml:space="preserve">es importante </w:t>
      </w:r>
      <w:r w:rsidR="00D04C7B" w:rsidRPr="00342D6A">
        <w:rPr>
          <w:rFonts w:ascii="Arial" w:hAnsi="Arial" w:cs="Arial"/>
          <w:lang w:val="es-ES"/>
        </w:rPr>
        <w:t>detenernos en una</w:t>
      </w:r>
      <w:r w:rsidR="00493920" w:rsidRPr="00342D6A">
        <w:rPr>
          <w:rFonts w:ascii="Arial" w:hAnsi="Arial" w:cs="Arial"/>
          <w:lang w:val="es-ES"/>
        </w:rPr>
        <w:t xml:space="preserve"> de las sugerencias finales</w:t>
      </w:r>
      <w:r w:rsidR="00137A7C">
        <w:rPr>
          <w:rFonts w:ascii="Arial" w:hAnsi="Arial" w:cs="Arial"/>
          <w:lang w:val="es-ES"/>
        </w:rPr>
        <w:t xml:space="preserve"> del </w:t>
      </w:r>
      <w:r w:rsidR="00137A7C" w:rsidRPr="00137A7C">
        <w:rPr>
          <w:rFonts w:ascii="Arial" w:hAnsi="Arial" w:cs="Arial"/>
          <w:i/>
          <w:lang w:val="es-ES"/>
        </w:rPr>
        <w:t xml:space="preserve">Instrumentum laboris </w:t>
      </w:r>
      <w:r w:rsidR="00D04C7B" w:rsidRPr="00137A7C">
        <w:rPr>
          <w:rFonts w:ascii="Arial" w:hAnsi="Arial" w:cs="Arial"/>
          <w:i/>
          <w:lang w:val="es-ES"/>
        </w:rPr>
        <w:t>:</w:t>
      </w:r>
    </w:p>
    <w:p w:rsidR="00E46398" w:rsidRPr="005478EA" w:rsidRDefault="007E120A" w:rsidP="005478EA">
      <w:pPr>
        <w:shd w:val="clear" w:color="auto" w:fill="FFFFFF"/>
        <w:spacing w:after="450"/>
        <w:jc w:val="both"/>
        <w:rPr>
          <w:rFonts w:ascii="Arial" w:eastAsia="Times New Roman" w:hAnsi="Arial" w:cs="Arial"/>
          <w:color w:val="333333"/>
          <w:lang w:eastAsia="es-UY"/>
        </w:rPr>
      </w:pPr>
      <w:r w:rsidRPr="00342D6A">
        <w:rPr>
          <w:rFonts w:ascii="Arial" w:hAnsi="Arial" w:cs="Arial"/>
          <w:lang w:val="es-ES"/>
        </w:rPr>
        <w:t>“</w:t>
      </w:r>
      <w:r w:rsidR="00D04C7B" w:rsidRPr="00342D6A">
        <w:rPr>
          <w:rFonts w:ascii="Arial" w:hAnsi="Arial" w:cs="Arial"/>
          <w:lang w:val="es-ES"/>
        </w:rPr>
        <w:t>Dadas las característica propias del</w:t>
      </w:r>
      <w:r w:rsidR="00BA63E6" w:rsidRPr="00342D6A">
        <w:rPr>
          <w:rFonts w:ascii="Arial" w:hAnsi="Arial" w:cs="Arial"/>
          <w:lang w:val="es-ES"/>
        </w:rPr>
        <w:t xml:space="preserve"> </w:t>
      </w:r>
      <w:r w:rsidR="00D04C7B" w:rsidRPr="00342D6A">
        <w:rPr>
          <w:rFonts w:ascii="Arial" w:hAnsi="Arial" w:cs="Arial"/>
          <w:lang w:val="es-ES"/>
        </w:rPr>
        <w:t>territorio  amazónico, se</w:t>
      </w:r>
      <w:r w:rsidR="00BA63E6" w:rsidRPr="00342D6A">
        <w:rPr>
          <w:rFonts w:ascii="Arial" w:hAnsi="Arial" w:cs="Arial"/>
          <w:lang w:val="es-ES"/>
        </w:rPr>
        <w:t xml:space="preserve"> </w:t>
      </w:r>
      <w:r w:rsidR="00D04C7B" w:rsidRPr="00342D6A">
        <w:rPr>
          <w:rFonts w:ascii="Arial" w:hAnsi="Arial" w:cs="Arial"/>
          <w:lang w:val="es-ES"/>
        </w:rPr>
        <w:t xml:space="preserve">sugiere </w:t>
      </w:r>
      <w:r w:rsidR="00BA63E6" w:rsidRPr="00342D6A">
        <w:rPr>
          <w:rFonts w:ascii="Arial" w:hAnsi="Arial" w:cs="Arial"/>
          <w:lang w:val="es-ES"/>
        </w:rPr>
        <w:t>c</w:t>
      </w:r>
      <w:r w:rsidR="00D04C7B" w:rsidRPr="00342D6A">
        <w:rPr>
          <w:rFonts w:ascii="Arial" w:hAnsi="Arial" w:cs="Arial"/>
          <w:lang w:val="es-ES"/>
        </w:rPr>
        <w:t>ons</w:t>
      </w:r>
      <w:r w:rsidR="00BA63E6" w:rsidRPr="00342D6A">
        <w:rPr>
          <w:rFonts w:ascii="Arial" w:hAnsi="Arial" w:cs="Arial"/>
          <w:lang w:val="es-ES"/>
        </w:rPr>
        <w:t>i</w:t>
      </w:r>
      <w:r w:rsidR="00D04C7B" w:rsidRPr="00342D6A">
        <w:rPr>
          <w:rFonts w:ascii="Arial" w:hAnsi="Arial" w:cs="Arial"/>
          <w:lang w:val="es-ES"/>
        </w:rPr>
        <w:t>derar  la</w:t>
      </w:r>
      <w:r w:rsidR="00BA63E6" w:rsidRPr="00342D6A">
        <w:rPr>
          <w:rFonts w:ascii="Arial" w:hAnsi="Arial" w:cs="Arial"/>
          <w:lang w:val="es-ES"/>
        </w:rPr>
        <w:t xml:space="preserve"> </w:t>
      </w:r>
      <w:r w:rsidR="00D04C7B" w:rsidRPr="00342D6A">
        <w:rPr>
          <w:rFonts w:ascii="Arial" w:hAnsi="Arial" w:cs="Arial"/>
          <w:lang w:val="es-ES"/>
        </w:rPr>
        <w:t>ne</w:t>
      </w:r>
      <w:r w:rsidR="00BA63E6" w:rsidRPr="00342D6A">
        <w:rPr>
          <w:rFonts w:ascii="Arial" w:hAnsi="Arial" w:cs="Arial"/>
          <w:lang w:val="es-ES"/>
        </w:rPr>
        <w:t>c</w:t>
      </w:r>
      <w:r w:rsidR="00D04C7B" w:rsidRPr="00342D6A">
        <w:rPr>
          <w:rFonts w:ascii="Arial" w:hAnsi="Arial" w:cs="Arial"/>
          <w:lang w:val="es-ES"/>
        </w:rPr>
        <w:t xml:space="preserve">esidad de </w:t>
      </w:r>
      <w:r w:rsidR="00BA63E6" w:rsidRPr="00342D6A">
        <w:rPr>
          <w:rFonts w:ascii="Arial" w:hAnsi="Arial" w:cs="Arial"/>
          <w:lang w:val="es-ES"/>
        </w:rPr>
        <w:t xml:space="preserve">una </w:t>
      </w:r>
      <w:r w:rsidR="00D04C7B" w:rsidRPr="00342D6A">
        <w:rPr>
          <w:rFonts w:ascii="Arial" w:hAnsi="Arial" w:cs="Arial"/>
          <w:lang w:val="es-ES"/>
        </w:rPr>
        <w:t>est</w:t>
      </w:r>
      <w:r w:rsidR="00BA63E6" w:rsidRPr="00342D6A">
        <w:rPr>
          <w:rFonts w:ascii="Arial" w:hAnsi="Arial" w:cs="Arial"/>
          <w:lang w:val="es-ES"/>
        </w:rPr>
        <w:t>r</w:t>
      </w:r>
      <w:r w:rsidR="00D04C7B" w:rsidRPr="00342D6A">
        <w:rPr>
          <w:rFonts w:ascii="Arial" w:hAnsi="Arial" w:cs="Arial"/>
          <w:lang w:val="es-ES"/>
        </w:rPr>
        <w:t>u</w:t>
      </w:r>
      <w:r w:rsidR="00BA63E6" w:rsidRPr="00342D6A">
        <w:rPr>
          <w:rFonts w:ascii="Arial" w:hAnsi="Arial" w:cs="Arial"/>
          <w:lang w:val="es-ES"/>
        </w:rPr>
        <w:t>c</w:t>
      </w:r>
      <w:r w:rsidR="00D04C7B" w:rsidRPr="00342D6A">
        <w:rPr>
          <w:rFonts w:ascii="Arial" w:hAnsi="Arial" w:cs="Arial"/>
          <w:lang w:val="es-ES"/>
        </w:rPr>
        <w:t>tura</w:t>
      </w:r>
      <w:r w:rsidR="00BA63E6" w:rsidRPr="00342D6A">
        <w:rPr>
          <w:rFonts w:ascii="Arial" w:hAnsi="Arial" w:cs="Arial"/>
          <w:lang w:val="es-ES"/>
        </w:rPr>
        <w:t xml:space="preserve"> episcopal Amazónica, que lleve a cabo la aplicación del sínodo” (IL, 129, f,</w:t>
      </w:r>
      <w:r w:rsidR="00D15DE2" w:rsidRPr="00342D6A">
        <w:rPr>
          <w:rFonts w:ascii="Arial" w:hAnsi="Arial" w:cs="Arial"/>
          <w:lang w:val="es-ES"/>
        </w:rPr>
        <w:t xml:space="preserve"> </w:t>
      </w:r>
      <w:r w:rsidR="00BA63E6" w:rsidRPr="00342D6A">
        <w:rPr>
          <w:rFonts w:ascii="Arial" w:hAnsi="Arial" w:cs="Arial"/>
          <w:lang w:val="es-ES"/>
        </w:rPr>
        <w:t>3</w:t>
      </w:r>
      <w:r w:rsidR="00E46398" w:rsidRPr="00342D6A">
        <w:rPr>
          <w:rFonts w:ascii="Arial" w:hAnsi="Arial" w:cs="Arial"/>
          <w:lang w:val="es-ES"/>
        </w:rPr>
        <w:t>)</w:t>
      </w:r>
      <w:r w:rsidR="00D15DE2" w:rsidRPr="00342D6A">
        <w:rPr>
          <w:rFonts w:ascii="Arial" w:hAnsi="Arial" w:cs="Arial"/>
          <w:lang w:val="es-ES"/>
        </w:rPr>
        <w:t>.</w:t>
      </w:r>
    </w:p>
    <w:p w:rsidR="00D15DE2" w:rsidRPr="00342D6A" w:rsidRDefault="00D15DE2">
      <w:pPr>
        <w:rPr>
          <w:rFonts w:ascii="Arial" w:hAnsi="Arial" w:cs="Arial"/>
          <w:lang w:val="es-ES"/>
        </w:rPr>
      </w:pPr>
      <w:r w:rsidRPr="00342D6A">
        <w:rPr>
          <w:rFonts w:ascii="Arial" w:hAnsi="Arial" w:cs="Arial"/>
          <w:lang w:val="es-ES"/>
        </w:rPr>
        <w:t xml:space="preserve">Esto </w:t>
      </w:r>
      <w:r w:rsidR="007B25A9">
        <w:rPr>
          <w:rFonts w:ascii="Arial" w:hAnsi="Arial" w:cs="Arial"/>
          <w:lang w:val="es-ES"/>
        </w:rPr>
        <w:t>parece</w:t>
      </w:r>
      <w:r w:rsidRPr="00342D6A">
        <w:rPr>
          <w:rFonts w:ascii="Arial" w:hAnsi="Arial" w:cs="Arial"/>
          <w:lang w:val="es-ES"/>
        </w:rPr>
        <w:t xml:space="preserve"> necesario, dado que la Amazonía la conforman diversas naciones </w:t>
      </w:r>
      <w:r w:rsidR="006379FF">
        <w:rPr>
          <w:rFonts w:ascii="Arial" w:hAnsi="Arial" w:cs="Arial"/>
          <w:lang w:val="es-ES"/>
        </w:rPr>
        <w:t xml:space="preserve">dentro del Continente Sudamericano </w:t>
      </w:r>
      <w:r w:rsidRPr="00342D6A">
        <w:rPr>
          <w:rFonts w:ascii="Arial" w:hAnsi="Arial" w:cs="Arial"/>
          <w:lang w:val="es-ES"/>
        </w:rPr>
        <w:t xml:space="preserve">y sin </w:t>
      </w:r>
      <w:r w:rsidR="007B25A9">
        <w:rPr>
          <w:rFonts w:ascii="Arial" w:hAnsi="Arial" w:cs="Arial"/>
          <w:lang w:val="es-ES"/>
        </w:rPr>
        <w:t xml:space="preserve">la existencia de </w:t>
      </w:r>
      <w:r w:rsidRPr="00342D6A">
        <w:rPr>
          <w:rFonts w:ascii="Arial" w:hAnsi="Arial" w:cs="Arial"/>
          <w:lang w:val="es-ES"/>
        </w:rPr>
        <w:t>una Conferencia Episcopal</w:t>
      </w:r>
      <w:r w:rsidR="00990844" w:rsidRPr="00342D6A">
        <w:rPr>
          <w:rFonts w:ascii="Arial" w:hAnsi="Arial" w:cs="Arial"/>
          <w:lang w:val="es-ES"/>
        </w:rPr>
        <w:t xml:space="preserve"> A</w:t>
      </w:r>
      <w:r w:rsidRPr="00342D6A">
        <w:rPr>
          <w:rFonts w:ascii="Arial" w:hAnsi="Arial" w:cs="Arial"/>
          <w:lang w:val="es-ES"/>
        </w:rPr>
        <w:t>mazónic</w:t>
      </w:r>
      <w:r w:rsidR="00990844" w:rsidRPr="00342D6A">
        <w:rPr>
          <w:rFonts w:ascii="Arial" w:hAnsi="Arial" w:cs="Arial"/>
          <w:lang w:val="es-ES"/>
        </w:rPr>
        <w:t>a</w:t>
      </w:r>
      <w:r w:rsidRPr="00342D6A">
        <w:rPr>
          <w:rFonts w:ascii="Arial" w:hAnsi="Arial" w:cs="Arial"/>
          <w:lang w:val="es-ES"/>
        </w:rPr>
        <w:t xml:space="preserve"> existe el</w:t>
      </w:r>
      <w:r w:rsidR="00990844" w:rsidRPr="00342D6A">
        <w:rPr>
          <w:rFonts w:ascii="Arial" w:hAnsi="Arial" w:cs="Arial"/>
          <w:lang w:val="es-ES"/>
        </w:rPr>
        <w:t xml:space="preserve"> </w:t>
      </w:r>
      <w:r w:rsidRPr="00342D6A">
        <w:rPr>
          <w:rFonts w:ascii="Arial" w:hAnsi="Arial" w:cs="Arial"/>
          <w:lang w:val="es-ES"/>
        </w:rPr>
        <w:t xml:space="preserve">riesgo </w:t>
      </w:r>
      <w:r w:rsidR="005478EA">
        <w:rPr>
          <w:rFonts w:ascii="Arial" w:hAnsi="Arial" w:cs="Arial"/>
          <w:lang w:val="es-ES"/>
        </w:rPr>
        <w:t xml:space="preserve">de </w:t>
      </w:r>
      <w:r w:rsidRPr="00342D6A">
        <w:rPr>
          <w:rFonts w:ascii="Arial" w:hAnsi="Arial" w:cs="Arial"/>
          <w:lang w:val="es-ES"/>
        </w:rPr>
        <w:t>que</w:t>
      </w:r>
      <w:r w:rsidR="00990844" w:rsidRPr="00342D6A">
        <w:rPr>
          <w:rFonts w:ascii="Arial" w:hAnsi="Arial" w:cs="Arial"/>
          <w:lang w:val="es-ES"/>
        </w:rPr>
        <w:t xml:space="preserve"> </w:t>
      </w:r>
      <w:r w:rsidRPr="00342D6A">
        <w:rPr>
          <w:rFonts w:ascii="Arial" w:hAnsi="Arial" w:cs="Arial"/>
          <w:lang w:val="es-ES"/>
        </w:rPr>
        <w:t>los</w:t>
      </w:r>
      <w:r w:rsidR="00990844" w:rsidRPr="00342D6A">
        <w:rPr>
          <w:rFonts w:ascii="Arial" w:hAnsi="Arial" w:cs="Arial"/>
          <w:lang w:val="es-ES"/>
        </w:rPr>
        <w:t xml:space="preserve"> </w:t>
      </w:r>
      <w:r w:rsidRPr="00342D6A">
        <w:rPr>
          <w:rFonts w:ascii="Arial" w:hAnsi="Arial" w:cs="Arial"/>
          <w:lang w:val="es-ES"/>
        </w:rPr>
        <w:t>problemas pastor</w:t>
      </w:r>
      <w:r w:rsidR="00990844" w:rsidRPr="00342D6A">
        <w:rPr>
          <w:rFonts w:ascii="Arial" w:hAnsi="Arial" w:cs="Arial"/>
          <w:lang w:val="es-ES"/>
        </w:rPr>
        <w:t>a</w:t>
      </w:r>
      <w:r w:rsidRPr="00342D6A">
        <w:rPr>
          <w:rFonts w:ascii="Arial" w:hAnsi="Arial" w:cs="Arial"/>
          <w:lang w:val="es-ES"/>
        </w:rPr>
        <w:t>les</w:t>
      </w:r>
      <w:r w:rsidR="00990844" w:rsidRPr="00342D6A">
        <w:rPr>
          <w:rFonts w:ascii="Arial" w:hAnsi="Arial" w:cs="Arial"/>
          <w:lang w:val="es-ES"/>
        </w:rPr>
        <w:t xml:space="preserve"> amazónico</w:t>
      </w:r>
      <w:r w:rsidR="003032A2" w:rsidRPr="00342D6A">
        <w:rPr>
          <w:rFonts w:ascii="Arial" w:hAnsi="Arial" w:cs="Arial"/>
          <w:lang w:val="es-ES"/>
        </w:rPr>
        <w:t>s</w:t>
      </w:r>
      <w:r w:rsidR="004A0E3B">
        <w:rPr>
          <w:rFonts w:ascii="Arial" w:hAnsi="Arial" w:cs="Arial"/>
          <w:lang w:val="es-ES"/>
        </w:rPr>
        <w:t>,</w:t>
      </w:r>
      <w:r w:rsidR="00990844" w:rsidRPr="00342D6A">
        <w:rPr>
          <w:rFonts w:ascii="Arial" w:hAnsi="Arial" w:cs="Arial"/>
          <w:lang w:val="es-ES"/>
        </w:rPr>
        <w:t xml:space="preserve"> que van más allá de las fronteras nacionales</w:t>
      </w:r>
      <w:r w:rsidR="004A0E3B">
        <w:rPr>
          <w:rFonts w:ascii="Arial" w:hAnsi="Arial" w:cs="Arial"/>
          <w:lang w:val="es-ES"/>
        </w:rPr>
        <w:t>,</w:t>
      </w:r>
      <w:r w:rsidR="00990844" w:rsidRPr="00342D6A">
        <w:rPr>
          <w:rFonts w:ascii="Arial" w:hAnsi="Arial" w:cs="Arial"/>
          <w:lang w:val="es-ES"/>
        </w:rPr>
        <w:t xml:space="preserve"> queden relegados a problemas marginales y apendiculares, sin poder</w:t>
      </w:r>
      <w:r w:rsidR="00FB0830" w:rsidRPr="00342D6A">
        <w:rPr>
          <w:rFonts w:ascii="Arial" w:hAnsi="Arial" w:cs="Arial"/>
          <w:lang w:val="es-ES"/>
        </w:rPr>
        <w:t xml:space="preserve"> deliberar y asumir decisiones pastorales conjuntas para toda la zona pastoral amazónica</w:t>
      </w:r>
      <w:r w:rsidR="003032A2" w:rsidRPr="00342D6A">
        <w:rPr>
          <w:rFonts w:ascii="Arial" w:hAnsi="Arial" w:cs="Arial"/>
          <w:lang w:val="es-ES"/>
        </w:rPr>
        <w:t xml:space="preserve"> común</w:t>
      </w:r>
      <w:r w:rsidR="00FB0830" w:rsidRPr="00342D6A">
        <w:rPr>
          <w:rFonts w:ascii="Arial" w:hAnsi="Arial" w:cs="Arial"/>
          <w:lang w:val="es-ES"/>
        </w:rPr>
        <w:t xml:space="preserve">, </w:t>
      </w:r>
      <w:r w:rsidR="006C40C3">
        <w:rPr>
          <w:rFonts w:ascii="Arial" w:hAnsi="Arial" w:cs="Arial"/>
          <w:lang w:val="es-ES"/>
        </w:rPr>
        <w:t>lo cual</w:t>
      </w:r>
      <w:r w:rsidR="00FB0830" w:rsidRPr="00342D6A">
        <w:rPr>
          <w:rFonts w:ascii="Arial" w:hAnsi="Arial" w:cs="Arial"/>
          <w:lang w:val="es-ES"/>
        </w:rPr>
        <w:t xml:space="preserve"> es </w:t>
      </w:r>
      <w:r w:rsidR="003032A2" w:rsidRPr="00342D6A">
        <w:rPr>
          <w:rFonts w:ascii="Arial" w:hAnsi="Arial" w:cs="Arial"/>
          <w:lang w:val="es-ES"/>
        </w:rPr>
        <w:t>la tarea propia de la Confer</w:t>
      </w:r>
      <w:r w:rsidR="00C02047" w:rsidRPr="00342D6A">
        <w:rPr>
          <w:rFonts w:ascii="Arial" w:hAnsi="Arial" w:cs="Arial"/>
          <w:lang w:val="es-ES"/>
        </w:rPr>
        <w:t>e</w:t>
      </w:r>
      <w:r w:rsidR="003032A2" w:rsidRPr="00342D6A">
        <w:rPr>
          <w:rFonts w:ascii="Arial" w:hAnsi="Arial" w:cs="Arial"/>
          <w:lang w:val="es-ES"/>
        </w:rPr>
        <w:t>ncia Episcopal ( cf CD 37y 38)</w:t>
      </w:r>
      <w:r w:rsidR="00FB0830" w:rsidRPr="00342D6A">
        <w:rPr>
          <w:rFonts w:ascii="Arial" w:hAnsi="Arial" w:cs="Arial"/>
          <w:lang w:val="es-ES"/>
        </w:rPr>
        <w:t>.</w:t>
      </w:r>
      <w:r w:rsidR="00990844" w:rsidRPr="00342D6A">
        <w:rPr>
          <w:rFonts w:ascii="Arial" w:hAnsi="Arial" w:cs="Arial"/>
          <w:lang w:val="es-ES"/>
        </w:rPr>
        <w:t xml:space="preserve">   </w:t>
      </w:r>
      <w:r w:rsidRPr="00342D6A">
        <w:rPr>
          <w:rFonts w:ascii="Arial" w:hAnsi="Arial" w:cs="Arial"/>
          <w:lang w:val="es-ES"/>
        </w:rPr>
        <w:t xml:space="preserve">  </w:t>
      </w:r>
    </w:p>
    <w:p w:rsidR="00E46398" w:rsidRPr="00342D6A" w:rsidRDefault="00E46398">
      <w:pPr>
        <w:rPr>
          <w:rFonts w:ascii="Arial" w:hAnsi="Arial" w:cs="Arial"/>
          <w:lang w:val="es-ES"/>
        </w:rPr>
      </w:pPr>
      <w:r w:rsidRPr="00342D6A">
        <w:rPr>
          <w:rFonts w:ascii="Arial" w:hAnsi="Arial" w:cs="Arial"/>
          <w:lang w:val="es-ES"/>
        </w:rPr>
        <w:t xml:space="preserve">No basta </w:t>
      </w:r>
      <w:r w:rsidR="00597E29" w:rsidRPr="00342D6A">
        <w:rPr>
          <w:rFonts w:ascii="Arial" w:hAnsi="Arial" w:cs="Arial"/>
          <w:lang w:val="es-ES"/>
        </w:rPr>
        <w:t xml:space="preserve"> </w:t>
      </w:r>
      <w:r w:rsidRPr="00342D6A">
        <w:rPr>
          <w:rFonts w:ascii="Arial" w:hAnsi="Arial" w:cs="Arial"/>
          <w:lang w:val="es-ES"/>
        </w:rPr>
        <w:t xml:space="preserve">una oficina </w:t>
      </w:r>
      <w:r w:rsidR="007E120A" w:rsidRPr="00342D6A">
        <w:rPr>
          <w:rFonts w:ascii="Arial" w:hAnsi="Arial" w:cs="Arial"/>
          <w:lang w:val="es-ES"/>
        </w:rPr>
        <w:t>o red pastoral</w:t>
      </w:r>
      <w:r w:rsidRPr="00342D6A">
        <w:rPr>
          <w:rFonts w:ascii="Arial" w:hAnsi="Arial" w:cs="Arial"/>
          <w:lang w:val="es-ES"/>
        </w:rPr>
        <w:t>, al</w:t>
      </w:r>
      <w:r w:rsidR="008C1D46" w:rsidRPr="00342D6A">
        <w:rPr>
          <w:rFonts w:ascii="Arial" w:hAnsi="Arial" w:cs="Arial"/>
          <w:lang w:val="es-ES"/>
        </w:rPr>
        <w:t xml:space="preserve"> </w:t>
      </w:r>
      <w:r w:rsidRPr="00342D6A">
        <w:rPr>
          <w:rFonts w:ascii="Arial" w:hAnsi="Arial" w:cs="Arial"/>
          <w:lang w:val="es-ES"/>
        </w:rPr>
        <w:t xml:space="preserve">estilo de la </w:t>
      </w:r>
      <w:r w:rsidR="00C02047" w:rsidRPr="00342D6A">
        <w:rPr>
          <w:rFonts w:ascii="Arial" w:hAnsi="Arial" w:cs="Arial"/>
          <w:lang w:val="es-ES"/>
        </w:rPr>
        <w:t xml:space="preserve">actual </w:t>
      </w:r>
      <w:r w:rsidRPr="00342D6A">
        <w:rPr>
          <w:rFonts w:ascii="Arial" w:hAnsi="Arial" w:cs="Arial"/>
          <w:lang w:val="es-ES"/>
        </w:rPr>
        <w:t>REPAM,</w:t>
      </w:r>
      <w:r w:rsidR="008C1D46" w:rsidRPr="00342D6A">
        <w:rPr>
          <w:rFonts w:ascii="Arial" w:hAnsi="Arial" w:cs="Arial"/>
          <w:lang w:val="es-ES"/>
        </w:rPr>
        <w:t xml:space="preserve"> </w:t>
      </w:r>
      <w:r w:rsidRPr="00342D6A">
        <w:rPr>
          <w:rFonts w:ascii="Arial" w:hAnsi="Arial" w:cs="Arial"/>
          <w:lang w:val="es-ES"/>
        </w:rPr>
        <w:t xml:space="preserve">sino que </w:t>
      </w:r>
      <w:r w:rsidR="006379FF">
        <w:rPr>
          <w:rFonts w:ascii="Arial" w:hAnsi="Arial" w:cs="Arial"/>
          <w:lang w:val="es-ES"/>
        </w:rPr>
        <w:t>e</w:t>
      </w:r>
      <w:r w:rsidRPr="00342D6A">
        <w:rPr>
          <w:rFonts w:ascii="Arial" w:hAnsi="Arial" w:cs="Arial"/>
          <w:lang w:val="es-ES"/>
        </w:rPr>
        <w:t>s necesario</w:t>
      </w:r>
      <w:r w:rsidR="006379FF">
        <w:rPr>
          <w:rFonts w:ascii="Arial" w:hAnsi="Arial" w:cs="Arial"/>
          <w:lang w:val="es-ES"/>
        </w:rPr>
        <w:t xml:space="preserve"> considerar la </w:t>
      </w:r>
      <w:r w:rsidRPr="00342D6A">
        <w:rPr>
          <w:rFonts w:ascii="Arial" w:hAnsi="Arial" w:cs="Arial"/>
          <w:lang w:val="es-ES"/>
        </w:rPr>
        <w:t xml:space="preserve"> exist</w:t>
      </w:r>
      <w:r w:rsidR="006379FF">
        <w:rPr>
          <w:rFonts w:ascii="Arial" w:hAnsi="Arial" w:cs="Arial"/>
          <w:lang w:val="es-ES"/>
        </w:rPr>
        <w:t>encia de</w:t>
      </w:r>
      <w:r w:rsidRPr="00342D6A">
        <w:rPr>
          <w:rFonts w:ascii="Arial" w:hAnsi="Arial" w:cs="Arial"/>
          <w:lang w:val="es-ES"/>
        </w:rPr>
        <w:t xml:space="preserve"> una </w:t>
      </w:r>
      <w:r w:rsidR="007E120A" w:rsidRPr="00342D6A">
        <w:rPr>
          <w:rFonts w:ascii="Arial" w:hAnsi="Arial" w:cs="Arial"/>
          <w:lang w:val="es-ES"/>
        </w:rPr>
        <w:t xml:space="preserve">verdadera </w:t>
      </w:r>
      <w:r w:rsidRPr="00342D6A">
        <w:rPr>
          <w:rFonts w:ascii="Arial" w:hAnsi="Arial" w:cs="Arial"/>
          <w:lang w:val="es-ES"/>
        </w:rPr>
        <w:t>estruc</w:t>
      </w:r>
      <w:r w:rsidR="008C1D46" w:rsidRPr="00342D6A">
        <w:rPr>
          <w:rFonts w:ascii="Arial" w:hAnsi="Arial" w:cs="Arial"/>
          <w:lang w:val="es-ES"/>
        </w:rPr>
        <w:t>t</w:t>
      </w:r>
      <w:r w:rsidRPr="00342D6A">
        <w:rPr>
          <w:rFonts w:ascii="Arial" w:hAnsi="Arial" w:cs="Arial"/>
          <w:lang w:val="es-ES"/>
        </w:rPr>
        <w:t>ura eclesial episcopa</w:t>
      </w:r>
      <w:r w:rsidR="008C1D46" w:rsidRPr="00342D6A">
        <w:rPr>
          <w:rFonts w:ascii="Arial" w:hAnsi="Arial" w:cs="Arial"/>
          <w:lang w:val="es-ES"/>
        </w:rPr>
        <w:t>l</w:t>
      </w:r>
      <w:r w:rsidR="006379FF">
        <w:rPr>
          <w:rFonts w:ascii="Arial" w:hAnsi="Arial" w:cs="Arial"/>
          <w:lang w:val="es-ES"/>
        </w:rPr>
        <w:t xml:space="preserve"> supra</w:t>
      </w:r>
      <w:r w:rsidR="009B4D8D">
        <w:rPr>
          <w:rFonts w:ascii="Arial" w:hAnsi="Arial" w:cs="Arial"/>
          <w:lang w:val="es-ES"/>
        </w:rPr>
        <w:t>na</w:t>
      </w:r>
      <w:r w:rsidR="006379FF">
        <w:rPr>
          <w:rFonts w:ascii="Arial" w:hAnsi="Arial" w:cs="Arial"/>
          <w:lang w:val="es-ES"/>
        </w:rPr>
        <w:t>cional</w:t>
      </w:r>
      <w:r w:rsidR="00303D7B">
        <w:rPr>
          <w:rFonts w:ascii="Arial" w:hAnsi="Arial" w:cs="Arial"/>
          <w:lang w:val="es-ES"/>
        </w:rPr>
        <w:t xml:space="preserve"> e infra</w:t>
      </w:r>
      <w:r w:rsidR="007D76F4">
        <w:rPr>
          <w:rFonts w:ascii="Arial" w:hAnsi="Arial" w:cs="Arial"/>
          <w:lang w:val="es-ES"/>
        </w:rPr>
        <w:t>-c</w:t>
      </w:r>
      <w:r w:rsidR="00303D7B">
        <w:rPr>
          <w:rFonts w:ascii="Arial" w:hAnsi="Arial" w:cs="Arial"/>
          <w:lang w:val="es-ES"/>
        </w:rPr>
        <w:t>ontinental</w:t>
      </w:r>
      <w:r w:rsidRPr="00342D6A">
        <w:rPr>
          <w:rFonts w:ascii="Arial" w:hAnsi="Arial" w:cs="Arial"/>
          <w:lang w:val="es-ES"/>
        </w:rPr>
        <w:t>, con autoridad y valor jurídico c</w:t>
      </w:r>
      <w:r w:rsidR="008C1D46" w:rsidRPr="00342D6A">
        <w:rPr>
          <w:rFonts w:ascii="Arial" w:hAnsi="Arial" w:cs="Arial"/>
          <w:lang w:val="es-ES"/>
        </w:rPr>
        <w:t>a</w:t>
      </w:r>
      <w:r w:rsidRPr="00342D6A">
        <w:rPr>
          <w:rFonts w:ascii="Arial" w:hAnsi="Arial" w:cs="Arial"/>
          <w:lang w:val="es-ES"/>
        </w:rPr>
        <w:t>nóni</w:t>
      </w:r>
      <w:r w:rsidR="008C1D46" w:rsidRPr="00342D6A">
        <w:rPr>
          <w:rFonts w:ascii="Arial" w:hAnsi="Arial" w:cs="Arial"/>
          <w:lang w:val="es-ES"/>
        </w:rPr>
        <w:t>c</w:t>
      </w:r>
      <w:r w:rsidRPr="00342D6A">
        <w:rPr>
          <w:rFonts w:ascii="Arial" w:hAnsi="Arial" w:cs="Arial"/>
          <w:lang w:val="es-ES"/>
        </w:rPr>
        <w:t>o, para que</w:t>
      </w:r>
      <w:r w:rsidR="008C1D46" w:rsidRPr="00342D6A">
        <w:rPr>
          <w:rFonts w:ascii="Arial" w:hAnsi="Arial" w:cs="Arial"/>
          <w:lang w:val="es-ES"/>
        </w:rPr>
        <w:t xml:space="preserve"> </w:t>
      </w:r>
      <w:r w:rsidRPr="00342D6A">
        <w:rPr>
          <w:rFonts w:ascii="Arial" w:hAnsi="Arial" w:cs="Arial"/>
          <w:lang w:val="es-ES"/>
        </w:rPr>
        <w:t>pueda de</w:t>
      </w:r>
      <w:r w:rsidR="008C1D46" w:rsidRPr="00342D6A">
        <w:rPr>
          <w:rFonts w:ascii="Arial" w:hAnsi="Arial" w:cs="Arial"/>
          <w:lang w:val="es-ES"/>
        </w:rPr>
        <w:t xml:space="preserve"> </w:t>
      </w:r>
      <w:r w:rsidR="00B86E91" w:rsidRPr="00342D6A">
        <w:rPr>
          <w:rFonts w:ascii="Arial" w:hAnsi="Arial" w:cs="Arial"/>
          <w:lang w:val="es-ES"/>
        </w:rPr>
        <w:t>de</w:t>
      </w:r>
      <w:r w:rsidRPr="00342D6A">
        <w:rPr>
          <w:rFonts w:ascii="Arial" w:hAnsi="Arial" w:cs="Arial"/>
          <w:lang w:val="es-ES"/>
        </w:rPr>
        <w:t>libe</w:t>
      </w:r>
      <w:r w:rsidR="00B86E91" w:rsidRPr="00342D6A">
        <w:rPr>
          <w:rFonts w:ascii="Arial" w:hAnsi="Arial" w:cs="Arial"/>
          <w:lang w:val="es-ES"/>
        </w:rPr>
        <w:t>r</w:t>
      </w:r>
      <w:r w:rsidRPr="00342D6A">
        <w:rPr>
          <w:rFonts w:ascii="Arial" w:hAnsi="Arial" w:cs="Arial"/>
          <w:lang w:val="es-ES"/>
        </w:rPr>
        <w:t>ar sobr</w:t>
      </w:r>
      <w:r w:rsidR="008C1D46" w:rsidRPr="00342D6A">
        <w:rPr>
          <w:rFonts w:ascii="Arial" w:hAnsi="Arial" w:cs="Arial"/>
          <w:lang w:val="es-ES"/>
        </w:rPr>
        <w:t>e</w:t>
      </w:r>
      <w:r w:rsidRPr="00342D6A">
        <w:rPr>
          <w:rFonts w:ascii="Arial" w:hAnsi="Arial" w:cs="Arial"/>
          <w:lang w:val="es-ES"/>
        </w:rPr>
        <w:t xml:space="preserve"> las </w:t>
      </w:r>
      <w:r w:rsidR="008C1D46" w:rsidRPr="00342D6A">
        <w:rPr>
          <w:rFonts w:ascii="Arial" w:hAnsi="Arial" w:cs="Arial"/>
          <w:lang w:val="es-ES"/>
        </w:rPr>
        <w:t>m</w:t>
      </w:r>
      <w:r w:rsidRPr="00342D6A">
        <w:rPr>
          <w:rFonts w:ascii="Arial" w:hAnsi="Arial" w:cs="Arial"/>
          <w:lang w:val="es-ES"/>
        </w:rPr>
        <w:t>uchas cuestione</w:t>
      </w:r>
      <w:r w:rsidR="008C1D46" w:rsidRPr="00342D6A">
        <w:rPr>
          <w:rFonts w:ascii="Arial" w:hAnsi="Arial" w:cs="Arial"/>
          <w:lang w:val="es-ES"/>
        </w:rPr>
        <w:t>s</w:t>
      </w:r>
      <w:r w:rsidRPr="00342D6A">
        <w:rPr>
          <w:rFonts w:ascii="Arial" w:hAnsi="Arial" w:cs="Arial"/>
          <w:lang w:val="es-ES"/>
        </w:rPr>
        <w:t xml:space="preserve"> </w:t>
      </w:r>
      <w:r w:rsidR="00B86E91" w:rsidRPr="00342D6A">
        <w:rPr>
          <w:rFonts w:ascii="Arial" w:hAnsi="Arial" w:cs="Arial"/>
          <w:lang w:val="es-ES"/>
        </w:rPr>
        <w:t xml:space="preserve">pastorales </w:t>
      </w:r>
      <w:r w:rsidRPr="00342D6A">
        <w:rPr>
          <w:rFonts w:ascii="Arial" w:hAnsi="Arial" w:cs="Arial"/>
          <w:lang w:val="es-ES"/>
        </w:rPr>
        <w:t xml:space="preserve">que </w:t>
      </w:r>
      <w:r w:rsidR="007E120A" w:rsidRPr="00342D6A">
        <w:rPr>
          <w:rFonts w:ascii="Arial" w:hAnsi="Arial" w:cs="Arial"/>
          <w:lang w:val="es-ES"/>
        </w:rPr>
        <w:t>se</w:t>
      </w:r>
      <w:r w:rsidRPr="00342D6A">
        <w:rPr>
          <w:rFonts w:ascii="Arial" w:hAnsi="Arial" w:cs="Arial"/>
          <w:lang w:val="es-ES"/>
        </w:rPr>
        <w:t xml:space="preserve"> </w:t>
      </w:r>
      <w:r w:rsidR="00B86E91" w:rsidRPr="00342D6A">
        <w:rPr>
          <w:rFonts w:ascii="Arial" w:hAnsi="Arial" w:cs="Arial"/>
          <w:lang w:val="es-ES"/>
        </w:rPr>
        <w:t>presenta</w:t>
      </w:r>
      <w:r w:rsidR="007E120A" w:rsidRPr="00342D6A">
        <w:rPr>
          <w:rFonts w:ascii="Arial" w:hAnsi="Arial" w:cs="Arial"/>
          <w:lang w:val="es-ES"/>
        </w:rPr>
        <w:t>n</w:t>
      </w:r>
      <w:r w:rsidR="00874E9D">
        <w:rPr>
          <w:rFonts w:ascii="Arial" w:hAnsi="Arial" w:cs="Arial"/>
          <w:lang w:val="es-ES"/>
        </w:rPr>
        <w:t xml:space="preserve"> en el sínodo</w:t>
      </w:r>
      <w:r w:rsidR="007E120A" w:rsidRPr="00342D6A">
        <w:rPr>
          <w:rFonts w:ascii="Arial" w:hAnsi="Arial" w:cs="Arial"/>
          <w:lang w:val="es-ES"/>
        </w:rPr>
        <w:t>:</w:t>
      </w:r>
      <w:r w:rsidR="00B86E91" w:rsidRPr="00342D6A">
        <w:rPr>
          <w:rFonts w:ascii="Arial" w:hAnsi="Arial" w:cs="Arial"/>
          <w:lang w:val="es-ES"/>
        </w:rPr>
        <w:t xml:space="preserve"> ministerios autóctonos</w:t>
      </w:r>
      <w:r w:rsidRPr="00342D6A">
        <w:rPr>
          <w:rFonts w:ascii="Arial" w:hAnsi="Arial" w:cs="Arial"/>
          <w:lang w:val="es-ES"/>
        </w:rPr>
        <w:t>,</w:t>
      </w:r>
      <w:r w:rsidR="00230949" w:rsidRPr="00342D6A">
        <w:rPr>
          <w:rFonts w:ascii="Arial" w:hAnsi="Arial" w:cs="Arial"/>
          <w:lang w:val="es-ES"/>
        </w:rPr>
        <w:t xml:space="preserve"> </w:t>
      </w:r>
      <w:r w:rsidR="00FA5660" w:rsidRPr="00342D6A">
        <w:rPr>
          <w:rFonts w:ascii="Arial" w:hAnsi="Arial" w:cs="Arial"/>
          <w:lang w:val="es-ES"/>
        </w:rPr>
        <w:t>masculinos y femeninos, inculturación litúrgica, búsqueda de recursos para formación,</w:t>
      </w:r>
      <w:r w:rsidR="007E120A" w:rsidRPr="00342D6A">
        <w:rPr>
          <w:rFonts w:ascii="Arial" w:hAnsi="Arial" w:cs="Arial"/>
          <w:lang w:val="es-ES"/>
        </w:rPr>
        <w:t xml:space="preserve"> </w:t>
      </w:r>
      <w:r w:rsidR="00FA5660" w:rsidRPr="00342D6A">
        <w:rPr>
          <w:rFonts w:ascii="Arial" w:hAnsi="Arial" w:cs="Arial"/>
          <w:lang w:val="es-ES"/>
        </w:rPr>
        <w:t>etc</w:t>
      </w:r>
      <w:r w:rsidR="007E120A" w:rsidRPr="00342D6A">
        <w:rPr>
          <w:rFonts w:ascii="Arial" w:hAnsi="Arial" w:cs="Arial"/>
          <w:lang w:val="es-ES"/>
        </w:rPr>
        <w:t>.</w:t>
      </w:r>
      <w:r w:rsidR="00A01079" w:rsidRPr="00342D6A">
        <w:rPr>
          <w:rFonts w:ascii="Arial" w:hAnsi="Arial" w:cs="Arial"/>
          <w:lang w:val="es-ES"/>
        </w:rPr>
        <w:t xml:space="preserve"> Esta Conferencia Episcopal Amazónica es la </w:t>
      </w:r>
      <w:r w:rsidR="006C40C3">
        <w:rPr>
          <w:rFonts w:ascii="Arial" w:hAnsi="Arial" w:cs="Arial"/>
          <w:lang w:val="es-ES"/>
        </w:rPr>
        <w:t xml:space="preserve">que, a partir de la </w:t>
      </w:r>
      <w:r w:rsidR="00874E9D">
        <w:rPr>
          <w:rFonts w:ascii="Arial" w:hAnsi="Arial" w:cs="Arial"/>
          <w:lang w:val="es-ES"/>
        </w:rPr>
        <w:t xml:space="preserve">presentación </w:t>
      </w:r>
      <w:r w:rsidR="006C40C3">
        <w:rPr>
          <w:rFonts w:ascii="Arial" w:hAnsi="Arial" w:cs="Arial"/>
          <w:lang w:val="es-ES"/>
        </w:rPr>
        <w:t xml:space="preserve">postsinodal de </w:t>
      </w:r>
      <w:r w:rsidR="00874E9D">
        <w:rPr>
          <w:rFonts w:ascii="Arial" w:hAnsi="Arial" w:cs="Arial"/>
          <w:lang w:val="es-ES"/>
        </w:rPr>
        <w:t>las propuestas  aprobadas por el Papa</w:t>
      </w:r>
      <w:r w:rsidR="00353059">
        <w:rPr>
          <w:rFonts w:ascii="Arial" w:hAnsi="Arial" w:cs="Arial"/>
          <w:lang w:val="es-ES"/>
        </w:rPr>
        <w:t>,</w:t>
      </w:r>
      <w:r w:rsidR="00A01079" w:rsidRPr="00342D6A">
        <w:rPr>
          <w:rFonts w:ascii="Arial" w:hAnsi="Arial" w:cs="Arial"/>
          <w:lang w:val="es-ES"/>
        </w:rPr>
        <w:t xml:space="preserve"> debería</w:t>
      </w:r>
      <w:r w:rsidR="00B86E91" w:rsidRPr="00342D6A">
        <w:rPr>
          <w:rFonts w:ascii="Arial" w:hAnsi="Arial" w:cs="Arial"/>
          <w:lang w:val="es-ES"/>
        </w:rPr>
        <w:t xml:space="preserve"> </w:t>
      </w:r>
      <w:r w:rsidR="00353059">
        <w:rPr>
          <w:rFonts w:ascii="Arial" w:hAnsi="Arial" w:cs="Arial"/>
          <w:lang w:val="es-ES"/>
        </w:rPr>
        <w:t xml:space="preserve">aplicar y </w:t>
      </w:r>
      <w:r w:rsidRPr="00342D6A">
        <w:rPr>
          <w:rFonts w:ascii="Arial" w:hAnsi="Arial" w:cs="Arial"/>
          <w:lang w:val="es-ES"/>
        </w:rPr>
        <w:t>discern</w:t>
      </w:r>
      <w:r w:rsidR="00A01079" w:rsidRPr="00342D6A">
        <w:rPr>
          <w:rFonts w:ascii="Arial" w:hAnsi="Arial" w:cs="Arial"/>
          <w:lang w:val="es-ES"/>
        </w:rPr>
        <w:t xml:space="preserve">ir las opciones </w:t>
      </w:r>
      <w:r w:rsidRPr="00342D6A">
        <w:rPr>
          <w:rFonts w:ascii="Arial" w:hAnsi="Arial" w:cs="Arial"/>
          <w:lang w:val="es-ES"/>
        </w:rPr>
        <w:t>en cad</w:t>
      </w:r>
      <w:r w:rsidR="00B86E91" w:rsidRPr="00342D6A">
        <w:rPr>
          <w:rFonts w:ascii="Arial" w:hAnsi="Arial" w:cs="Arial"/>
          <w:lang w:val="es-ES"/>
        </w:rPr>
        <w:t>a</w:t>
      </w:r>
      <w:r w:rsidRPr="00342D6A">
        <w:rPr>
          <w:rFonts w:ascii="Arial" w:hAnsi="Arial" w:cs="Arial"/>
          <w:lang w:val="es-ES"/>
        </w:rPr>
        <w:t xml:space="preserve"> caso</w:t>
      </w:r>
      <w:r w:rsidR="00B86E91" w:rsidRPr="00342D6A">
        <w:rPr>
          <w:rFonts w:ascii="Arial" w:hAnsi="Arial" w:cs="Arial"/>
          <w:lang w:val="es-ES"/>
        </w:rPr>
        <w:t xml:space="preserve"> </w:t>
      </w:r>
      <w:r w:rsidRPr="00342D6A">
        <w:rPr>
          <w:rFonts w:ascii="Arial" w:hAnsi="Arial" w:cs="Arial"/>
          <w:lang w:val="es-ES"/>
        </w:rPr>
        <w:t>y te</w:t>
      </w:r>
      <w:r w:rsidR="00B86E91" w:rsidRPr="00342D6A">
        <w:rPr>
          <w:rFonts w:ascii="Arial" w:hAnsi="Arial" w:cs="Arial"/>
          <w:lang w:val="es-ES"/>
        </w:rPr>
        <w:t>n</w:t>
      </w:r>
      <w:r w:rsidR="00A01079" w:rsidRPr="00342D6A">
        <w:rPr>
          <w:rFonts w:ascii="Arial" w:hAnsi="Arial" w:cs="Arial"/>
          <w:lang w:val="es-ES"/>
        </w:rPr>
        <w:t>er</w:t>
      </w:r>
      <w:r w:rsidRPr="00342D6A">
        <w:rPr>
          <w:rFonts w:ascii="Arial" w:hAnsi="Arial" w:cs="Arial"/>
          <w:lang w:val="es-ES"/>
        </w:rPr>
        <w:t xml:space="preserve"> au</w:t>
      </w:r>
      <w:r w:rsidR="00B86E91" w:rsidRPr="00342D6A">
        <w:rPr>
          <w:rFonts w:ascii="Arial" w:hAnsi="Arial" w:cs="Arial"/>
          <w:lang w:val="es-ES"/>
        </w:rPr>
        <w:t>t</w:t>
      </w:r>
      <w:r w:rsidRPr="00342D6A">
        <w:rPr>
          <w:rFonts w:ascii="Arial" w:hAnsi="Arial" w:cs="Arial"/>
          <w:lang w:val="es-ES"/>
        </w:rPr>
        <w:t>oridad</w:t>
      </w:r>
      <w:r w:rsidR="008C1D46" w:rsidRPr="00342D6A">
        <w:rPr>
          <w:rFonts w:ascii="Arial" w:hAnsi="Arial" w:cs="Arial"/>
          <w:lang w:val="es-ES"/>
        </w:rPr>
        <w:t xml:space="preserve"> </w:t>
      </w:r>
      <w:r w:rsidRPr="00342D6A">
        <w:rPr>
          <w:rFonts w:ascii="Arial" w:hAnsi="Arial" w:cs="Arial"/>
          <w:lang w:val="es-ES"/>
        </w:rPr>
        <w:t>para</w:t>
      </w:r>
      <w:r w:rsidR="008C1D46" w:rsidRPr="00342D6A">
        <w:rPr>
          <w:rFonts w:ascii="Arial" w:hAnsi="Arial" w:cs="Arial"/>
          <w:lang w:val="es-ES"/>
        </w:rPr>
        <w:t xml:space="preserve"> </w:t>
      </w:r>
      <w:r w:rsidRPr="00342D6A">
        <w:rPr>
          <w:rFonts w:ascii="Arial" w:hAnsi="Arial" w:cs="Arial"/>
          <w:lang w:val="es-ES"/>
        </w:rPr>
        <w:t>tomar de</w:t>
      </w:r>
      <w:r w:rsidR="008C1D46" w:rsidRPr="00342D6A">
        <w:rPr>
          <w:rFonts w:ascii="Arial" w:hAnsi="Arial" w:cs="Arial"/>
          <w:lang w:val="es-ES"/>
        </w:rPr>
        <w:t>c</w:t>
      </w:r>
      <w:r w:rsidRPr="00342D6A">
        <w:rPr>
          <w:rFonts w:ascii="Arial" w:hAnsi="Arial" w:cs="Arial"/>
          <w:lang w:val="es-ES"/>
        </w:rPr>
        <w:t>isiones</w:t>
      </w:r>
      <w:r w:rsidR="00FA5660" w:rsidRPr="00342D6A">
        <w:rPr>
          <w:rFonts w:ascii="Arial" w:hAnsi="Arial" w:cs="Arial"/>
          <w:lang w:val="es-ES"/>
        </w:rPr>
        <w:t>, siempre en sintonía y  comunión con Roma</w:t>
      </w:r>
      <w:r w:rsidR="00D15DE2" w:rsidRPr="00342D6A">
        <w:rPr>
          <w:rFonts w:ascii="Arial" w:hAnsi="Arial" w:cs="Arial"/>
          <w:lang w:val="es-ES"/>
        </w:rPr>
        <w:t>,</w:t>
      </w:r>
      <w:r w:rsidR="00FA5660" w:rsidRPr="00342D6A">
        <w:rPr>
          <w:rFonts w:ascii="Arial" w:hAnsi="Arial" w:cs="Arial"/>
          <w:lang w:val="es-ES"/>
        </w:rPr>
        <w:t xml:space="preserve"> pero sin </w:t>
      </w:r>
      <w:r w:rsidR="001E64A7">
        <w:rPr>
          <w:rFonts w:ascii="Arial" w:hAnsi="Arial" w:cs="Arial"/>
          <w:lang w:val="es-ES"/>
        </w:rPr>
        <w:t xml:space="preserve">dejar la responsabilidad pastoral solo a un obispo concreto y sin </w:t>
      </w:r>
      <w:r w:rsidR="00FA5660" w:rsidRPr="00342D6A">
        <w:rPr>
          <w:rFonts w:ascii="Arial" w:hAnsi="Arial" w:cs="Arial"/>
          <w:lang w:val="es-ES"/>
        </w:rPr>
        <w:t xml:space="preserve">tener que acudir </w:t>
      </w:r>
      <w:r w:rsidR="00560661" w:rsidRPr="00342D6A">
        <w:rPr>
          <w:rFonts w:ascii="Arial" w:hAnsi="Arial" w:cs="Arial"/>
          <w:lang w:val="es-ES"/>
        </w:rPr>
        <w:t>c</w:t>
      </w:r>
      <w:r w:rsidR="00FA5660" w:rsidRPr="00342D6A">
        <w:rPr>
          <w:rFonts w:ascii="Arial" w:hAnsi="Arial" w:cs="Arial"/>
          <w:lang w:val="es-ES"/>
        </w:rPr>
        <w:t>onsta</w:t>
      </w:r>
      <w:r w:rsidR="00560661" w:rsidRPr="00342D6A">
        <w:rPr>
          <w:rFonts w:ascii="Arial" w:hAnsi="Arial" w:cs="Arial"/>
          <w:lang w:val="es-ES"/>
        </w:rPr>
        <w:t>n</w:t>
      </w:r>
      <w:r w:rsidR="00FA5660" w:rsidRPr="00342D6A">
        <w:rPr>
          <w:rFonts w:ascii="Arial" w:hAnsi="Arial" w:cs="Arial"/>
          <w:lang w:val="es-ES"/>
        </w:rPr>
        <w:t>tem</w:t>
      </w:r>
      <w:r w:rsidR="00560661" w:rsidRPr="00342D6A">
        <w:rPr>
          <w:rFonts w:ascii="Arial" w:hAnsi="Arial" w:cs="Arial"/>
          <w:lang w:val="es-ES"/>
        </w:rPr>
        <w:t>e</w:t>
      </w:r>
      <w:r w:rsidR="00FA5660" w:rsidRPr="00342D6A">
        <w:rPr>
          <w:rFonts w:ascii="Arial" w:hAnsi="Arial" w:cs="Arial"/>
          <w:lang w:val="es-ES"/>
        </w:rPr>
        <w:t xml:space="preserve">nte a la </w:t>
      </w:r>
      <w:r w:rsidR="00560661" w:rsidRPr="00342D6A">
        <w:rPr>
          <w:rFonts w:ascii="Arial" w:hAnsi="Arial" w:cs="Arial"/>
          <w:lang w:val="es-ES"/>
        </w:rPr>
        <w:t>c</w:t>
      </w:r>
      <w:r w:rsidR="00FA5660" w:rsidRPr="00342D6A">
        <w:rPr>
          <w:rFonts w:ascii="Arial" w:hAnsi="Arial" w:cs="Arial"/>
          <w:lang w:val="es-ES"/>
        </w:rPr>
        <w:t>uria vaticana para recabar permisos y dispe</w:t>
      </w:r>
      <w:r w:rsidR="00560661" w:rsidRPr="00342D6A">
        <w:rPr>
          <w:rFonts w:ascii="Arial" w:hAnsi="Arial" w:cs="Arial"/>
          <w:lang w:val="es-ES"/>
        </w:rPr>
        <w:t>n</w:t>
      </w:r>
      <w:r w:rsidR="00FA5660" w:rsidRPr="00342D6A">
        <w:rPr>
          <w:rFonts w:ascii="Arial" w:hAnsi="Arial" w:cs="Arial"/>
          <w:lang w:val="es-ES"/>
        </w:rPr>
        <w:t>sas</w:t>
      </w:r>
      <w:r w:rsidR="00874E9D">
        <w:rPr>
          <w:rFonts w:ascii="Arial" w:hAnsi="Arial" w:cs="Arial"/>
          <w:lang w:val="es-ES"/>
        </w:rPr>
        <w:t>, ni ten</w:t>
      </w:r>
      <w:r w:rsidR="00303D7B">
        <w:rPr>
          <w:rFonts w:ascii="Arial" w:hAnsi="Arial" w:cs="Arial"/>
          <w:lang w:val="es-ES"/>
        </w:rPr>
        <w:t>e</w:t>
      </w:r>
      <w:r w:rsidR="00874E9D">
        <w:rPr>
          <w:rFonts w:ascii="Arial" w:hAnsi="Arial" w:cs="Arial"/>
          <w:lang w:val="es-ES"/>
        </w:rPr>
        <w:t>r que acudir a cada una de las Conferencias episcopales nacionale</w:t>
      </w:r>
      <w:r w:rsidR="00303D7B">
        <w:rPr>
          <w:rFonts w:ascii="Arial" w:hAnsi="Arial" w:cs="Arial"/>
          <w:lang w:val="es-ES"/>
        </w:rPr>
        <w:t>s</w:t>
      </w:r>
      <w:r w:rsidR="00874E9D">
        <w:rPr>
          <w:rFonts w:ascii="Arial" w:hAnsi="Arial" w:cs="Arial"/>
          <w:lang w:val="es-ES"/>
        </w:rPr>
        <w:t xml:space="preserve"> con zonas amazónicas</w:t>
      </w:r>
      <w:r w:rsidR="00FA5660" w:rsidRPr="00342D6A">
        <w:rPr>
          <w:rFonts w:ascii="Arial" w:hAnsi="Arial" w:cs="Arial"/>
          <w:lang w:val="es-ES"/>
        </w:rPr>
        <w:t>.</w:t>
      </w:r>
      <w:r w:rsidR="00C02047" w:rsidRPr="00342D6A">
        <w:rPr>
          <w:rFonts w:ascii="Arial" w:hAnsi="Arial" w:cs="Arial"/>
          <w:lang w:val="es-ES"/>
        </w:rPr>
        <w:t xml:space="preserve"> El disc</w:t>
      </w:r>
      <w:r w:rsidR="000501ED" w:rsidRPr="00342D6A">
        <w:rPr>
          <w:rFonts w:ascii="Arial" w:hAnsi="Arial" w:cs="Arial"/>
          <w:lang w:val="es-ES"/>
        </w:rPr>
        <w:t>er</w:t>
      </w:r>
      <w:r w:rsidR="00C02047" w:rsidRPr="00342D6A">
        <w:rPr>
          <w:rFonts w:ascii="Arial" w:hAnsi="Arial" w:cs="Arial"/>
          <w:lang w:val="es-ES"/>
        </w:rPr>
        <w:t>nim</w:t>
      </w:r>
      <w:r w:rsidR="000501ED" w:rsidRPr="00342D6A">
        <w:rPr>
          <w:rFonts w:ascii="Arial" w:hAnsi="Arial" w:cs="Arial"/>
          <w:lang w:val="es-ES"/>
        </w:rPr>
        <w:t>i</w:t>
      </w:r>
      <w:r w:rsidR="00C02047" w:rsidRPr="00342D6A">
        <w:rPr>
          <w:rFonts w:ascii="Arial" w:hAnsi="Arial" w:cs="Arial"/>
          <w:lang w:val="es-ES"/>
        </w:rPr>
        <w:t>ento pas</w:t>
      </w:r>
      <w:r w:rsidR="000501ED" w:rsidRPr="00342D6A">
        <w:rPr>
          <w:rFonts w:ascii="Arial" w:hAnsi="Arial" w:cs="Arial"/>
          <w:lang w:val="es-ES"/>
        </w:rPr>
        <w:t>t</w:t>
      </w:r>
      <w:r w:rsidR="00C02047" w:rsidRPr="00342D6A">
        <w:rPr>
          <w:rFonts w:ascii="Arial" w:hAnsi="Arial" w:cs="Arial"/>
          <w:lang w:val="es-ES"/>
        </w:rPr>
        <w:t>ora</w:t>
      </w:r>
      <w:r w:rsidR="000501ED" w:rsidRPr="00342D6A">
        <w:rPr>
          <w:rFonts w:ascii="Arial" w:hAnsi="Arial" w:cs="Arial"/>
          <w:lang w:val="es-ES"/>
        </w:rPr>
        <w:t>l requiere cercanía geográfica y al mismo tiempo comunión eclesial.</w:t>
      </w:r>
    </w:p>
    <w:p w:rsidR="00270E80" w:rsidRDefault="00E46398" w:rsidP="009C7B8A">
      <w:pPr>
        <w:shd w:val="clear" w:color="auto" w:fill="FFFFFF"/>
        <w:spacing w:after="450"/>
        <w:jc w:val="both"/>
        <w:rPr>
          <w:rFonts w:ascii="Arial" w:hAnsi="Arial" w:cs="Arial"/>
          <w:lang w:val="es-ES"/>
        </w:rPr>
      </w:pPr>
      <w:r w:rsidRPr="00342D6A">
        <w:rPr>
          <w:rFonts w:ascii="Arial" w:hAnsi="Arial" w:cs="Arial"/>
          <w:lang w:val="es-ES"/>
        </w:rPr>
        <w:t>La Amazon</w:t>
      </w:r>
      <w:r w:rsidR="00C83087" w:rsidRPr="00342D6A">
        <w:rPr>
          <w:rFonts w:ascii="Arial" w:hAnsi="Arial" w:cs="Arial"/>
          <w:lang w:val="es-ES"/>
        </w:rPr>
        <w:t>ía</w:t>
      </w:r>
      <w:r w:rsidRPr="00342D6A">
        <w:rPr>
          <w:rFonts w:ascii="Arial" w:hAnsi="Arial" w:cs="Arial"/>
          <w:lang w:val="es-ES"/>
        </w:rPr>
        <w:t xml:space="preserve"> es un ejemplo</w:t>
      </w:r>
      <w:r w:rsidR="005A6724">
        <w:rPr>
          <w:rFonts w:ascii="Arial" w:hAnsi="Arial" w:cs="Arial"/>
          <w:lang w:val="es-ES"/>
        </w:rPr>
        <w:t xml:space="preserve">  de la necesidad de</w:t>
      </w:r>
      <w:r w:rsidRPr="00342D6A">
        <w:rPr>
          <w:rFonts w:ascii="Arial" w:hAnsi="Arial" w:cs="Arial"/>
          <w:lang w:val="es-ES"/>
        </w:rPr>
        <w:t xml:space="preserve"> aterrizar la</w:t>
      </w:r>
      <w:r w:rsidR="00C83087" w:rsidRPr="00342D6A">
        <w:rPr>
          <w:rFonts w:ascii="Arial" w:hAnsi="Arial" w:cs="Arial"/>
          <w:lang w:val="es-ES"/>
        </w:rPr>
        <w:t xml:space="preserve"> </w:t>
      </w:r>
      <w:r w:rsidRPr="00342D6A">
        <w:rPr>
          <w:rFonts w:ascii="Arial" w:hAnsi="Arial" w:cs="Arial"/>
          <w:lang w:val="es-ES"/>
        </w:rPr>
        <w:t>do</w:t>
      </w:r>
      <w:r w:rsidR="00C83087" w:rsidRPr="00342D6A">
        <w:rPr>
          <w:rFonts w:ascii="Arial" w:hAnsi="Arial" w:cs="Arial"/>
          <w:lang w:val="es-ES"/>
        </w:rPr>
        <w:t>c</w:t>
      </w:r>
      <w:r w:rsidRPr="00342D6A">
        <w:rPr>
          <w:rFonts w:ascii="Arial" w:hAnsi="Arial" w:cs="Arial"/>
          <w:lang w:val="es-ES"/>
        </w:rPr>
        <w:t>trina general sobre</w:t>
      </w:r>
      <w:r w:rsidR="00C83087" w:rsidRPr="00342D6A">
        <w:rPr>
          <w:rFonts w:ascii="Arial" w:hAnsi="Arial" w:cs="Arial"/>
          <w:lang w:val="es-ES"/>
        </w:rPr>
        <w:t xml:space="preserve"> </w:t>
      </w:r>
      <w:r w:rsidRPr="00342D6A">
        <w:rPr>
          <w:rFonts w:ascii="Arial" w:hAnsi="Arial" w:cs="Arial"/>
          <w:lang w:val="es-ES"/>
        </w:rPr>
        <w:t>la ecología</w:t>
      </w:r>
      <w:r w:rsidR="00C83087" w:rsidRPr="00342D6A">
        <w:rPr>
          <w:rFonts w:ascii="Arial" w:hAnsi="Arial" w:cs="Arial"/>
          <w:lang w:val="es-ES"/>
        </w:rPr>
        <w:t xml:space="preserve"> </w:t>
      </w:r>
      <w:r w:rsidRPr="00342D6A">
        <w:rPr>
          <w:rFonts w:ascii="Arial" w:hAnsi="Arial" w:cs="Arial"/>
          <w:lang w:val="es-ES"/>
        </w:rPr>
        <w:t>de</w:t>
      </w:r>
      <w:r w:rsidR="00C83087" w:rsidRPr="00342D6A">
        <w:rPr>
          <w:rFonts w:ascii="Arial" w:hAnsi="Arial" w:cs="Arial"/>
          <w:lang w:val="es-ES"/>
        </w:rPr>
        <w:t xml:space="preserve"> </w:t>
      </w:r>
      <w:r w:rsidRPr="00342D6A">
        <w:rPr>
          <w:rFonts w:ascii="Arial" w:hAnsi="Arial" w:cs="Arial"/>
          <w:i/>
          <w:lang w:val="es-ES"/>
        </w:rPr>
        <w:t>Laudato sí</w:t>
      </w:r>
      <w:r w:rsidRPr="00342D6A">
        <w:rPr>
          <w:rFonts w:ascii="Arial" w:hAnsi="Arial" w:cs="Arial"/>
          <w:lang w:val="es-ES"/>
        </w:rPr>
        <w:t xml:space="preserve"> y  por</w:t>
      </w:r>
      <w:r w:rsidR="00C83087" w:rsidRPr="00342D6A">
        <w:rPr>
          <w:rFonts w:ascii="Arial" w:hAnsi="Arial" w:cs="Arial"/>
          <w:lang w:val="es-ES"/>
        </w:rPr>
        <w:t xml:space="preserve"> </w:t>
      </w:r>
      <w:r w:rsidRPr="00342D6A">
        <w:rPr>
          <w:rFonts w:ascii="Arial" w:hAnsi="Arial" w:cs="Arial"/>
          <w:lang w:val="es-ES"/>
        </w:rPr>
        <w:t>otra p</w:t>
      </w:r>
      <w:r w:rsidR="00C83087" w:rsidRPr="00342D6A">
        <w:rPr>
          <w:rFonts w:ascii="Arial" w:hAnsi="Arial" w:cs="Arial"/>
          <w:lang w:val="es-ES"/>
        </w:rPr>
        <w:t>ar</w:t>
      </w:r>
      <w:r w:rsidRPr="00342D6A">
        <w:rPr>
          <w:rFonts w:ascii="Arial" w:hAnsi="Arial" w:cs="Arial"/>
          <w:lang w:val="es-ES"/>
        </w:rPr>
        <w:t xml:space="preserve">te </w:t>
      </w:r>
      <w:r w:rsidR="00303D7B">
        <w:rPr>
          <w:rFonts w:ascii="Arial" w:hAnsi="Arial" w:cs="Arial"/>
          <w:lang w:val="es-ES"/>
        </w:rPr>
        <w:t xml:space="preserve">de </w:t>
      </w:r>
      <w:r w:rsidRPr="00342D6A">
        <w:rPr>
          <w:rFonts w:ascii="Arial" w:hAnsi="Arial" w:cs="Arial"/>
          <w:lang w:val="es-ES"/>
        </w:rPr>
        <w:t>supe</w:t>
      </w:r>
      <w:r w:rsidR="00C83087" w:rsidRPr="00342D6A">
        <w:rPr>
          <w:rFonts w:ascii="Arial" w:hAnsi="Arial" w:cs="Arial"/>
          <w:lang w:val="es-ES"/>
        </w:rPr>
        <w:t>r</w:t>
      </w:r>
      <w:r w:rsidRPr="00342D6A">
        <w:rPr>
          <w:rFonts w:ascii="Arial" w:hAnsi="Arial" w:cs="Arial"/>
          <w:lang w:val="es-ES"/>
        </w:rPr>
        <w:t>ar los</w:t>
      </w:r>
      <w:r w:rsidR="00C83087" w:rsidRPr="00342D6A">
        <w:rPr>
          <w:rFonts w:ascii="Arial" w:hAnsi="Arial" w:cs="Arial"/>
          <w:lang w:val="es-ES"/>
        </w:rPr>
        <w:t xml:space="preserve"> </w:t>
      </w:r>
      <w:r w:rsidRPr="00342D6A">
        <w:rPr>
          <w:rFonts w:ascii="Arial" w:hAnsi="Arial" w:cs="Arial"/>
          <w:lang w:val="es-ES"/>
        </w:rPr>
        <w:t xml:space="preserve">límites políticos </w:t>
      </w:r>
      <w:r w:rsidR="00C83087" w:rsidRPr="00342D6A">
        <w:rPr>
          <w:rFonts w:ascii="Arial" w:hAnsi="Arial" w:cs="Arial"/>
          <w:lang w:val="es-ES"/>
        </w:rPr>
        <w:t xml:space="preserve">artificiales </w:t>
      </w:r>
      <w:r w:rsidRPr="00342D6A">
        <w:rPr>
          <w:rFonts w:ascii="Arial" w:hAnsi="Arial" w:cs="Arial"/>
          <w:lang w:val="es-ES"/>
        </w:rPr>
        <w:t>e</w:t>
      </w:r>
      <w:r w:rsidR="00C83087" w:rsidRPr="00342D6A">
        <w:rPr>
          <w:rFonts w:ascii="Arial" w:hAnsi="Arial" w:cs="Arial"/>
          <w:lang w:val="es-ES"/>
        </w:rPr>
        <w:t>n</w:t>
      </w:r>
      <w:r w:rsidRPr="00342D6A">
        <w:rPr>
          <w:rFonts w:ascii="Arial" w:hAnsi="Arial" w:cs="Arial"/>
          <w:lang w:val="es-ES"/>
        </w:rPr>
        <w:t>tre los</w:t>
      </w:r>
      <w:r w:rsidR="00C83087" w:rsidRPr="00342D6A">
        <w:rPr>
          <w:rFonts w:ascii="Arial" w:hAnsi="Arial" w:cs="Arial"/>
          <w:lang w:val="es-ES"/>
        </w:rPr>
        <w:t xml:space="preserve"> </w:t>
      </w:r>
      <w:r w:rsidRPr="00342D6A">
        <w:rPr>
          <w:rFonts w:ascii="Arial" w:hAnsi="Arial" w:cs="Arial"/>
          <w:lang w:val="es-ES"/>
        </w:rPr>
        <w:t>9 pa</w:t>
      </w:r>
      <w:r w:rsidR="00C83087" w:rsidRPr="00342D6A">
        <w:rPr>
          <w:rFonts w:ascii="Arial" w:hAnsi="Arial" w:cs="Arial"/>
          <w:lang w:val="es-ES"/>
        </w:rPr>
        <w:t>ses</w:t>
      </w:r>
      <w:r w:rsidRPr="00342D6A">
        <w:rPr>
          <w:rFonts w:ascii="Arial" w:hAnsi="Arial" w:cs="Arial"/>
          <w:lang w:val="es-ES"/>
        </w:rPr>
        <w:t xml:space="preserve"> </w:t>
      </w:r>
      <w:r w:rsidR="00C83087" w:rsidRPr="00342D6A">
        <w:rPr>
          <w:rFonts w:ascii="Arial" w:hAnsi="Arial" w:cs="Arial"/>
          <w:lang w:val="es-ES"/>
        </w:rPr>
        <w:t>y c</w:t>
      </w:r>
      <w:r w:rsidRPr="00342D6A">
        <w:rPr>
          <w:rFonts w:ascii="Arial" w:hAnsi="Arial" w:cs="Arial"/>
          <w:lang w:val="es-ES"/>
        </w:rPr>
        <w:t>onc</w:t>
      </w:r>
      <w:r w:rsidR="008C1D46" w:rsidRPr="00342D6A">
        <w:rPr>
          <w:rFonts w:ascii="Arial" w:hAnsi="Arial" w:cs="Arial"/>
          <w:lang w:val="es-ES"/>
        </w:rPr>
        <w:t>e</w:t>
      </w:r>
      <w:r w:rsidRPr="00342D6A">
        <w:rPr>
          <w:rFonts w:ascii="Arial" w:hAnsi="Arial" w:cs="Arial"/>
          <w:lang w:val="es-ES"/>
        </w:rPr>
        <w:t>ntrarse en</w:t>
      </w:r>
      <w:r w:rsidR="008C1D46" w:rsidRPr="00342D6A">
        <w:rPr>
          <w:rFonts w:ascii="Arial" w:hAnsi="Arial" w:cs="Arial"/>
          <w:lang w:val="es-ES"/>
        </w:rPr>
        <w:t xml:space="preserve"> </w:t>
      </w:r>
      <w:r w:rsidRPr="00342D6A">
        <w:rPr>
          <w:rFonts w:ascii="Arial" w:hAnsi="Arial" w:cs="Arial"/>
          <w:lang w:val="es-ES"/>
        </w:rPr>
        <w:t>los</w:t>
      </w:r>
      <w:r w:rsidR="008C1D46" w:rsidRPr="00342D6A">
        <w:rPr>
          <w:rFonts w:ascii="Arial" w:hAnsi="Arial" w:cs="Arial"/>
          <w:lang w:val="es-ES"/>
        </w:rPr>
        <w:t xml:space="preserve"> </w:t>
      </w:r>
      <w:r w:rsidRPr="00342D6A">
        <w:rPr>
          <w:rFonts w:ascii="Arial" w:hAnsi="Arial" w:cs="Arial"/>
          <w:lang w:val="es-ES"/>
        </w:rPr>
        <w:t xml:space="preserve">elementos </w:t>
      </w:r>
      <w:r w:rsidR="008C1D46" w:rsidRPr="00342D6A">
        <w:rPr>
          <w:rFonts w:ascii="Arial" w:hAnsi="Arial" w:cs="Arial"/>
          <w:lang w:val="es-ES"/>
        </w:rPr>
        <w:t xml:space="preserve">pastorales </w:t>
      </w:r>
      <w:r w:rsidRPr="00342D6A">
        <w:rPr>
          <w:rFonts w:ascii="Arial" w:hAnsi="Arial" w:cs="Arial"/>
          <w:lang w:val="es-ES"/>
        </w:rPr>
        <w:t>co</w:t>
      </w:r>
      <w:r w:rsidR="008C1D46" w:rsidRPr="00342D6A">
        <w:rPr>
          <w:rFonts w:ascii="Arial" w:hAnsi="Arial" w:cs="Arial"/>
          <w:lang w:val="es-ES"/>
        </w:rPr>
        <w:t>m</w:t>
      </w:r>
      <w:r w:rsidRPr="00342D6A">
        <w:rPr>
          <w:rFonts w:ascii="Arial" w:hAnsi="Arial" w:cs="Arial"/>
          <w:lang w:val="es-ES"/>
        </w:rPr>
        <w:t>unes de</w:t>
      </w:r>
      <w:r w:rsidR="008C1D46" w:rsidRPr="00342D6A">
        <w:rPr>
          <w:rFonts w:ascii="Arial" w:hAnsi="Arial" w:cs="Arial"/>
          <w:lang w:val="es-ES"/>
        </w:rPr>
        <w:t xml:space="preserve"> </w:t>
      </w:r>
      <w:r w:rsidRPr="00342D6A">
        <w:rPr>
          <w:rFonts w:ascii="Arial" w:hAnsi="Arial" w:cs="Arial"/>
          <w:lang w:val="es-ES"/>
        </w:rPr>
        <w:t>la</w:t>
      </w:r>
      <w:r w:rsidR="008C1D46" w:rsidRPr="00342D6A">
        <w:rPr>
          <w:rFonts w:ascii="Arial" w:hAnsi="Arial" w:cs="Arial"/>
          <w:lang w:val="es-ES"/>
        </w:rPr>
        <w:t xml:space="preserve"> </w:t>
      </w:r>
      <w:r w:rsidRPr="00342D6A">
        <w:rPr>
          <w:rFonts w:ascii="Arial" w:hAnsi="Arial" w:cs="Arial"/>
          <w:lang w:val="es-ES"/>
        </w:rPr>
        <w:t xml:space="preserve">población </w:t>
      </w:r>
      <w:r w:rsidR="008C1D46" w:rsidRPr="00342D6A">
        <w:rPr>
          <w:rFonts w:ascii="Arial" w:hAnsi="Arial" w:cs="Arial"/>
          <w:lang w:val="es-ES"/>
        </w:rPr>
        <w:t xml:space="preserve">católica </w:t>
      </w:r>
      <w:r w:rsidRPr="00342D6A">
        <w:rPr>
          <w:rFonts w:ascii="Arial" w:hAnsi="Arial" w:cs="Arial"/>
          <w:lang w:val="es-ES"/>
        </w:rPr>
        <w:t>amazó</w:t>
      </w:r>
      <w:r w:rsidR="008C1D46" w:rsidRPr="00342D6A">
        <w:rPr>
          <w:rFonts w:ascii="Arial" w:hAnsi="Arial" w:cs="Arial"/>
          <w:lang w:val="es-ES"/>
        </w:rPr>
        <w:t>nica</w:t>
      </w:r>
      <w:r w:rsidR="005A6724">
        <w:rPr>
          <w:rFonts w:ascii="Arial" w:hAnsi="Arial" w:cs="Arial"/>
          <w:lang w:val="es-ES"/>
        </w:rPr>
        <w:t>,</w:t>
      </w:r>
      <w:r w:rsidR="008C1D46" w:rsidRPr="00342D6A">
        <w:rPr>
          <w:rFonts w:ascii="Arial" w:hAnsi="Arial" w:cs="Arial"/>
          <w:lang w:val="es-ES"/>
        </w:rPr>
        <w:t xml:space="preserve"> más allá de las </w:t>
      </w:r>
      <w:r w:rsidR="00353059">
        <w:rPr>
          <w:rFonts w:ascii="Arial" w:hAnsi="Arial" w:cs="Arial"/>
          <w:lang w:val="es-ES"/>
        </w:rPr>
        <w:t xml:space="preserve">diversas </w:t>
      </w:r>
      <w:r w:rsidR="008C1D46" w:rsidRPr="00342D6A">
        <w:rPr>
          <w:rFonts w:ascii="Arial" w:hAnsi="Arial" w:cs="Arial"/>
          <w:lang w:val="es-ES"/>
        </w:rPr>
        <w:t>nacional</w:t>
      </w:r>
      <w:r w:rsidR="00560661" w:rsidRPr="00342D6A">
        <w:rPr>
          <w:rFonts w:ascii="Arial" w:hAnsi="Arial" w:cs="Arial"/>
          <w:lang w:val="es-ES"/>
        </w:rPr>
        <w:t>ida</w:t>
      </w:r>
      <w:r w:rsidRPr="00342D6A">
        <w:rPr>
          <w:rFonts w:ascii="Arial" w:hAnsi="Arial" w:cs="Arial"/>
          <w:lang w:val="es-ES"/>
        </w:rPr>
        <w:t>des.</w:t>
      </w:r>
      <w:r w:rsidR="00560661" w:rsidRPr="00342D6A">
        <w:rPr>
          <w:rFonts w:ascii="Arial" w:hAnsi="Arial" w:cs="Arial"/>
          <w:lang w:val="es-ES"/>
        </w:rPr>
        <w:t xml:space="preserve"> Sin </w:t>
      </w:r>
      <w:r w:rsidR="005A6724">
        <w:rPr>
          <w:rFonts w:ascii="Arial" w:hAnsi="Arial" w:cs="Arial"/>
          <w:lang w:val="es-ES"/>
        </w:rPr>
        <w:t>una</w:t>
      </w:r>
      <w:r w:rsidR="00560661" w:rsidRPr="00342D6A">
        <w:rPr>
          <w:rFonts w:ascii="Arial" w:hAnsi="Arial" w:cs="Arial"/>
          <w:lang w:val="es-ES"/>
        </w:rPr>
        <w:t xml:space="preserve"> Confe</w:t>
      </w:r>
      <w:r w:rsidR="0063505B" w:rsidRPr="00342D6A">
        <w:rPr>
          <w:rFonts w:ascii="Arial" w:hAnsi="Arial" w:cs="Arial"/>
          <w:lang w:val="es-ES"/>
        </w:rPr>
        <w:t>r</w:t>
      </w:r>
      <w:r w:rsidR="00560661" w:rsidRPr="00342D6A">
        <w:rPr>
          <w:rFonts w:ascii="Arial" w:hAnsi="Arial" w:cs="Arial"/>
          <w:lang w:val="es-ES"/>
        </w:rPr>
        <w:t>encia</w:t>
      </w:r>
      <w:r w:rsidR="0063505B" w:rsidRPr="00342D6A">
        <w:rPr>
          <w:rFonts w:ascii="Arial" w:hAnsi="Arial" w:cs="Arial"/>
          <w:lang w:val="es-ES"/>
        </w:rPr>
        <w:t xml:space="preserve"> Episcopal A</w:t>
      </w:r>
      <w:r w:rsidR="00560661" w:rsidRPr="00342D6A">
        <w:rPr>
          <w:rFonts w:ascii="Arial" w:hAnsi="Arial" w:cs="Arial"/>
          <w:lang w:val="es-ES"/>
        </w:rPr>
        <w:t>mazónica ex</w:t>
      </w:r>
      <w:r w:rsidR="0063505B" w:rsidRPr="00342D6A">
        <w:rPr>
          <w:rFonts w:ascii="Arial" w:hAnsi="Arial" w:cs="Arial"/>
          <w:lang w:val="es-ES"/>
        </w:rPr>
        <w:t>i</w:t>
      </w:r>
      <w:r w:rsidR="00560661" w:rsidRPr="00342D6A">
        <w:rPr>
          <w:rFonts w:ascii="Arial" w:hAnsi="Arial" w:cs="Arial"/>
          <w:lang w:val="es-ES"/>
        </w:rPr>
        <w:t>s</w:t>
      </w:r>
      <w:r w:rsidR="0063505B" w:rsidRPr="00342D6A">
        <w:rPr>
          <w:rFonts w:ascii="Arial" w:hAnsi="Arial" w:cs="Arial"/>
          <w:lang w:val="es-ES"/>
        </w:rPr>
        <w:t>t</w:t>
      </w:r>
      <w:r w:rsidR="00560661" w:rsidRPr="00342D6A">
        <w:rPr>
          <w:rFonts w:ascii="Arial" w:hAnsi="Arial" w:cs="Arial"/>
          <w:lang w:val="es-ES"/>
        </w:rPr>
        <w:t>e el riesgo de que todas las</w:t>
      </w:r>
      <w:r w:rsidR="0063505B" w:rsidRPr="00342D6A">
        <w:rPr>
          <w:rFonts w:ascii="Arial" w:hAnsi="Arial" w:cs="Arial"/>
          <w:lang w:val="es-ES"/>
        </w:rPr>
        <w:t xml:space="preserve"> </w:t>
      </w:r>
      <w:r w:rsidR="00560661" w:rsidRPr="00342D6A">
        <w:rPr>
          <w:rFonts w:ascii="Arial" w:hAnsi="Arial" w:cs="Arial"/>
          <w:lang w:val="es-ES"/>
        </w:rPr>
        <w:t>propuestas sinodales queden en</w:t>
      </w:r>
      <w:r w:rsidR="0063505B" w:rsidRPr="00342D6A">
        <w:rPr>
          <w:rFonts w:ascii="Arial" w:hAnsi="Arial" w:cs="Arial"/>
          <w:lang w:val="es-ES"/>
        </w:rPr>
        <w:t xml:space="preserve"> </w:t>
      </w:r>
      <w:r w:rsidR="00560661" w:rsidRPr="00342D6A">
        <w:rPr>
          <w:rFonts w:ascii="Arial" w:hAnsi="Arial" w:cs="Arial"/>
          <w:lang w:val="es-ES"/>
        </w:rPr>
        <w:t>buenos deseos que</w:t>
      </w:r>
      <w:r w:rsidR="0063505B" w:rsidRPr="00342D6A">
        <w:rPr>
          <w:rFonts w:ascii="Arial" w:hAnsi="Arial" w:cs="Arial"/>
          <w:lang w:val="es-ES"/>
        </w:rPr>
        <w:t xml:space="preserve"> </w:t>
      </w:r>
      <w:r w:rsidR="00353059">
        <w:rPr>
          <w:rFonts w:ascii="Arial" w:hAnsi="Arial" w:cs="Arial"/>
          <w:lang w:val="es-ES"/>
        </w:rPr>
        <w:t xml:space="preserve">se </w:t>
      </w:r>
      <w:r w:rsidR="00560661" w:rsidRPr="00342D6A">
        <w:rPr>
          <w:rFonts w:ascii="Arial" w:hAnsi="Arial" w:cs="Arial"/>
          <w:lang w:val="es-ES"/>
        </w:rPr>
        <w:t>los</w:t>
      </w:r>
      <w:r w:rsidR="0063505B" w:rsidRPr="00342D6A">
        <w:rPr>
          <w:rFonts w:ascii="Arial" w:hAnsi="Arial" w:cs="Arial"/>
          <w:lang w:val="es-ES"/>
        </w:rPr>
        <w:t xml:space="preserve"> </w:t>
      </w:r>
      <w:r w:rsidR="00560661" w:rsidRPr="00342D6A">
        <w:rPr>
          <w:rFonts w:ascii="Arial" w:hAnsi="Arial" w:cs="Arial"/>
          <w:lang w:val="es-ES"/>
        </w:rPr>
        <w:t>lleva el</w:t>
      </w:r>
      <w:r w:rsidR="0063505B" w:rsidRPr="00342D6A">
        <w:rPr>
          <w:rFonts w:ascii="Arial" w:hAnsi="Arial" w:cs="Arial"/>
          <w:lang w:val="es-ES"/>
        </w:rPr>
        <w:t xml:space="preserve"> </w:t>
      </w:r>
      <w:r w:rsidR="00560661" w:rsidRPr="00342D6A">
        <w:rPr>
          <w:rFonts w:ascii="Arial" w:hAnsi="Arial" w:cs="Arial"/>
          <w:lang w:val="es-ES"/>
        </w:rPr>
        <w:t>viento</w:t>
      </w:r>
      <w:r w:rsidR="0063505B" w:rsidRPr="00342D6A">
        <w:rPr>
          <w:rFonts w:ascii="Arial" w:hAnsi="Arial" w:cs="Arial"/>
          <w:lang w:val="es-ES"/>
        </w:rPr>
        <w:t xml:space="preserve">, como </w:t>
      </w:r>
      <w:r w:rsidR="001C6D0B">
        <w:rPr>
          <w:rFonts w:ascii="Arial" w:hAnsi="Arial" w:cs="Arial"/>
          <w:lang w:val="es-ES"/>
        </w:rPr>
        <w:t>a veces ha sucedido en otras re</w:t>
      </w:r>
      <w:r w:rsidR="00C91DE4">
        <w:rPr>
          <w:rFonts w:ascii="Arial" w:hAnsi="Arial" w:cs="Arial"/>
          <w:lang w:val="es-ES"/>
        </w:rPr>
        <w:t>u</w:t>
      </w:r>
      <w:r w:rsidR="001C6D0B">
        <w:rPr>
          <w:rFonts w:ascii="Arial" w:hAnsi="Arial" w:cs="Arial"/>
          <w:lang w:val="es-ES"/>
        </w:rPr>
        <w:t xml:space="preserve">niones eclesiales y es lo que </w:t>
      </w:r>
      <w:r w:rsidR="0063505B" w:rsidRPr="00342D6A">
        <w:rPr>
          <w:rFonts w:ascii="Arial" w:hAnsi="Arial" w:cs="Arial"/>
          <w:lang w:val="es-ES"/>
        </w:rPr>
        <w:t xml:space="preserve">sucede con las grandes reuniones de los altos dirigentes </w:t>
      </w:r>
      <w:r w:rsidR="00FB60C4">
        <w:rPr>
          <w:rFonts w:ascii="Arial" w:hAnsi="Arial" w:cs="Arial"/>
          <w:lang w:val="es-ES"/>
        </w:rPr>
        <w:t>pol</w:t>
      </w:r>
      <w:r w:rsidR="00270E80">
        <w:rPr>
          <w:rFonts w:ascii="Arial" w:hAnsi="Arial" w:cs="Arial"/>
          <w:lang w:val="es-ES"/>
        </w:rPr>
        <w:t>íticos.</w:t>
      </w:r>
    </w:p>
    <w:p w:rsidR="00BC71BC" w:rsidRPr="00270E80" w:rsidRDefault="00672C58" w:rsidP="009C7B8A">
      <w:pPr>
        <w:shd w:val="clear" w:color="auto" w:fill="FFFFFF"/>
        <w:spacing w:after="450"/>
        <w:jc w:val="both"/>
        <w:rPr>
          <w:rFonts w:ascii="Arial" w:hAnsi="Arial" w:cs="Arial"/>
          <w:lang w:val="es-ES"/>
        </w:rPr>
      </w:pPr>
      <w:r>
        <w:rPr>
          <w:rFonts w:ascii="Arial" w:eastAsia="Times New Roman" w:hAnsi="Arial" w:cs="Arial"/>
          <w:color w:val="333333"/>
          <w:lang w:eastAsia="es-UY"/>
        </w:rPr>
        <w:lastRenderedPageBreak/>
        <w:t xml:space="preserve">Si nos tomamos en serio tanto </w:t>
      </w:r>
      <w:r w:rsidR="00FB60C4">
        <w:rPr>
          <w:rFonts w:ascii="Arial" w:eastAsia="Times New Roman" w:hAnsi="Arial" w:cs="Arial"/>
          <w:color w:val="333333"/>
          <w:lang w:eastAsia="es-UY"/>
        </w:rPr>
        <w:t xml:space="preserve">la dimensión </w:t>
      </w:r>
      <w:r w:rsidR="005A6724">
        <w:rPr>
          <w:rFonts w:ascii="Arial" w:eastAsia="Times New Roman" w:hAnsi="Arial" w:cs="Arial"/>
          <w:color w:val="333333"/>
          <w:lang w:eastAsia="es-UY"/>
        </w:rPr>
        <w:t xml:space="preserve">histórica y </w:t>
      </w:r>
      <w:r w:rsidR="00FB60C4">
        <w:rPr>
          <w:rFonts w:ascii="Arial" w:eastAsia="Times New Roman" w:hAnsi="Arial" w:cs="Arial"/>
          <w:color w:val="333333"/>
          <w:lang w:eastAsia="es-UY"/>
        </w:rPr>
        <w:t>geográfica</w:t>
      </w:r>
      <w:r w:rsidR="001C6D0B">
        <w:rPr>
          <w:rFonts w:ascii="Arial" w:eastAsia="Times New Roman" w:hAnsi="Arial" w:cs="Arial"/>
          <w:color w:val="333333"/>
          <w:lang w:eastAsia="es-UY"/>
        </w:rPr>
        <w:t>-cultural</w:t>
      </w:r>
      <w:r w:rsidR="00FB60C4">
        <w:rPr>
          <w:rFonts w:ascii="Arial" w:eastAsia="Times New Roman" w:hAnsi="Arial" w:cs="Arial"/>
          <w:color w:val="333333"/>
          <w:lang w:eastAsia="es-UY"/>
        </w:rPr>
        <w:t xml:space="preserve"> de la salvación y </w:t>
      </w:r>
      <w:r w:rsidR="005A6724">
        <w:rPr>
          <w:rFonts w:ascii="Arial" w:eastAsia="Times New Roman" w:hAnsi="Arial" w:cs="Arial"/>
          <w:color w:val="333333"/>
          <w:lang w:eastAsia="es-UY"/>
        </w:rPr>
        <w:t xml:space="preserve">la  </w:t>
      </w:r>
      <w:r w:rsidR="00097F86">
        <w:rPr>
          <w:rFonts w:ascii="Arial" w:eastAsia="Times New Roman" w:hAnsi="Arial" w:cs="Arial"/>
          <w:color w:val="333333"/>
          <w:lang w:eastAsia="es-UY"/>
        </w:rPr>
        <w:t xml:space="preserve">consiguiente </w:t>
      </w:r>
      <w:r>
        <w:rPr>
          <w:rFonts w:ascii="Arial" w:eastAsia="Times New Roman" w:hAnsi="Arial" w:cs="Arial"/>
          <w:color w:val="333333"/>
          <w:lang w:eastAsia="es-UY"/>
        </w:rPr>
        <w:t>eclesiología de la Iglesia local</w:t>
      </w:r>
      <w:r w:rsidR="00353059">
        <w:rPr>
          <w:rFonts w:ascii="Arial" w:eastAsia="Times New Roman" w:hAnsi="Arial" w:cs="Arial"/>
          <w:color w:val="333333"/>
          <w:lang w:eastAsia="es-UY"/>
        </w:rPr>
        <w:t>,</w:t>
      </w:r>
      <w:r>
        <w:rPr>
          <w:rFonts w:ascii="Arial" w:eastAsia="Times New Roman" w:hAnsi="Arial" w:cs="Arial"/>
          <w:color w:val="333333"/>
          <w:lang w:eastAsia="es-UY"/>
        </w:rPr>
        <w:t xml:space="preserve"> como la</w:t>
      </w:r>
      <w:r w:rsidR="00FB60C4">
        <w:rPr>
          <w:rFonts w:ascii="Arial" w:eastAsia="Times New Roman" w:hAnsi="Arial" w:cs="Arial"/>
          <w:color w:val="333333"/>
          <w:lang w:eastAsia="es-UY"/>
        </w:rPr>
        <w:t xml:space="preserve"> </w:t>
      </w:r>
      <w:r>
        <w:rPr>
          <w:rFonts w:ascii="Arial" w:eastAsia="Times New Roman" w:hAnsi="Arial" w:cs="Arial"/>
          <w:color w:val="333333"/>
          <w:lang w:eastAsia="es-UY"/>
        </w:rPr>
        <w:t>sinod</w:t>
      </w:r>
      <w:r w:rsidR="00FB60C4">
        <w:rPr>
          <w:rFonts w:ascii="Arial" w:eastAsia="Times New Roman" w:hAnsi="Arial" w:cs="Arial"/>
          <w:color w:val="333333"/>
          <w:lang w:eastAsia="es-UY"/>
        </w:rPr>
        <w:t>a</w:t>
      </w:r>
      <w:r>
        <w:rPr>
          <w:rFonts w:ascii="Arial" w:eastAsia="Times New Roman" w:hAnsi="Arial" w:cs="Arial"/>
          <w:color w:val="333333"/>
          <w:lang w:eastAsia="es-UY"/>
        </w:rPr>
        <w:t>lid</w:t>
      </w:r>
      <w:r w:rsidR="00FB60C4">
        <w:rPr>
          <w:rFonts w:ascii="Arial" w:eastAsia="Times New Roman" w:hAnsi="Arial" w:cs="Arial"/>
          <w:color w:val="333333"/>
          <w:lang w:eastAsia="es-UY"/>
        </w:rPr>
        <w:t>a</w:t>
      </w:r>
      <w:r>
        <w:rPr>
          <w:rFonts w:ascii="Arial" w:eastAsia="Times New Roman" w:hAnsi="Arial" w:cs="Arial"/>
          <w:color w:val="333333"/>
          <w:lang w:eastAsia="es-UY"/>
        </w:rPr>
        <w:t>d eclesial, podemos concluir que la constitució</w:t>
      </w:r>
      <w:r w:rsidR="00FB60C4">
        <w:rPr>
          <w:rFonts w:ascii="Arial" w:eastAsia="Times New Roman" w:hAnsi="Arial" w:cs="Arial"/>
          <w:color w:val="333333"/>
          <w:lang w:eastAsia="es-UY"/>
        </w:rPr>
        <w:t>n</w:t>
      </w:r>
      <w:r w:rsidR="00BA2DA9">
        <w:rPr>
          <w:rFonts w:ascii="Arial" w:eastAsia="Times New Roman" w:hAnsi="Arial" w:cs="Arial"/>
          <w:color w:val="333333"/>
          <w:lang w:eastAsia="es-UY"/>
        </w:rPr>
        <w:t xml:space="preserve"> </w:t>
      </w:r>
      <w:r>
        <w:rPr>
          <w:rFonts w:ascii="Arial" w:eastAsia="Times New Roman" w:hAnsi="Arial" w:cs="Arial"/>
          <w:color w:val="333333"/>
          <w:lang w:eastAsia="es-UY"/>
        </w:rPr>
        <w:t>de una Confer</w:t>
      </w:r>
      <w:r w:rsidR="00FB60C4">
        <w:rPr>
          <w:rFonts w:ascii="Arial" w:eastAsia="Times New Roman" w:hAnsi="Arial" w:cs="Arial"/>
          <w:color w:val="333333"/>
          <w:lang w:eastAsia="es-UY"/>
        </w:rPr>
        <w:t>e</w:t>
      </w:r>
      <w:r>
        <w:rPr>
          <w:rFonts w:ascii="Arial" w:eastAsia="Times New Roman" w:hAnsi="Arial" w:cs="Arial"/>
          <w:color w:val="333333"/>
          <w:lang w:eastAsia="es-UY"/>
        </w:rPr>
        <w:t>ncia Episcopal Amazó</w:t>
      </w:r>
      <w:r w:rsidR="00097F86">
        <w:rPr>
          <w:rFonts w:ascii="Arial" w:eastAsia="Times New Roman" w:hAnsi="Arial" w:cs="Arial"/>
          <w:color w:val="333333"/>
          <w:lang w:eastAsia="es-UY"/>
        </w:rPr>
        <w:t>n</w:t>
      </w:r>
      <w:r>
        <w:rPr>
          <w:rFonts w:ascii="Arial" w:eastAsia="Times New Roman" w:hAnsi="Arial" w:cs="Arial"/>
          <w:color w:val="333333"/>
          <w:lang w:eastAsia="es-UY"/>
        </w:rPr>
        <w:t>ica es una exig</w:t>
      </w:r>
      <w:r w:rsidR="00FB60C4">
        <w:rPr>
          <w:rFonts w:ascii="Arial" w:eastAsia="Times New Roman" w:hAnsi="Arial" w:cs="Arial"/>
          <w:color w:val="333333"/>
          <w:lang w:eastAsia="es-UY"/>
        </w:rPr>
        <w:t>e</w:t>
      </w:r>
      <w:r>
        <w:rPr>
          <w:rFonts w:ascii="Arial" w:eastAsia="Times New Roman" w:hAnsi="Arial" w:cs="Arial"/>
          <w:color w:val="333333"/>
          <w:lang w:eastAsia="es-UY"/>
        </w:rPr>
        <w:t>ncia pas</w:t>
      </w:r>
      <w:r w:rsidR="00FB60C4">
        <w:rPr>
          <w:rFonts w:ascii="Arial" w:eastAsia="Times New Roman" w:hAnsi="Arial" w:cs="Arial"/>
          <w:color w:val="333333"/>
          <w:lang w:eastAsia="es-UY"/>
        </w:rPr>
        <w:t>t</w:t>
      </w:r>
      <w:r>
        <w:rPr>
          <w:rFonts w:ascii="Arial" w:eastAsia="Times New Roman" w:hAnsi="Arial" w:cs="Arial"/>
          <w:color w:val="333333"/>
          <w:lang w:eastAsia="es-UY"/>
        </w:rPr>
        <w:t>or</w:t>
      </w:r>
      <w:r w:rsidR="00FB60C4">
        <w:rPr>
          <w:rFonts w:ascii="Arial" w:eastAsia="Times New Roman" w:hAnsi="Arial" w:cs="Arial"/>
          <w:color w:val="333333"/>
          <w:lang w:eastAsia="es-UY"/>
        </w:rPr>
        <w:t>a</w:t>
      </w:r>
      <w:r>
        <w:rPr>
          <w:rFonts w:ascii="Arial" w:eastAsia="Times New Roman" w:hAnsi="Arial" w:cs="Arial"/>
          <w:color w:val="333333"/>
          <w:lang w:eastAsia="es-UY"/>
        </w:rPr>
        <w:t>l</w:t>
      </w:r>
      <w:r w:rsidR="00FB60C4">
        <w:rPr>
          <w:rFonts w:ascii="Arial" w:eastAsia="Times New Roman" w:hAnsi="Arial" w:cs="Arial"/>
          <w:color w:val="333333"/>
          <w:lang w:eastAsia="es-UY"/>
        </w:rPr>
        <w:t xml:space="preserve"> </w:t>
      </w:r>
      <w:r>
        <w:rPr>
          <w:rFonts w:ascii="Arial" w:eastAsia="Times New Roman" w:hAnsi="Arial" w:cs="Arial"/>
          <w:color w:val="333333"/>
          <w:lang w:eastAsia="es-UY"/>
        </w:rPr>
        <w:t>inelud</w:t>
      </w:r>
      <w:r w:rsidR="00FB60C4">
        <w:rPr>
          <w:rFonts w:ascii="Arial" w:eastAsia="Times New Roman" w:hAnsi="Arial" w:cs="Arial"/>
          <w:color w:val="333333"/>
          <w:lang w:eastAsia="es-UY"/>
        </w:rPr>
        <w:t>i</w:t>
      </w:r>
      <w:r>
        <w:rPr>
          <w:rFonts w:ascii="Arial" w:eastAsia="Times New Roman" w:hAnsi="Arial" w:cs="Arial"/>
          <w:color w:val="333333"/>
          <w:lang w:eastAsia="es-UY"/>
        </w:rPr>
        <w:t>ble</w:t>
      </w:r>
      <w:r w:rsidR="00097F86">
        <w:rPr>
          <w:rFonts w:ascii="Arial" w:eastAsia="Times New Roman" w:hAnsi="Arial" w:cs="Arial"/>
          <w:color w:val="333333"/>
          <w:lang w:eastAsia="es-UY"/>
        </w:rPr>
        <w:t>, sobre la que el Sínodo de la Amazonía deberá seriamente discernir</w:t>
      </w:r>
      <w:r w:rsidR="00C91DE4">
        <w:rPr>
          <w:rFonts w:ascii="Arial" w:eastAsia="Times New Roman" w:hAnsi="Arial" w:cs="Arial"/>
          <w:color w:val="333333"/>
          <w:lang w:eastAsia="es-UY"/>
        </w:rPr>
        <w:t>.</w:t>
      </w:r>
    </w:p>
    <w:p w:rsidR="007D76F4" w:rsidRDefault="009B4D8D" w:rsidP="001B0DA8">
      <w:pPr>
        <w:shd w:val="clear" w:color="auto" w:fill="FFFFFF"/>
        <w:spacing w:after="450"/>
        <w:jc w:val="both"/>
        <w:rPr>
          <w:rFonts w:ascii="Arial" w:eastAsia="Times New Roman" w:hAnsi="Arial" w:cs="Arial"/>
          <w:color w:val="333333"/>
          <w:lang w:eastAsia="es-UY"/>
        </w:rPr>
      </w:pPr>
      <w:r>
        <w:rPr>
          <w:rFonts w:ascii="Arial" w:eastAsia="Times New Roman" w:hAnsi="Arial" w:cs="Arial"/>
          <w:color w:val="333333"/>
          <w:lang w:eastAsia="es-UY"/>
        </w:rPr>
        <w:t>Acabemos citando a Francisco:</w:t>
      </w:r>
      <w:r w:rsidR="00C25742">
        <w:rPr>
          <w:rFonts w:ascii="Arial" w:eastAsia="Times New Roman" w:hAnsi="Arial" w:cs="Arial"/>
          <w:color w:val="333333"/>
          <w:lang w:eastAsia="es-UY"/>
        </w:rPr>
        <w:t xml:space="preserve"> </w:t>
      </w:r>
      <w:r w:rsidR="00BC71BC">
        <w:rPr>
          <w:rFonts w:ascii="Arial" w:eastAsia="Times New Roman" w:hAnsi="Arial" w:cs="Arial"/>
          <w:color w:val="333333"/>
          <w:lang w:eastAsia="es-UY"/>
        </w:rPr>
        <w:t>“Pid</w:t>
      </w:r>
      <w:r w:rsidR="00270E80">
        <w:rPr>
          <w:rFonts w:ascii="Arial" w:eastAsia="Times New Roman" w:hAnsi="Arial" w:cs="Arial"/>
          <w:color w:val="333333"/>
          <w:lang w:eastAsia="es-UY"/>
        </w:rPr>
        <w:t>a</w:t>
      </w:r>
      <w:r w:rsidR="00BC71BC">
        <w:rPr>
          <w:rFonts w:ascii="Arial" w:eastAsia="Times New Roman" w:hAnsi="Arial" w:cs="Arial"/>
          <w:color w:val="333333"/>
          <w:lang w:eastAsia="es-UY"/>
        </w:rPr>
        <w:t>mos ante todo al Espír</w:t>
      </w:r>
      <w:r w:rsidR="00270E80">
        <w:rPr>
          <w:rFonts w:ascii="Arial" w:eastAsia="Times New Roman" w:hAnsi="Arial" w:cs="Arial"/>
          <w:color w:val="333333"/>
          <w:lang w:eastAsia="es-UY"/>
        </w:rPr>
        <w:t>it</w:t>
      </w:r>
      <w:r w:rsidR="00353059">
        <w:rPr>
          <w:rFonts w:ascii="Arial" w:eastAsia="Times New Roman" w:hAnsi="Arial" w:cs="Arial"/>
          <w:color w:val="333333"/>
          <w:lang w:eastAsia="es-UY"/>
        </w:rPr>
        <w:t>u</w:t>
      </w:r>
      <w:r w:rsidR="00BC71BC">
        <w:rPr>
          <w:rFonts w:ascii="Arial" w:eastAsia="Times New Roman" w:hAnsi="Arial" w:cs="Arial"/>
          <w:color w:val="333333"/>
          <w:lang w:eastAsia="es-UY"/>
        </w:rPr>
        <w:t xml:space="preserve"> Sa</w:t>
      </w:r>
      <w:r w:rsidR="00353059">
        <w:rPr>
          <w:rFonts w:ascii="Arial" w:eastAsia="Times New Roman" w:hAnsi="Arial" w:cs="Arial"/>
          <w:color w:val="333333"/>
          <w:lang w:eastAsia="es-UY"/>
        </w:rPr>
        <w:t>n</w:t>
      </w:r>
      <w:r w:rsidR="00BC71BC">
        <w:rPr>
          <w:rFonts w:ascii="Arial" w:eastAsia="Times New Roman" w:hAnsi="Arial" w:cs="Arial"/>
          <w:color w:val="333333"/>
          <w:lang w:eastAsia="es-UY"/>
        </w:rPr>
        <w:t>to para</w:t>
      </w:r>
      <w:r w:rsidR="00270E80">
        <w:rPr>
          <w:rFonts w:ascii="Arial" w:eastAsia="Times New Roman" w:hAnsi="Arial" w:cs="Arial"/>
          <w:color w:val="333333"/>
          <w:lang w:eastAsia="es-UY"/>
        </w:rPr>
        <w:t xml:space="preserve"> </w:t>
      </w:r>
      <w:r w:rsidR="00BC71BC">
        <w:rPr>
          <w:rFonts w:ascii="Arial" w:eastAsia="Times New Roman" w:hAnsi="Arial" w:cs="Arial"/>
          <w:color w:val="333333"/>
          <w:lang w:eastAsia="es-UY"/>
        </w:rPr>
        <w:t>los</w:t>
      </w:r>
      <w:r w:rsidR="00270E80">
        <w:rPr>
          <w:rFonts w:ascii="Arial" w:eastAsia="Times New Roman" w:hAnsi="Arial" w:cs="Arial"/>
          <w:color w:val="333333"/>
          <w:lang w:eastAsia="es-UY"/>
        </w:rPr>
        <w:t xml:space="preserve"> </w:t>
      </w:r>
      <w:r w:rsidR="00BC71BC">
        <w:rPr>
          <w:rFonts w:ascii="Arial" w:eastAsia="Times New Roman" w:hAnsi="Arial" w:cs="Arial"/>
          <w:color w:val="333333"/>
          <w:lang w:eastAsia="es-UY"/>
        </w:rPr>
        <w:t>p</w:t>
      </w:r>
      <w:r w:rsidR="00270E80">
        <w:rPr>
          <w:rFonts w:ascii="Arial" w:eastAsia="Times New Roman" w:hAnsi="Arial" w:cs="Arial"/>
          <w:color w:val="333333"/>
          <w:lang w:eastAsia="es-UY"/>
        </w:rPr>
        <w:t>a</w:t>
      </w:r>
      <w:r w:rsidR="00BC71BC">
        <w:rPr>
          <w:rFonts w:ascii="Arial" w:eastAsia="Times New Roman" w:hAnsi="Arial" w:cs="Arial"/>
          <w:color w:val="333333"/>
          <w:lang w:eastAsia="es-UY"/>
        </w:rPr>
        <w:t>dres sinodales e</w:t>
      </w:r>
      <w:r w:rsidR="00270E80">
        <w:rPr>
          <w:rFonts w:ascii="Arial" w:eastAsia="Times New Roman" w:hAnsi="Arial" w:cs="Arial"/>
          <w:color w:val="333333"/>
          <w:lang w:eastAsia="es-UY"/>
        </w:rPr>
        <w:t xml:space="preserve">l </w:t>
      </w:r>
      <w:r w:rsidR="00BC71BC">
        <w:rPr>
          <w:rFonts w:ascii="Arial" w:eastAsia="Times New Roman" w:hAnsi="Arial" w:cs="Arial"/>
          <w:color w:val="333333"/>
          <w:lang w:eastAsia="es-UY"/>
        </w:rPr>
        <w:t>don de la escucha: escucha de Dios, hasta escuchar co</w:t>
      </w:r>
      <w:r w:rsidR="00270E80">
        <w:rPr>
          <w:rFonts w:ascii="Arial" w:eastAsia="Times New Roman" w:hAnsi="Arial" w:cs="Arial"/>
          <w:color w:val="333333"/>
          <w:lang w:eastAsia="es-UY"/>
        </w:rPr>
        <w:t>n</w:t>
      </w:r>
      <w:r w:rsidR="00BC71BC">
        <w:rPr>
          <w:rFonts w:ascii="Arial" w:eastAsia="Times New Roman" w:hAnsi="Arial" w:cs="Arial"/>
          <w:color w:val="333333"/>
          <w:lang w:eastAsia="es-UY"/>
        </w:rPr>
        <w:t xml:space="preserve"> Él el</w:t>
      </w:r>
      <w:r w:rsidR="00270E80">
        <w:rPr>
          <w:rFonts w:ascii="Arial" w:eastAsia="Times New Roman" w:hAnsi="Arial" w:cs="Arial"/>
          <w:color w:val="333333"/>
          <w:lang w:eastAsia="es-UY"/>
        </w:rPr>
        <w:t xml:space="preserve"> </w:t>
      </w:r>
      <w:r w:rsidR="00BC71BC">
        <w:rPr>
          <w:rFonts w:ascii="Arial" w:eastAsia="Times New Roman" w:hAnsi="Arial" w:cs="Arial"/>
          <w:color w:val="333333"/>
          <w:lang w:eastAsia="es-UY"/>
        </w:rPr>
        <w:t>c</w:t>
      </w:r>
      <w:r w:rsidR="00270E80">
        <w:rPr>
          <w:rFonts w:ascii="Arial" w:eastAsia="Times New Roman" w:hAnsi="Arial" w:cs="Arial"/>
          <w:color w:val="333333"/>
          <w:lang w:eastAsia="es-UY"/>
        </w:rPr>
        <w:t>l</w:t>
      </w:r>
      <w:r w:rsidR="00BC71BC">
        <w:rPr>
          <w:rFonts w:ascii="Arial" w:eastAsia="Times New Roman" w:hAnsi="Arial" w:cs="Arial"/>
          <w:color w:val="333333"/>
          <w:lang w:eastAsia="es-UY"/>
        </w:rPr>
        <w:t>amor del pueblo</w:t>
      </w:r>
      <w:r w:rsidR="00270E80">
        <w:rPr>
          <w:rFonts w:ascii="Arial" w:eastAsia="Times New Roman" w:hAnsi="Arial" w:cs="Arial"/>
          <w:color w:val="333333"/>
          <w:lang w:eastAsia="es-UY"/>
        </w:rPr>
        <w:t>;</w:t>
      </w:r>
      <w:r w:rsidR="001D7352">
        <w:rPr>
          <w:rFonts w:ascii="Arial" w:eastAsia="Times New Roman" w:hAnsi="Arial" w:cs="Arial"/>
          <w:color w:val="333333"/>
          <w:lang w:eastAsia="es-UY"/>
        </w:rPr>
        <w:t xml:space="preserve"> </w:t>
      </w:r>
      <w:r w:rsidR="00BC71BC">
        <w:rPr>
          <w:rFonts w:ascii="Arial" w:eastAsia="Times New Roman" w:hAnsi="Arial" w:cs="Arial"/>
          <w:color w:val="333333"/>
          <w:lang w:eastAsia="es-UY"/>
        </w:rPr>
        <w:t>escucha del</w:t>
      </w:r>
      <w:r w:rsidR="00270E80">
        <w:rPr>
          <w:rFonts w:ascii="Arial" w:eastAsia="Times New Roman" w:hAnsi="Arial" w:cs="Arial"/>
          <w:color w:val="333333"/>
          <w:lang w:eastAsia="es-UY"/>
        </w:rPr>
        <w:t xml:space="preserve"> </w:t>
      </w:r>
      <w:r w:rsidR="00BC71BC">
        <w:rPr>
          <w:rFonts w:ascii="Arial" w:eastAsia="Times New Roman" w:hAnsi="Arial" w:cs="Arial"/>
          <w:color w:val="333333"/>
          <w:lang w:eastAsia="es-UY"/>
        </w:rPr>
        <w:t>pueblo, hasta respir</w:t>
      </w:r>
      <w:r w:rsidR="00270E80">
        <w:rPr>
          <w:rFonts w:ascii="Arial" w:eastAsia="Times New Roman" w:hAnsi="Arial" w:cs="Arial"/>
          <w:color w:val="333333"/>
          <w:lang w:eastAsia="es-UY"/>
        </w:rPr>
        <w:t>a</w:t>
      </w:r>
      <w:r w:rsidR="00BC71BC">
        <w:rPr>
          <w:rFonts w:ascii="Arial" w:eastAsia="Times New Roman" w:hAnsi="Arial" w:cs="Arial"/>
          <w:color w:val="333333"/>
          <w:lang w:eastAsia="es-UY"/>
        </w:rPr>
        <w:t>r en él la volunt</w:t>
      </w:r>
      <w:r w:rsidR="00270E80">
        <w:rPr>
          <w:rFonts w:ascii="Arial" w:eastAsia="Times New Roman" w:hAnsi="Arial" w:cs="Arial"/>
          <w:color w:val="333333"/>
          <w:lang w:eastAsia="es-UY"/>
        </w:rPr>
        <w:t>a</w:t>
      </w:r>
      <w:r w:rsidR="00BC71BC">
        <w:rPr>
          <w:rFonts w:ascii="Arial" w:eastAsia="Times New Roman" w:hAnsi="Arial" w:cs="Arial"/>
          <w:color w:val="333333"/>
          <w:lang w:eastAsia="es-UY"/>
        </w:rPr>
        <w:t>d a la que Dios</w:t>
      </w:r>
      <w:r w:rsidR="00270E80">
        <w:rPr>
          <w:rFonts w:ascii="Arial" w:eastAsia="Times New Roman" w:hAnsi="Arial" w:cs="Arial"/>
          <w:color w:val="333333"/>
          <w:lang w:eastAsia="es-UY"/>
        </w:rPr>
        <w:t xml:space="preserve"> </w:t>
      </w:r>
      <w:r w:rsidR="00BC71BC">
        <w:rPr>
          <w:rFonts w:ascii="Arial" w:eastAsia="Times New Roman" w:hAnsi="Arial" w:cs="Arial"/>
          <w:color w:val="333333"/>
          <w:lang w:eastAsia="es-UY"/>
        </w:rPr>
        <w:t>nos</w:t>
      </w:r>
      <w:r w:rsidR="00270E80">
        <w:rPr>
          <w:rFonts w:ascii="Arial" w:eastAsia="Times New Roman" w:hAnsi="Arial" w:cs="Arial"/>
          <w:color w:val="333333"/>
          <w:lang w:eastAsia="es-UY"/>
        </w:rPr>
        <w:t xml:space="preserve"> </w:t>
      </w:r>
      <w:r w:rsidR="00BC71BC">
        <w:rPr>
          <w:rFonts w:ascii="Arial" w:eastAsia="Times New Roman" w:hAnsi="Arial" w:cs="Arial"/>
          <w:color w:val="333333"/>
          <w:lang w:eastAsia="es-UY"/>
        </w:rPr>
        <w:t>llama” (EC 6)</w:t>
      </w:r>
      <w:r w:rsidR="00097F86">
        <w:rPr>
          <w:rFonts w:ascii="Arial" w:eastAsia="Times New Roman" w:hAnsi="Arial" w:cs="Arial"/>
          <w:color w:val="333333"/>
          <w:lang w:eastAsia="es-UY"/>
        </w:rPr>
        <w:t>.</w:t>
      </w:r>
      <w:r w:rsidR="001B0DA8">
        <w:rPr>
          <w:rFonts w:ascii="Arial" w:eastAsia="Times New Roman" w:hAnsi="Arial" w:cs="Arial"/>
          <w:color w:val="333333"/>
          <w:lang w:eastAsia="es-UY"/>
        </w:rPr>
        <w:t xml:space="preserve">                </w:t>
      </w:r>
      <w:r w:rsidR="000A6B88">
        <w:rPr>
          <w:rFonts w:ascii="Arial" w:eastAsia="Times New Roman" w:hAnsi="Arial" w:cs="Arial"/>
          <w:color w:val="333333"/>
          <w:lang w:eastAsia="es-UY"/>
        </w:rPr>
        <w:t xml:space="preserve">                      </w:t>
      </w:r>
    </w:p>
    <w:p w:rsidR="001B0DA8" w:rsidRDefault="001B0DA8" w:rsidP="001B0DA8">
      <w:pPr>
        <w:shd w:val="clear" w:color="auto" w:fill="FFFFFF"/>
        <w:spacing w:after="450"/>
        <w:jc w:val="both"/>
        <w:rPr>
          <w:rFonts w:ascii="Arial" w:eastAsia="Times New Roman" w:hAnsi="Arial" w:cs="Arial"/>
          <w:color w:val="333333"/>
          <w:lang w:eastAsia="es-UY"/>
        </w:rPr>
      </w:pPr>
      <w:r>
        <w:rPr>
          <w:rFonts w:ascii="Arial" w:eastAsia="Times New Roman" w:hAnsi="Arial" w:cs="Arial"/>
          <w:color w:val="333333"/>
          <w:lang w:eastAsia="es-UY"/>
        </w:rPr>
        <w:t>Víctor Codina sj</w:t>
      </w:r>
      <w:r w:rsidR="007D76F4">
        <w:rPr>
          <w:rFonts w:ascii="Arial" w:eastAsia="Times New Roman" w:hAnsi="Arial" w:cs="Arial"/>
          <w:color w:val="333333"/>
          <w:lang w:eastAsia="es-UY"/>
        </w:rPr>
        <w:t>.</w:t>
      </w:r>
      <w:r>
        <w:rPr>
          <w:rFonts w:ascii="Arial" w:eastAsia="Times New Roman" w:hAnsi="Arial" w:cs="Arial"/>
          <w:color w:val="333333"/>
          <w:lang w:eastAsia="es-UY"/>
        </w:rPr>
        <w:t xml:space="preserve"> </w:t>
      </w:r>
    </w:p>
    <w:p w:rsidR="00672C58" w:rsidRDefault="00672C58" w:rsidP="009C7B8A">
      <w:pPr>
        <w:shd w:val="clear" w:color="auto" w:fill="FFFFFF"/>
        <w:spacing w:after="450"/>
        <w:jc w:val="both"/>
        <w:rPr>
          <w:rFonts w:ascii="Arial" w:eastAsia="Times New Roman" w:hAnsi="Arial" w:cs="Arial"/>
          <w:color w:val="333333"/>
          <w:lang w:eastAsia="es-UY"/>
        </w:rPr>
      </w:pPr>
    </w:p>
    <w:p w:rsidR="001D7352" w:rsidRPr="00342D6A" w:rsidRDefault="001D7352" w:rsidP="009C7B8A">
      <w:pPr>
        <w:shd w:val="clear" w:color="auto" w:fill="FFFFFF"/>
        <w:spacing w:after="450"/>
        <w:jc w:val="both"/>
        <w:rPr>
          <w:rFonts w:ascii="Arial" w:eastAsia="Times New Roman" w:hAnsi="Arial" w:cs="Arial"/>
          <w:color w:val="333333"/>
          <w:lang w:eastAsia="es-UY"/>
        </w:rPr>
      </w:pPr>
      <w:bookmarkStart w:id="1" w:name="_GoBack"/>
      <w:bookmarkEnd w:id="1"/>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p w:rsidR="0066388B" w:rsidRPr="00342D6A" w:rsidRDefault="0066388B" w:rsidP="009C7B8A">
      <w:pPr>
        <w:shd w:val="clear" w:color="auto" w:fill="FFFFFF"/>
        <w:spacing w:after="450"/>
        <w:jc w:val="both"/>
        <w:rPr>
          <w:rFonts w:ascii="Arial" w:eastAsia="Times New Roman" w:hAnsi="Arial" w:cs="Arial"/>
          <w:color w:val="333333"/>
          <w:lang w:eastAsia="es-UY"/>
        </w:rPr>
      </w:pPr>
    </w:p>
    <w:sectPr w:rsidR="0066388B" w:rsidRPr="00342D6A">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587" w:rsidRDefault="00503587" w:rsidP="0036606C">
      <w:pPr>
        <w:spacing w:after="0" w:line="240" w:lineRule="auto"/>
      </w:pPr>
      <w:r>
        <w:separator/>
      </w:r>
    </w:p>
  </w:endnote>
  <w:endnote w:type="continuationSeparator" w:id="0">
    <w:p w:rsidR="00503587" w:rsidRDefault="00503587" w:rsidP="0036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88261"/>
      <w:docPartObj>
        <w:docPartGallery w:val="Page Numbers (Bottom of Page)"/>
        <w:docPartUnique/>
      </w:docPartObj>
    </w:sdtPr>
    <w:sdtEndPr/>
    <w:sdtContent>
      <w:p w:rsidR="00560661" w:rsidRDefault="00560661">
        <w:pPr>
          <w:pStyle w:val="Piedepgina"/>
          <w:jc w:val="right"/>
        </w:pPr>
        <w:r>
          <w:fldChar w:fldCharType="begin"/>
        </w:r>
        <w:r>
          <w:instrText>PAGE   \* MERGEFORMAT</w:instrText>
        </w:r>
        <w:r>
          <w:fldChar w:fldCharType="separate"/>
        </w:r>
        <w:r w:rsidR="00BA2DA9" w:rsidRPr="00BA2DA9">
          <w:rPr>
            <w:noProof/>
            <w:lang w:val="es-ES"/>
          </w:rPr>
          <w:t>7</w:t>
        </w:r>
        <w:r>
          <w:fldChar w:fldCharType="end"/>
        </w:r>
      </w:p>
    </w:sdtContent>
  </w:sdt>
  <w:p w:rsidR="00560661" w:rsidRDefault="0056066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587" w:rsidRDefault="00503587" w:rsidP="0036606C">
      <w:pPr>
        <w:spacing w:after="0" w:line="240" w:lineRule="auto"/>
      </w:pPr>
      <w:r>
        <w:separator/>
      </w:r>
    </w:p>
  </w:footnote>
  <w:footnote w:type="continuationSeparator" w:id="0">
    <w:p w:rsidR="00503587" w:rsidRDefault="00503587" w:rsidP="0036606C">
      <w:pPr>
        <w:spacing w:after="0" w:line="240" w:lineRule="auto"/>
      </w:pPr>
      <w:r>
        <w:continuationSeparator/>
      </w:r>
    </w:p>
  </w:footnote>
  <w:footnote w:id="1">
    <w:p w:rsidR="00650573" w:rsidRPr="00650573" w:rsidRDefault="00650573">
      <w:pPr>
        <w:pStyle w:val="Textonotapie"/>
        <w:rPr>
          <w:lang w:val="es-ES"/>
        </w:rPr>
      </w:pPr>
      <w:r>
        <w:rPr>
          <w:rStyle w:val="Refdenotaalpie"/>
        </w:rPr>
        <w:footnoteRef/>
      </w:r>
      <w:r>
        <w:t xml:space="preserve"> </w:t>
      </w:r>
      <w:r w:rsidR="00DF5AE4">
        <w:rPr>
          <w:lang w:val="es-ES"/>
        </w:rPr>
        <w:t xml:space="preserve">J.W. O´Malley, sj, </w:t>
      </w:r>
      <w:r w:rsidR="00DF5AE4" w:rsidRPr="000F2DE4">
        <w:rPr>
          <w:i/>
          <w:lang w:val="es-ES"/>
        </w:rPr>
        <w:t>Historia, Iglesia y teología</w:t>
      </w:r>
      <w:r w:rsidR="00DF5AE4">
        <w:rPr>
          <w:lang w:val="es-ES"/>
        </w:rPr>
        <w:t>,  Santander 2018,7-13</w:t>
      </w:r>
    </w:p>
  </w:footnote>
  <w:footnote w:id="2">
    <w:p w:rsidR="0036606C" w:rsidRPr="0036606C" w:rsidRDefault="0036606C">
      <w:pPr>
        <w:pStyle w:val="Textonotapie"/>
        <w:rPr>
          <w:lang w:val="es-ES"/>
        </w:rPr>
      </w:pPr>
      <w:r>
        <w:rPr>
          <w:rStyle w:val="Refdenotaalpie"/>
        </w:rPr>
        <w:footnoteRef/>
      </w:r>
      <w:r>
        <w:t xml:space="preserve"> </w:t>
      </w:r>
      <w:r>
        <w:rPr>
          <w:lang w:val="es-ES"/>
        </w:rPr>
        <w:t>Cita li</w:t>
      </w:r>
      <w:r w:rsidR="00714AA1">
        <w:rPr>
          <w:lang w:val="es-ES"/>
        </w:rPr>
        <w:t xml:space="preserve">bre de un texto del Patriarca </w:t>
      </w:r>
      <w:r>
        <w:rPr>
          <w:lang w:val="es-ES"/>
        </w:rPr>
        <w:t>Ignacio IV de Antioquía en la Asamblea del Consejo mundial de Iglesias,</w:t>
      </w:r>
      <w:r w:rsidR="00A5791E">
        <w:rPr>
          <w:lang w:val="es-ES"/>
        </w:rPr>
        <w:t xml:space="preserve"> </w:t>
      </w:r>
      <w:r>
        <w:rPr>
          <w:lang w:val="es-ES"/>
        </w:rPr>
        <w:t xml:space="preserve">Upsala 1968 </w:t>
      </w:r>
    </w:p>
  </w:footnote>
  <w:footnote w:id="3">
    <w:p w:rsidR="00913DB4" w:rsidRDefault="00913DB4" w:rsidP="00913DB4">
      <w:pPr>
        <w:pStyle w:val="Textonotapie"/>
      </w:pPr>
      <w:r>
        <w:rPr>
          <w:rStyle w:val="Refdenotaalpie"/>
        </w:rPr>
        <w:footnoteRef/>
      </w:r>
      <w:r>
        <w:t xml:space="preserve"> Comisión Teológica Internacional, </w:t>
      </w:r>
      <w:r>
        <w:rPr>
          <w:i/>
        </w:rPr>
        <w:t>La Sinodalidad en la vida y en la misión de la Iglesia</w:t>
      </w:r>
      <w:r>
        <w:t xml:space="preserve">, San Pablo, Madrid 2018 </w:t>
      </w:r>
    </w:p>
  </w:footnote>
  <w:footnote w:id="4">
    <w:p w:rsidR="00472DCB" w:rsidRPr="00472DCB" w:rsidRDefault="00472DCB">
      <w:pPr>
        <w:pStyle w:val="Textonotapie"/>
        <w:rPr>
          <w:lang w:val="es-ES"/>
        </w:rPr>
      </w:pPr>
      <w:r>
        <w:rPr>
          <w:rStyle w:val="Refdenotaalpie"/>
        </w:rPr>
        <w:footnoteRef/>
      </w:r>
      <w:r>
        <w:t xml:space="preserve"> l</w:t>
      </w:r>
      <w:r>
        <w:rPr>
          <w:lang w:val="es-ES"/>
        </w:rPr>
        <w:t>.c. 85</w:t>
      </w:r>
    </w:p>
  </w:footnote>
  <w:footnote w:id="5">
    <w:p w:rsidR="005E4E24" w:rsidRPr="005E4E24" w:rsidRDefault="005E4E24">
      <w:pPr>
        <w:pStyle w:val="Textonotapie"/>
        <w:rPr>
          <w:lang w:val="es-ES"/>
        </w:rPr>
      </w:pPr>
      <w:r>
        <w:rPr>
          <w:rStyle w:val="Refdenotaalpie"/>
        </w:rPr>
        <w:footnoteRef/>
      </w:r>
      <w:r>
        <w:t xml:space="preserve"> </w:t>
      </w:r>
      <w:r w:rsidR="00996CE4">
        <w:t>l.c</w:t>
      </w:r>
      <w:r>
        <w:rPr>
          <w:lang w:val="es-ES"/>
        </w:rPr>
        <w:t>.</w:t>
      </w:r>
      <w:r w:rsidR="00F53DFE">
        <w:rPr>
          <w:lang w:val="es-ES"/>
        </w:rPr>
        <w:t xml:space="preserve"> 87</w:t>
      </w:r>
    </w:p>
  </w:footnote>
  <w:footnote w:id="6">
    <w:p w:rsidR="007E3D88" w:rsidRPr="00BB29CF" w:rsidRDefault="007E3D88" w:rsidP="007E3D88">
      <w:pPr>
        <w:pStyle w:val="Textonotapie"/>
        <w:rPr>
          <w:lang w:val="es-ES"/>
        </w:rPr>
      </w:pPr>
      <w:r>
        <w:rPr>
          <w:rStyle w:val="Refdenotaalpie"/>
        </w:rPr>
        <w:footnoteRef/>
      </w:r>
      <w:r>
        <w:t xml:space="preserve"> Cf Carlos María Galli, </w:t>
      </w:r>
      <w:r w:rsidRPr="002D0025">
        <w:rPr>
          <w:i/>
        </w:rPr>
        <w:t>El</w:t>
      </w:r>
      <w:r w:rsidR="002D0025" w:rsidRPr="002D0025">
        <w:rPr>
          <w:i/>
        </w:rPr>
        <w:t xml:space="preserve"> </w:t>
      </w:r>
      <w:r w:rsidRPr="002D0025">
        <w:rPr>
          <w:i/>
        </w:rPr>
        <w:t>rostro amazónico de una Iglesia regional</w:t>
      </w:r>
      <w:r w:rsidR="002D0025" w:rsidRPr="002D0025">
        <w:rPr>
          <w:i/>
        </w:rPr>
        <w:t xml:space="preserve"> </w:t>
      </w:r>
      <w:r w:rsidRPr="002D0025">
        <w:rPr>
          <w:i/>
        </w:rPr>
        <w:t>y sinodal</w:t>
      </w:r>
      <w:r>
        <w:t>. Texto</w:t>
      </w:r>
      <w:r w:rsidR="002D0025">
        <w:t xml:space="preserve"> </w:t>
      </w:r>
      <w:r>
        <w:t>manuscrito, REPAM, Simposio teológico, Roma 2019,pág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8B"/>
    <w:rsid w:val="000000FE"/>
    <w:rsid w:val="00026B38"/>
    <w:rsid w:val="0003516A"/>
    <w:rsid w:val="000501ED"/>
    <w:rsid w:val="00071E39"/>
    <w:rsid w:val="00087E9B"/>
    <w:rsid w:val="00091992"/>
    <w:rsid w:val="00097B41"/>
    <w:rsid w:val="00097F86"/>
    <w:rsid w:val="000A33F1"/>
    <w:rsid w:val="000A55B2"/>
    <w:rsid w:val="000A6B88"/>
    <w:rsid w:val="000B3AD3"/>
    <w:rsid w:val="000C7E5A"/>
    <w:rsid w:val="000F155F"/>
    <w:rsid w:val="000F2DE4"/>
    <w:rsid w:val="00116C42"/>
    <w:rsid w:val="00134ACD"/>
    <w:rsid w:val="00137A7C"/>
    <w:rsid w:val="00140739"/>
    <w:rsid w:val="00150684"/>
    <w:rsid w:val="00183453"/>
    <w:rsid w:val="001836E5"/>
    <w:rsid w:val="001940C1"/>
    <w:rsid w:val="00197C69"/>
    <w:rsid w:val="00197FCD"/>
    <w:rsid w:val="001A41E7"/>
    <w:rsid w:val="001B0DA8"/>
    <w:rsid w:val="001B161D"/>
    <w:rsid w:val="001C6D0B"/>
    <w:rsid w:val="001D7352"/>
    <w:rsid w:val="001E0FDA"/>
    <w:rsid w:val="001E5A50"/>
    <w:rsid w:val="001E64A7"/>
    <w:rsid w:val="00202713"/>
    <w:rsid w:val="00230949"/>
    <w:rsid w:val="00231CAA"/>
    <w:rsid w:val="00232DD0"/>
    <w:rsid w:val="002413C8"/>
    <w:rsid w:val="0025702A"/>
    <w:rsid w:val="00270E80"/>
    <w:rsid w:val="00276193"/>
    <w:rsid w:val="002800E5"/>
    <w:rsid w:val="002860D6"/>
    <w:rsid w:val="00290728"/>
    <w:rsid w:val="00291B42"/>
    <w:rsid w:val="002A0393"/>
    <w:rsid w:val="002B1695"/>
    <w:rsid w:val="002B2DBF"/>
    <w:rsid w:val="002B2F70"/>
    <w:rsid w:val="002D0025"/>
    <w:rsid w:val="002E3E8F"/>
    <w:rsid w:val="002E6D74"/>
    <w:rsid w:val="002F3C79"/>
    <w:rsid w:val="002F7EEB"/>
    <w:rsid w:val="00300078"/>
    <w:rsid w:val="003032A2"/>
    <w:rsid w:val="00303B40"/>
    <w:rsid w:val="00303D7B"/>
    <w:rsid w:val="003104A0"/>
    <w:rsid w:val="00342D6A"/>
    <w:rsid w:val="00353059"/>
    <w:rsid w:val="0036606C"/>
    <w:rsid w:val="00380108"/>
    <w:rsid w:val="00381049"/>
    <w:rsid w:val="003828FE"/>
    <w:rsid w:val="003A2C0B"/>
    <w:rsid w:val="003A4961"/>
    <w:rsid w:val="003C0D9E"/>
    <w:rsid w:val="003C265B"/>
    <w:rsid w:val="003E0398"/>
    <w:rsid w:val="003F7DF5"/>
    <w:rsid w:val="0040594E"/>
    <w:rsid w:val="0040677B"/>
    <w:rsid w:val="00445A2F"/>
    <w:rsid w:val="00454143"/>
    <w:rsid w:val="00470400"/>
    <w:rsid w:val="00472DCB"/>
    <w:rsid w:val="0049337E"/>
    <w:rsid w:val="00493920"/>
    <w:rsid w:val="004A0E3B"/>
    <w:rsid w:val="004A1733"/>
    <w:rsid w:val="004A2918"/>
    <w:rsid w:val="004A3ADE"/>
    <w:rsid w:val="004B57D0"/>
    <w:rsid w:val="004D1FCC"/>
    <w:rsid w:val="004E3F9D"/>
    <w:rsid w:val="00503587"/>
    <w:rsid w:val="005310E1"/>
    <w:rsid w:val="00542C8E"/>
    <w:rsid w:val="005478EA"/>
    <w:rsid w:val="0055675F"/>
    <w:rsid w:val="00560661"/>
    <w:rsid w:val="005662BD"/>
    <w:rsid w:val="00573363"/>
    <w:rsid w:val="00597E29"/>
    <w:rsid w:val="005A6724"/>
    <w:rsid w:val="005B593C"/>
    <w:rsid w:val="005C0D9A"/>
    <w:rsid w:val="005C7DEC"/>
    <w:rsid w:val="005D6338"/>
    <w:rsid w:val="005E4E24"/>
    <w:rsid w:val="005E7986"/>
    <w:rsid w:val="0060347D"/>
    <w:rsid w:val="0063505B"/>
    <w:rsid w:val="006379FF"/>
    <w:rsid w:val="00650573"/>
    <w:rsid w:val="006515BB"/>
    <w:rsid w:val="0066388B"/>
    <w:rsid w:val="00664360"/>
    <w:rsid w:val="00672C58"/>
    <w:rsid w:val="0068486E"/>
    <w:rsid w:val="00686DBC"/>
    <w:rsid w:val="006C18CD"/>
    <w:rsid w:val="006C40C3"/>
    <w:rsid w:val="006D594D"/>
    <w:rsid w:val="006D65BF"/>
    <w:rsid w:val="006E5723"/>
    <w:rsid w:val="006E753F"/>
    <w:rsid w:val="006F05F9"/>
    <w:rsid w:val="006F2C15"/>
    <w:rsid w:val="00714AA1"/>
    <w:rsid w:val="0072348E"/>
    <w:rsid w:val="007647F5"/>
    <w:rsid w:val="00765D9D"/>
    <w:rsid w:val="007873CC"/>
    <w:rsid w:val="0079119E"/>
    <w:rsid w:val="007B25A9"/>
    <w:rsid w:val="007D6EB6"/>
    <w:rsid w:val="007D76F4"/>
    <w:rsid w:val="007E120A"/>
    <w:rsid w:val="007E3D88"/>
    <w:rsid w:val="007E7409"/>
    <w:rsid w:val="007F035A"/>
    <w:rsid w:val="007F4491"/>
    <w:rsid w:val="00815AC1"/>
    <w:rsid w:val="0082678D"/>
    <w:rsid w:val="008344D7"/>
    <w:rsid w:val="008439FE"/>
    <w:rsid w:val="008477C4"/>
    <w:rsid w:val="0085698C"/>
    <w:rsid w:val="00874E9D"/>
    <w:rsid w:val="008764C4"/>
    <w:rsid w:val="00897E56"/>
    <w:rsid w:val="008C1D46"/>
    <w:rsid w:val="008C4B61"/>
    <w:rsid w:val="008D6F44"/>
    <w:rsid w:val="008D6FE7"/>
    <w:rsid w:val="008E0934"/>
    <w:rsid w:val="00913DB4"/>
    <w:rsid w:val="00924FEF"/>
    <w:rsid w:val="009456BB"/>
    <w:rsid w:val="00957DED"/>
    <w:rsid w:val="00967016"/>
    <w:rsid w:val="0097131E"/>
    <w:rsid w:val="00975ADA"/>
    <w:rsid w:val="00990844"/>
    <w:rsid w:val="00996CE4"/>
    <w:rsid w:val="009B4D8D"/>
    <w:rsid w:val="009B5A27"/>
    <w:rsid w:val="009C7B8A"/>
    <w:rsid w:val="009D3D8B"/>
    <w:rsid w:val="009D5FAC"/>
    <w:rsid w:val="009F6F45"/>
    <w:rsid w:val="00A01079"/>
    <w:rsid w:val="00A3314B"/>
    <w:rsid w:val="00A35833"/>
    <w:rsid w:val="00A3633F"/>
    <w:rsid w:val="00A548FC"/>
    <w:rsid w:val="00A5791E"/>
    <w:rsid w:val="00A646C5"/>
    <w:rsid w:val="00A97F8A"/>
    <w:rsid w:val="00AC037D"/>
    <w:rsid w:val="00AC4C2A"/>
    <w:rsid w:val="00AD01D7"/>
    <w:rsid w:val="00AD1573"/>
    <w:rsid w:val="00AE762C"/>
    <w:rsid w:val="00AF4CD9"/>
    <w:rsid w:val="00AF4E2F"/>
    <w:rsid w:val="00B01BF3"/>
    <w:rsid w:val="00B05C48"/>
    <w:rsid w:val="00B169CA"/>
    <w:rsid w:val="00B42760"/>
    <w:rsid w:val="00B62501"/>
    <w:rsid w:val="00B668CE"/>
    <w:rsid w:val="00B86D87"/>
    <w:rsid w:val="00B86E91"/>
    <w:rsid w:val="00B92E11"/>
    <w:rsid w:val="00B97730"/>
    <w:rsid w:val="00BA08F7"/>
    <w:rsid w:val="00BA2DA9"/>
    <w:rsid w:val="00BA2F32"/>
    <w:rsid w:val="00BA63E6"/>
    <w:rsid w:val="00BB29CF"/>
    <w:rsid w:val="00BB61BF"/>
    <w:rsid w:val="00BC71BC"/>
    <w:rsid w:val="00C02047"/>
    <w:rsid w:val="00C07023"/>
    <w:rsid w:val="00C25742"/>
    <w:rsid w:val="00C25AC3"/>
    <w:rsid w:val="00C42D4A"/>
    <w:rsid w:val="00C67A24"/>
    <w:rsid w:val="00C762A3"/>
    <w:rsid w:val="00C83087"/>
    <w:rsid w:val="00C91DE4"/>
    <w:rsid w:val="00C94286"/>
    <w:rsid w:val="00CB4868"/>
    <w:rsid w:val="00D04C7B"/>
    <w:rsid w:val="00D1510B"/>
    <w:rsid w:val="00D15DE2"/>
    <w:rsid w:val="00D31056"/>
    <w:rsid w:val="00D33D3C"/>
    <w:rsid w:val="00D668FD"/>
    <w:rsid w:val="00DA13F0"/>
    <w:rsid w:val="00DA2EFE"/>
    <w:rsid w:val="00DC2F17"/>
    <w:rsid w:val="00DC7DF8"/>
    <w:rsid w:val="00DE1BDF"/>
    <w:rsid w:val="00DE1E0A"/>
    <w:rsid w:val="00DF560D"/>
    <w:rsid w:val="00DF5AE4"/>
    <w:rsid w:val="00E05C48"/>
    <w:rsid w:val="00E238FF"/>
    <w:rsid w:val="00E27DAA"/>
    <w:rsid w:val="00E343F3"/>
    <w:rsid w:val="00E46398"/>
    <w:rsid w:val="00E636F1"/>
    <w:rsid w:val="00E65084"/>
    <w:rsid w:val="00E75553"/>
    <w:rsid w:val="00EA1860"/>
    <w:rsid w:val="00EB6543"/>
    <w:rsid w:val="00EE003A"/>
    <w:rsid w:val="00F21D1E"/>
    <w:rsid w:val="00F21EC9"/>
    <w:rsid w:val="00F2407E"/>
    <w:rsid w:val="00F3552F"/>
    <w:rsid w:val="00F36403"/>
    <w:rsid w:val="00F416C5"/>
    <w:rsid w:val="00F53DFE"/>
    <w:rsid w:val="00F552BD"/>
    <w:rsid w:val="00F71232"/>
    <w:rsid w:val="00F85B6D"/>
    <w:rsid w:val="00F9194D"/>
    <w:rsid w:val="00F9196D"/>
    <w:rsid w:val="00F968C8"/>
    <w:rsid w:val="00FA5660"/>
    <w:rsid w:val="00FB0830"/>
    <w:rsid w:val="00FB60C4"/>
    <w:rsid w:val="00FD2A1A"/>
    <w:rsid w:val="00FD6B9B"/>
    <w:rsid w:val="00FE264C"/>
    <w:rsid w:val="00FE438F"/>
    <w:rsid w:val="00FE7EEC"/>
    <w:rsid w:val="00FF049C"/>
    <w:rsid w:val="00FF5F7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1D72"/>
  <w15:docId w15:val="{A3927848-D561-4DD3-854B-008775AB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660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606C"/>
    <w:rPr>
      <w:sz w:val="20"/>
      <w:szCs w:val="20"/>
    </w:rPr>
  </w:style>
  <w:style w:type="character" w:styleId="Refdenotaalpie">
    <w:name w:val="footnote reference"/>
    <w:basedOn w:val="Fuentedeprrafopredeter"/>
    <w:uiPriority w:val="99"/>
    <w:semiHidden/>
    <w:unhideWhenUsed/>
    <w:rsid w:val="0036606C"/>
    <w:rPr>
      <w:vertAlign w:val="superscript"/>
    </w:rPr>
  </w:style>
  <w:style w:type="paragraph" w:styleId="Encabezado">
    <w:name w:val="header"/>
    <w:basedOn w:val="Normal"/>
    <w:link w:val="EncabezadoCar"/>
    <w:uiPriority w:val="99"/>
    <w:unhideWhenUsed/>
    <w:rsid w:val="00560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0661"/>
  </w:style>
  <w:style w:type="paragraph" w:styleId="Piedepgina">
    <w:name w:val="footer"/>
    <w:basedOn w:val="Normal"/>
    <w:link w:val="PiedepginaCar"/>
    <w:uiPriority w:val="99"/>
    <w:unhideWhenUsed/>
    <w:rsid w:val="00560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0661"/>
  </w:style>
  <w:style w:type="paragraph" w:styleId="NormalWeb">
    <w:name w:val="Normal (Web)"/>
    <w:basedOn w:val="Normal"/>
    <w:semiHidden/>
    <w:unhideWhenUsed/>
    <w:rsid w:val="00913DB4"/>
    <w:pPr>
      <w:spacing w:before="100" w:beforeAutospacing="1" w:after="100" w:afterAutospacing="1" w:line="240" w:lineRule="auto"/>
    </w:pPr>
    <w:rPr>
      <w:rFonts w:ascii="Times New Roman" w:eastAsia="Times New Roman" w:hAnsi="Times New Roman" w:cs="Times New Roman"/>
      <w:sz w:val="24"/>
      <w:szCs w:val="24"/>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13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CADAF-3E30-4743-80CC-CEEACE5A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2657</Words>
  <Characters>14619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TOSHIBA1</dc:creator>
  <cp:lastModifiedBy>Victor Codina</cp:lastModifiedBy>
  <cp:revision>2</cp:revision>
  <dcterms:created xsi:type="dcterms:W3CDTF">2019-09-25T09:41:00Z</dcterms:created>
  <dcterms:modified xsi:type="dcterms:W3CDTF">2019-09-25T09:41:00Z</dcterms:modified>
</cp:coreProperties>
</file>