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93" w:rsidRDefault="006C4993" w:rsidP="006C4993">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C4993">
        <w:rPr>
          <w:rFonts w:ascii="Arial" w:eastAsia="Times New Roman" w:hAnsi="Arial" w:cs="Arial"/>
          <w:b/>
          <w:bCs/>
          <w:i/>
          <w:iCs/>
          <w:color w:val="D49400"/>
          <w:kern w:val="36"/>
          <w:sz w:val="21"/>
          <w:szCs w:val="21"/>
          <w:lang w:val="es-UY" w:eastAsia="es-UY"/>
        </w:rPr>
        <w:t>Participará como titular del vicariato apostólico de Requena, en Perú</w:t>
      </w:r>
    </w:p>
    <w:p w:rsidR="006C4993" w:rsidRPr="006C4993" w:rsidRDefault="006C4993" w:rsidP="006C4993">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C4993">
        <w:rPr>
          <w:rFonts w:ascii="Arial" w:eastAsia="Times New Roman" w:hAnsi="Arial" w:cs="Arial"/>
          <w:b/>
          <w:bCs/>
          <w:color w:val="333333"/>
          <w:kern w:val="36"/>
          <w:sz w:val="38"/>
          <w:szCs w:val="38"/>
          <w:lang w:val="es-UY" w:eastAsia="es-UY"/>
        </w:rPr>
        <w:t>Juan Oliver: "El principal tema del Sínodo será la ecología integral o la necesidad de cambiar nuestra forma de vivir"</w:t>
      </w:r>
    </w:p>
    <w:p w:rsidR="006C4993" w:rsidRPr="006C4993" w:rsidRDefault="006C4993" w:rsidP="006C4993">
      <w:pPr>
        <w:shd w:val="clear" w:color="auto" w:fill="FFFFFF"/>
        <w:spacing w:after="0" w:line="240" w:lineRule="auto"/>
        <w:rPr>
          <w:rFonts w:ascii="Arial" w:eastAsia="Times New Roman" w:hAnsi="Arial" w:cs="Arial"/>
          <w:color w:val="000000"/>
          <w:sz w:val="21"/>
          <w:szCs w:val="21"/>
          <w:lang w:val="es-UY" w:eastAsia="es-UY"/>
        </w:rPr>
      </w:pPr>
      <w:r w:rsidRPr="006C4993">
        <w:rPr>
          <w:rFonts w:ascii="Arial" w:eastAsia="Times New Roman" w:hAnsi="Arial" w:cs="Arial"/>
          <w:noProof/>
          <w:color w:val="000000"/>
          <w:sz w:val="21"/>
          <w:szCs w:val="21"/>
          <w:lang w:val="es-UY" w:eastAsia="es-UY"/>
        </w:rPr>
        <w:drawing>
          <wp:inline distT="0" distB="0" distL="0" distR="0" wp14:anchorId="62438919" wp14:editId="3183F22A">
            <wp:extent cx="6286500" cy="3530600"/>
            <wp:effectExtent l="0" t="0" r="0" b="0"/>
            <wp:docPr id="1" name="Imagen 1" descr="Juan Oliver ,  obispo del Vicariato Apostólico de Requ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 Oliver ,  obispo del Vicariato Apostólico de Reque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6C4993" w:rsidRPr="006C4993" w:rsidRDefault="006C4993" w:rsidP="006C4993">
      <w:pPr>
        <w:shd w:val="clear" w:color="auto" w:fill="FFFFFF"/>
        <w:spacing w:line="240" w:lineRule="auto"/>
        <w:rPr>
          <w:rFonts w:ascii="Arial" w:eastAsia="Times New Roman" w:hAnsi="Arial" w:cs="Arial"/>
          <w:color w:val="000000"/>
          <w:sz w:val="21"/>
          <w:szCs w:val="21"/>
          <w:lang w:val="es-UY" w:eastAsia="es-UY"/>
        </w:rPr>
      </w:pPr>
      <w:r w:rsidRPr="006C4993">
        <w:rPr>
          <w:rFonts w:ascii="Arial" w:eastAsia="Times New Roman" w:hAnsi="Arial" w:cs="Arial"/>
          <w:color w:val="000000"/>
          <w:sz w:val="21"/>
          <w:szCs w:val="21"/>
          <w:lang w:val="es-UY" w:eastAsia="es-UY"/>
        </w:rPr>
        <w:t xml:space="preserve">Juan </w:t>
      </w:r>
      <w:proofErr w:type="gramStart"/>
      <w:r w:rsidRPr="006C4993">
        <w:rPr>
          <w:rFonts w:ascii="Arial" w:eastAsia="Times New Roman" w:hAnsi="Arial" w:cs="Arial"/>
          <w:color w:val="000000"/>
          <w:sz w:val="21"/>
          <w:szCs w:val="21"/>
          <w:lang w:val="es-UY" w:eastAsia="es-UY"/>
        </w:rPr>
        <w:t>Oliver ,</w:t>
      </w:r>
      <w:proofErr w:type="gramEnd"/>
      <w:r w:rsidRPr="006C4993">
        <w:rPr>
          <w:rFonts w:ascii="Arial" w:eastAsia="Times New Roman" w:hAnsi="Arial" w:cs="Arial"/>
          <w:color w:val="000000"/>
          <w:sz w:val="21"/>
          <w:szCs w:val="21"/>
          <w:lang w:val="es-UY" w:eastAsia="es-UY"/>
        </w:rPr>
        <w:t xml:space="preserve"> obispo del Vicariato Apostólico de Requena </w:t>
      </w:r>
      <w:r w:rsidRPr="006C4993">
        <w:rPr>
          <w:rFonts w:ascii="Arial" w:eastAsia="Times New Roman" w:hAnsi="Arial" w:cs="Arial"/>
          <w:color w:val="8C8C8C"/>
          <w:sz w:val="21"/>
          <w:szCs w:val="21"/>
          <w:lang w:val="es-UY" w:eastAsia="es-UY"/>
        </w:rPr>
        <w:t xml:space="preserve">Inma </w:t>
      </w:r>
      <w:proofErr w:type="spellStart"/>
      <w:r w:rsidRPr="006C4993">
        <w:rPr>
          <w:rFonts w:ascii="Arial" w:eastAsia="Times New Roman" w:hAnsi="Arial" w:cs="Arial"/>
          <w:color w:val="8C8C8C"/>
          <w:sz w:val="21"/>
          <w:szCs w:val="21"/>
          <w:lang w:val="es-UY" w:eastAsia="es-UY"/>
        </w:rPr>
        <w:t>Miñana</w:t>
      </w:r>
      <w:proofErr w:type="spellEnd"/>
    </w:p>
    <w:p w:rsidR="006C4993" w:rsidRPr="006C4993" w:rsidRDefault="006C4993" w:rsidP="006C4993">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Monseñor Juan Oliver es obispo del Vicariato Apostólico de Requena, en la Amazonía peruana y es valenciano</w:t>
      </w:r>
    </w:p>
    <w:p w:rsidR="006C4993" w:rsidRPr="006C4993" w:rsidRDefault="006C4993" w:rsidP="006C4993">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El obispo ha visitado esta semana la ciudad de Valencia y ha sido recibido por el cardenal Cañizares durante una sesión del consejo de gobierno de la diócesis, en Palacio Arzobispal</w:t>
      </w:r>
    </w:p>
    <w:p w:rsidR="006C4993" w:rsidRPr="006C4993" w:rsidRDefault="006C4993" w:rsidP="006C4993">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 xml:space="preserve">“Vivir para otros y conocer realidades tan crudas como las de la </w:t>
      </w:r>
      <w:proofErr w:type="spellStart"/>
      <w:r w:rsidRPr="006C4993">
        <w:rPr>
          <w:rFonts w:ascii="Arial" w:eastAsia="Times New Roman" w:hAnsi="Arial" w:cs="Arial"/>
          <w:b/>
          <w:bCs/>
          <w:color w:val="474747"/>
          <w:sz w:val="26"/>
          <w:szCs w:val="26"/>
          <w:lang w:val="es-UY" w:eastAsia="es-UY"/>
        </w:rPr>
        <w:t>amazonía</w:t>
      </w:r>
      <w:proofErr w:type="spellEnd"/>
      <w:r w:rsidRPr="006C4993">
        <w:rPr>
          <w:rFonts w:ascii="Arial" w:eastAsia="Times New Roman" w:hAnsi="Arial" w:cs="Arial"/>
          <w:b/>
          <w:bCs/>
          <w:color w:val="474747"/>
          <w:sz w:val="26"/>
          <w:szCs w:val="26"/>
          <w:lang w:val="es-UY" w:eastAsia="es-UY"/>
        </w:rPr>
        <w:t xml:space="preserve"> peruana le hacen plantearse a uno que es posible vivir de otra manera, sin tantas comodidades, y ser muy feliz”</w:t>
      </w:r>
    </w:p>
    <w:p w:rsidR="006C4993" w:rsidRPr="006C4993" w:rsidRDefault="006C4993" w:rsidP="006C4993">
      <w:pPr>
        <w:shd w:val="clear" w:color="auto" w:fill="FFFFFF"/>
        <w:spacing w:after="150" w:line="240" w:lineRule="auto"/>
        <w:rPr>
          <w:rFonts w:ascii="inherit" w:eastAsia="Times New Roman" w:hAnsi="inherit" w:cs="Arial"/>
          <w:b/>
          <w:bCs/>
          <w:i/>
          <w:iCs/>
          <w:color w:val="333333"/>
          <w:sz w:val="20"/>
          <w:szCs w:val="20"/>
          <w:lang w:val="es-UY" w:eastAsia="es-UY"/>
        </w:rPr>
      </w:pPr>
      <w:r w:rsidRPr="006C4993">
        <w:rPr>
          <w:rFonts w:ascii="inherit" w:eastAsia="Times New Roman" w:hAnsi="inherit" w:cs="Arial"/>
          <w:b/>
          <w:bCs/>
          <w:i/>
          <w:iCs/>
          <w:color w:val="333333"/>
          <w:sz w:val="20"/>
          <w:szCs w:val="20"/>
          <w:lang w:val="es-UY" w:eastAsia="es-UY"/>
        </w:rPr>
        <w:t xml:space="preserve">21.09.2019 | </w:t>
      </w:r>
      <w:proofErr w:type="spellStart"/>
      <w:r w:rsidRPr="006C4993">
        <w:rPr>
          <w:rFonts w:ascii="inherit" w:eastAsia="Times New Roman" w:hAnsi="inherit" w:cs="Arial"/>
          <w:b/>
          <w:bCs/>
          <w:i/>
          <w:iCs/>
          <w:color w:val="333333"/>
          <w:sz w:val="20"/>
          <w:szCs w:val="20"/>
          <w:lang w:val="es-UY" w:eastAsia="es-UY"/>
        </w:rPr>
        <w:t>Archivalencia</w:t>
      </w:r>
      <w:proofErr w:type="spellEnd"/>
    </w:p>
    <w:p w:rsidR="006C4993" w:rsidRPr="006C4993" w:rsidRDefault="006C4993" w:rsidP="006C4993">
      <w:pPr>
        <w:shd w:val="clear" w:color="auto" w:fill="FFFFFF"/>
        <w:spacing w:after="465" w:line="300" w:lineRule="atLeast"/>
        <w:rPr>
          <w:rFonts w:ascii="Arial" w:eastAsia="Times New Roman" w:hAnsi="Arial" w:cs="Arial"/>
          <w:color w:val="333333"/>
          <w:sz w:val="21"/>
          <w:szCs w:val="21"/>
          <w:lang w:val="es-UY" w:eastAsia="es-UY"/>
        </w:rPr>
      </w:pPr>
      <w:r w:rsidRPr="006C4993">
        <w:rPr>
          <w:rFonts w:ascii="Arial" w:eastAsia="Times New Roman" w:hAnsi="Arial" w:cs="Arial"/>
          <w:color w:val="333333"/>
          <w:sz w:val="21"/>
          <w:szCs w:val="21"/>
          <w:lang w:val="es-UY" w:eastAsia="es-UY"/>
        </w:rPr>
        <w:t>El obispo del Vicariato Apostólico de Requena, en la Amazona peruana, el franciscano valenciano </w:t>
      </w:r>
      <w:r w:rsidRPr="006C4993">
        <w:rPr>
          <w:rFonts w:ascii="Arial" w:eastAsia="Times New Roman" w:hAnsi="Arial" w:cs="Arial"/>
          <w:b/>
          <w:bCs/>
          <w:color w:val="474747"/>
          <w:sz w:val="21"/>
          <w:szCs w:val="21"/>
          <w:lang w:val="es-UY" w:eastAsia="es-UY"/>
        </w:rPr>
        <w:t>monseñor Juan Oliver</w:t>
      </w:r>
      <w:r w:rsidRPr="006C4993">
        <w:rPr>
          <w:rFonts w:ascii="Arial" w:eastAsia="Times New Roman" w:hAnsi="Arial" w:cs="Arial"/>
          <w:color w:val="333333"/>
          <w:sz w:val="21"/>
          <w:szCs w:val="21"/>
          <w:lang w:val="es-UY" w:eastAsia="es-UY"/>
        </w:rPr>
        <w:t xml:space="preserve">, ha asegurado que el Sínodo de la Amazonía que comenzará en Roma el próximo 6 de octubre y en el que participará, abordará muchas situaciones, entre ellas, “la atención pastoral y religiosa es muy importante, no como un </w:t>
      </w:r>
      <w:r w:rsidRPr="006C4993">
        <w:rPr>
          <w:rFonts w:ascii="Arial" w:eastAsia="Times New Roman" w:hAnsi="Arial" w:cs="Arial"/>
          <w:color w:val="333333"/>
          <w:sz w:val="21"/>
          <w:szCs w:val="21"/>
          <w:lang w:val="es-UY" w:eastAsia="es-UY"/>
        </w:rPr>
        <w:lastRenderedPageBreak/>
        <w:t>adoctrinamiento por hacer adeptos de cualquier manera, si no para ser testigos y presencia real del Evangelio allí donde hay personas, y puedan recibir la novedad de Jesús”.</w:t>
      </w:r>
      <w:r w:rsidRPr="006C4993">
        <w:rPr>
          <w:rFonts w:ascii="Arial" w:eastAsia="Times New Roman" w:hAnsi="Arial" w:cs="Arial"/>
          <w:color w:val="333333"/>
          <w:sz w:val="21"/>
          <w:szCs w:val="21"/>
          <w:lang w:val="es-UY" w:eastAsia="es-UY"/>
        </w:rPr>
        <w:br/>
      </w:r>
      <w:r w:rsidRPr="006C4993">
        <w:rPr>
          <w:rFonts w:ascii="Arial" w:eastAsia="Times New Roman" w:hAnsi="Arial" w:cs="Arial"/>
          <w:color w:val="333333"/>
          <w:sz w:val="21"/>
          <w:szCs w:val="21"/>
          <w:lang w:val="es-UY" w:eastAsia="es-UY"/>
        </w:rPr>
        <w:br/>
        <w:t>En declaraciones al periódico diocesano PARAULA, monseñor Oliver, ha resaltado que el Sínodo abordará muchas situaciones, la principal será</w:t>
      </w:r>
      <w:r w:rsidRPr="006C4993">
        <w:rPr>
          <w:rFonts w:ascii="Arial" w:eastAsia="Times New Roman" w:hAnsi="Arial" w:cs="Arial"/>
          <w:b/>
          <w:bCs/>
          <w:color w:val="474747"/>
          <w:sz w:val="21"/>
          <w:szCs w:val="21"/>
          <w:lang w:val="es-UY" w:eastAsia="es-UY"/>
        </w:rPr>
        <w:t> “la ecología integral”</w:t>
      </w:r>
      <w:r w:rsidRPr="006C4993">
        <w:rPr>
          <w:rFonts w:ascii="Arial" w:eastAsia="Times New Roman" w:hAnsi="Arial" w:cs="Arial"/>
          <w:color w:val="333333"/>
          <w:sz w:val="21"/>
          <w:szCs w:val="21"/>
          <w:lang w:val="es-UY" w:eastAsia="es-UY"/>
        </w:rPr>
        <w:t>, la necesidad de llevar a cabo “un cambio en nuestra forma de vivir, entender y relacionarnos con la naturaleza, pero también entre nosotros y de valorar la vida”.</w:t>
      </w:r>
      <w:r w:rsidRPr="006C4993">
        <w:rPr>
          <w:rFonts w:ascii="Arial" w:eastAsia="Times New Roman" w:hAnsi="Arial" w:cs="Arial"/>
          <w:color w:val="333333"/>
          <w:sz w:val="21"/>
          <w:szCs w:val="21"/>
          <w:lang w:val="es-UY" w:eastAsia="es-UY"/>
        </w:rPr>
        <w:br/>
      </w:r>
      <w:r w:rsidRPr="006C4993">
        <w:rPr>
          <w:rFonts w:ascii="Arial" w:eastAsia="Times New Roman" w:hAnsi="Arial" w:cs="Arial"/>
          <w:color w:val="333333"/>
          <w:sz w:val="21"/>
          <w:szCs w:val="21"/>
          <w:lang w:val="es-UY" w:eastAsia="es-UY"/>
        </w:rPr>
        <w:br/>
        <w:t>Los </w:t>
      </w:r>
      <w:r w:rsidRPr="006C4993">
        <w:rPr>
          <w:rFonts w:ascii="Arial" w:eastAsia="Times New Roman" w:hAnsi="Arial" w:cs="Arial"/>
          <w:b/>
          <w:bCs/>
          <w:color w:val="474747"/>
          <w:sz w:val="21"/>
          <w:szCs w:val="21"/>
          <w:lang w:val="es-UY" w:eastAsia="es-UY"/>
        </w:rPr>
        <w:t>vicariatos apostólicos de Perú</w:t>
      </w:r>
      <w:r w:rsidRPr="006C4993">
        <w:rPr>
          <w:rFonts w:ascii="Arial" w:eastAsia="Times New Roman" w:hAnsi="Arial" w:cs="Arial"/>
          <w:color w:val="333333"/>
          <w:sz w:val="21"/>
          <w:szCs w:val="21"/>
          <w:lang w:val="es-UY" w:eastAsia="es-UY"/>
        </w:rPr>
        <w:t> “han dedicado a la preparación bastantes encuentros y asambleas territoriales” y se ha recogido “información por todas las parroquias para hacer constar su sentir”, según Oliver.</w:t>
      </w:r>
    </w:p>
    <w:p w:rsidR="006C4993" w:rsidRPr="006C4993" w:rsidRDefault="006C4993" w:rsidP="006C499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Agradecimiento al Cardenal Cañizares por su visita a la Amazonía</w:t>
      </w:r>
    </w:p>
    <w:p w:rsidR="006C4993" w:rsidRPr="006C4993" w:rsidRDefault="006C4993" w:rsidP="006C4993">
      <w:pPr>
        <w:shd w:val="clear" w:color="auto" w:fill="FFFFFF"/>
        <w:spacing w:after="465" w:line="300" w:lineRule="atLeast"/>
        <w:rPr>
          <w:rFonts w:ascii="Arial" w:eastAsia="Times New Roman" w:hAnsi="Arial" w:cs="Arial"/>
          <w:color w:val="333333"/>
          <w:sz w:val="21"/>
          <w:szCs w:val="21"/>
          <w:lang w:val="es-UY" w:eastAsia="es-UY"/>
        </w:rPr>
      </w:pPr>
      <w:r w:rsidRPr="006C4993">
        <w:rPr>
          <w:rFonts w:ascii="Arial" w:eastAsia="Times New Roman" w:hAnsi="Arial" w:cs="Arial"/>
          <w:color w:val="333333"/>
          <w:sz w:val="21"/>
          <w:szCs w:val="21"/>
          <w:lang w:val="es-UY" w:eastAsia="es-UY"/>
        </w:rPr>
        <w:t>Igualmente, ha agradecido al cardenal arzobispo de Valencia, </w:t>
      </w:r>
      <w:r w:rsidRPr="006C4993">
        <w:rPr>
          <w:rFonts w:ascii="Arial" w:eastAsia="Times New Roman" w:hAnsi="Arial" w:cs="Arial"/>
          <w:b/>
          <w:bCs/>
          <w:color w:val="474747"/>
          <w:sz w:val="21"/>
          <w:szCs w:val="21"/>
          <w:lang w:val="es-UY" w:eastAsia="es-UY"/>
        </w:rPr>
        <w:t>Antonio Cañizares</w:t>
      </w:r>
      <w:r w:rsidRPr="006C4993">
        <w:rPr>
          <w:rFonts w:ascii="Arial" w:eastAsia="Times New Roman" w:hAnsi="Arial" w:cs="Arial"/>
          <w:color w:val="333333"/>
          <w:sz w:val="21"/>
          <w:szCs w:val="21"/>
          <w:lang w:val="es-UY" w:eastAsia="es-UY"/>
        </w:rPr>
        <w:t>, su visita al vicariato durante el pasado mes de julio, que supuso “una alegría y una bendición”. Los miembros de las comunidades del vicariato, con la que la diócesis de Valencia ha asumido un especial compromiso misionero por decisión del Cardenal, “le agradecieron su presencia personal en aquella tierra, y no por medio de delegados, con todas las dificultades que supone el viaje”. Una visita, añade “que les hizo sentir importantes”, y en la que el Cardenal pudo encontrarse “con una Iglesia viva, que se mueve dentro de la naturalidad y con el gran deseo de vivir el Evangelio y trabajar para que otros conozcan las enseñanzas de Jesús”.</w:t>
      </w:r>
      <w:r w:rsidRPr="006C4993">
        <w:rPr>
          <w:rFonts w:ascii="Arial" w:eastAsia="Times New Roman" w:hAnsi="Arial" w:cs="Arial"/>
          <w:color w:val="333333"/>
          <w:sz w:val="21"/>
          <w:szCs w:val="21"/>
          <w:lang w:val="es-UY" w:eastAsia="es-UY"/>
        </w:rPr>
        <w:br/>
      </w:r>
      <w:r w:rsidRPr="006C4993">
        <w:rPr>
          <w:rFonts w:ascii="Arial" w:eastAsia="Times New Roman" w:hAnsi="Arial" w:cs="Arial"/>
          <w:color w:val="333333"/>
          <w:sz w:val="21"/>
          <w:szCs w:val="21"/>
          <w:lang w:val="es-UY" w:eastAsia="es-UY"/>
        </w:rPr>
        <w:br/>
        <w:t>El obispo valenciano, natural de Carcaixent, ha visitado esta semana la ciudad de Valencia y ha sido</w:t>
      </w:r>
      <w:r w:rsidRPr="006C4993">
        <w:rPr>
          <w:rFonts w:ascii="Arial" w:eastAsia="Times New Roman" w:hAnsi="Arial" w:cs="Arial"/>
          <w:b/>
          <w:bCs/>
          <w:color w:val="474747"/>
          <w:sz w:val="21"/>
          <w:szCs w:val="21"/>
          <w:lang w:val="es-UY" w:eastAsia="es-UY"/>
        </w:rPr>
        <w:t> recibido por el cardenal Cañizares</w:t>
      </w:r>
      <w:r w:rsidRPr="006C4993">
        <w:rPr>
          <w:rFonts w:ascii="Arial" w:eastAsia="Times New Roman" w:hAnsi="Arial" w:cs="Arial"/>
          <w:color w:val="333333"/>
          <w:sz w:val="21"/>
          <w:szCs w:val="21"/>
          <w:lang w:val="es-UY" w:eastAsia="es-UY"/>
        </w:rPr>
        <w:t> durante una sesión del consejo de gobierno de la diócesis, en Palacio Arzobispal.</w:t>
      </w:r>
    </w:p>
    <w:p w:rsidR="006C4993" w:rsidRPr="006C4993" w:rsidRDefault="006C4993" w:rsidP="006C4993">
      <w:pPr>
        <w:shd w:val="clear" w:color="auto" w:fill="FFFFFF"/>
        <w:spacing w:line="240" w:lineRule="auto"/>
        <w:rPr>
          <w:rFonts w:ascii="inherit" w:eastAsia="Times New Roman" w:hAnsi="inherit" w:cs="Arial"/>
          <w:color w:val="000000"/>
          <w:sz w:val="21"/>
          <w:szCs w:val="21"/>
          <w:lang w:val="es-UY" w:eastAsia="es-UY"/>
        </w:rPr>
      </w:pPr>
      <w:r w:rsidRPr="006C4993">
        <w:rPr>
          <w:rFonts w:ascii="inherit" w:eastAsia="Times New Roman" w:hAnsi="inherit" w:cs="Arial"/>
          <w:noProof/>
          <w:color w:val="000000"/>
          <w:sz w:val="21"/>
          <w:szCs w:val="21"/>
          <w:lang w:val="es-UY" w:eastAsia="es-UY"/>
        </w:rPr>
        <w:drawing>
          <wp:inline distT="0" distB="0" distL="0" distR="0" wp14:anchorId="53EF78F8" wp14:editId="508BC34A">
            <wp:extent cx="5091895" cy="3816350"/>
            <wp:effectExtent l="0" t="0" r="0" b="0"/>
            <wp:docPr id="2" name="Imagen 2" descr="Cañizares en Amaz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ñizares en Amazoní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0208" cy="3822580"/>
                    </a:xfrm>
                    <a:prstGeom prst="rect">
                      <a:avLst/>
                    </a:prstGeom>
                    <a:noFill/>
                    <a:ln>
                      <a:noFill/>
                    </a:ln>
                  </pic:spPr>
                </pic:pic>
              </a:graphicData>
            </a:graphic>
          </wp:inline>
        </w:drawing>
      </w:r>
    </w:p>
    <w:p w:rsidR="006C4993" w:rsidRPr="006C4993" w:rsidRDefault="006C4993" w:rsidP="006C4993">
      <w:pPr>
        <w:shd w:val="clear" w:color="auto" w:fill="FFFFFF"/>
        <w:spacing w:after="0" w:line="240" w:lineRule="auto"/>
        <w:rPr>
          <w:rFonts w:ascii="inherit" w:eastAsia="Times New Roman" w:hAnsi="inherit" w:cs="Arial"/>
          <w:color w:val="000000"/>
          <w:sz w:val="21"/>
          <w:szCs w:val="21"/>
          <w:lang w:val="es-UY" w:eastAsia="es-UY"/>
        </w:rPr>
      </w:pPr>
      <w:r w:rsidRPr="006C4993">
        <w:rPr>
          <w:rFonts w:ascii="inherit" w:eastAsia="Times New Roman" w:hAnsi="inherit" w:cs="Arial"/>
          <w:color w:val="000000"/>
          <w:sz w:val="21"/>
          <w:szCs w:val="21"/>
          <w:lang w:val="es-UY" w:eastAsia="es-UY"/>
        </w:rPr>
        <w:br/>
      </w:r>
      <w:r w:rsidRPr="006C4993">
        <w:rPr>
          <w:rFonts w:ascii="inherit" w:eastAsia="Times New Roman" w:hAnsi="inherit" w:cs="Arial"/>
          <w:color w:val="000000"/>
          <w:sz w:val="21"/>
          <w:szCs w:val="21"/>
          <w:lang w:val="es-UY" w:eastAsia="es-UY"/>
        </w:rPr>
        <w:br/>
        <w:t xml:space="preserve">Durante su visita, en una entrevista concedida al periódico </w:t>
      </w:r>
      <w:proofErr w:type="spellStart"/>
      <w:r w:rsidRPr="006C4993">
        <w:rPr>
          <w:rFonts w:ascii="inherit" w:eastAsia="Times New Roman" w:hAnsi="inherit" w:cs="Arial"/>
          <w:color w:val="000000"/>
          <w:sz w:val="21"/>
          <w:szCs w:val="21"/>
          <w:lang w:val="es-UY" w:eastAsia="es-UY"/>
        </w:rPr>
        <w:t>Paraula</w:t>
      </w:r>
      <w:proofErr w:type="spellEnd"/>
      <w:r w:rsidRPr="006C4993">
        <w:rPr>
          <w:rFonts w:ascii="inherit" w:eastAsia="Times New Roman" w:hAnsi="inherit" w:cs="Arial"/>
          <w:color w:val="000000"/>
          <w:sz w:val="21"/>
          <w:szCs w:val="21"/>
          <w:lang w:val="es-UY" w:eastAsia="es-UY"/>
        </w:rPr>
        <w:t>, monseñor Oliver subrayó que “el</w:t>
      </w:r>
      <w:r w:rsidRPr="006C4993">
        <w:rPr>
          <w:rFonts w:ascii="Arial" w:eastAsia="Times New Roman" w:hAnsi="Arial" w:cs="Arial"/>
          <w:b/>
          <w:bCs/>
          <w:color w:val="474747"/>
          <w:sz w:val="21"/>
          <w:szCs w:val="21"/>
          <w:lang w:val="es-UY" w:eastAsia="es-UY"/>
        </w:rPr>
        <w:t> interés valenciano</w:t>
      </w:r>
      <w:r w:rsidRPr="006C4993">
        <w:rPr>
          <w:rFonts w:ascii="inherit" w:eastAsia="Times New Roman" w:hAnsi="inherit" w:cs="Arial"/>
          <w:color w:val="000000"/>
          <w:sz w:val="21"/>
          <w:szCs w:val="21"/>
          <w:lang w:val="es-UY" w:eastAsia="es-UY"/>
        </w:rPr>
        <w:t> por la tierra de misión de la Amazonía no es algo reciente, tenemos una presencia ya de siglos con religiosos y sacerdotes nacidos en nuestra tierra”.</w:t>
      </w:r>
      <w:r w:rsidRPr="006C4993">
        <w:rPr>
          <w:rFonts w:ascii="inherit" w:eastAsia="Times New Roman" w:hAnsi="inherit" w:cs="Arial"/>
          <w:color w:val="000000"/>
          <w:sz w:val="21"/>
          <w:szCs w:val="21"/>
          <w:lang w:val="es-UY" w:eastAsia="es-UY"/>
        </w:rPr>
        <w:br/>
      </w:r>
      <w:r w:rsidRPr="006C4993">
        <w:rPr>
          <w:rFonts w:ascii="inherit" w:eastAsia="Times New Roman" w:hAnsi="inherit" w:cs="Arial"/>
          <w:color w:val="000000"/>
          <w:sz w:val="21"/>
          <w:szCs w:val="21"/>
          <w:lang w:val="es-UY" w:eastAsia="es-UY"/>
        </w:rPr>
        <w:br/>
        <w:t>Respecto a la</w:t>
      </w:r>
      <w:r w:rsidRPr="006C4993">
        <w:rPr>
          <w:rFonts w:ascii="Arial" w:eastAsia="Times New Roman" w:hAnsi="Arial" w:cs="Arial"/>
          <w:b/>
          <w:bCs/>
          <w:color w:val="474747"/>
          <w:sz w:val="21"/>
          <w:szCs w:val="21"/>
          <w:lang w:val="es-UY" w:eastAsia="es-UY"/>
        </w:rPr>
        <w:t> realidad del Vicariato Apostólico de Requena</w:t>
      </w:r>
      <w:r w:rsidRPr="006C4993">
        <w:rPr>
          <w:rFonts w:ascii="inherit" w:eastAsia="Times New Roman" w:hAnsi="inherit" w:cs="Arial"/>
          <w:color w:val="000000"/>
          <w:sz w:val="21"/>
          <w:szCs w:val="21"/>
          <w:lang w:val="es-UY" w:eastAsia="es-UY"/>
        </w:rPr>
        <w:t>, el obispo recordó que “se trata de una iglesia pobre, muy extensa y con muchas necesidades, especialmente de sacerdotes, religiosos y también laicos que animen la vida de las comunidades”.</w:t>
      </w:r>
      <w:r w:rsidRPr="006C4993">
        <w:rPr>
          <w:rFonts w:ascii="inherit" w:eastAsia="Times New Roman" w:hAnsi="inherit" w:cs="Arial"/>
          <w:color w:val="000000"/>
          <w:sz w:val="21"/>
          <w:szCs w:val="21"/>
          <w:lang w:val="es-UY" w:eastAsia="es-UY"/>
        </w:rPr>
        <w:br/>
      </w:r>
      <w:r w:rsidRPr="006C4993">
        <w:rPr>
          <w:rFonts w:ascii="inherit" w:eastAsia="Times New Roman" w:hAnsi="inherit" w:cs="Arial"/>
          <w:color w:val="000000"/>
          <w:sz w:val="21"/>
          <w:szCs w:val="21"/>
          <w:lang w:val="es-UY" w:eastAsia="es-UY"/>
        </w:rPr>
        <w:br/>
        <w:t>El vicariato abarca un total de 82.000 km, lo que equivaldría a un territorio similar al de Andalucía. Para toda esta extensión tan sólo cuenta con</w:t>
      </w:r>
      <w:r w:rsidRPr="006C4993">
        <w:rPr>
          <w:rFonts w:ascii="Arial" w:eastAsia="Times New Roman" w:hAnsi="Arial" w:cs="Arial"/>
          <w:b/>
          <w:bCs/>
          <w:color w:val="474747"/>
          <w:sz w:val="21"/>
          <w:szCs w:val="21"/>
          <w:lang w:val="es-UY" w:eastAsia="es-UY"/>
        </w:rPr>
        <w:t> seis sacerdote</w:t>
      </w:r>
      <w:r w:rsidRPr="006C4993">
        <w:rPr>
          <w:rFonts w:ascii="inherit" w:eastAsia="Times New Roman" w:hAnsi="inherit" w:cs="Arial"/>
          <w:color w:val="000000"/>
          <w:sz w:val="21"/>
          <w:szCs w:val="21"/>
          <w:lang w:val="es-UY" w:eastAsia="es-UY"/>
        </w:rPr>
        <w:t>s, cinco de ellos franciscanos españoles, de la Provincia de la Inmaculada. También cuenta con la atención de dos religiosos de La Salle y 23 religiosas distribuidas en siete comunidades.</w:t>
      </w:r>
      <w:r w:rsidRPr="006C4993">
        <w:rPr>
          <w:rFonts w:ascii="inherit" w:eastAsia="Times New Roman" w:hAnsi="inherit" w:cs="Arial"/>
          <w:color w:val="000000"/>
          <w:sz w:val="21"/>
          <w:szCs w:val="21"/>
          <w:lang w:val="es-UY" w:eastAsia="es-UY"/>
        </w:rPr>
        <w:br/>
      </w:r>
      <w:r w:rsidRPr="006C4993">
        <w:rPr>
          <w:rFonts w:ascii="inherit" w:eastAsia="Times New Roman" w:hAnsi="inherit" w:cs="Arial"/>
          <w:color w:val="000000"/>
          <w:sz w:val="21"/>
          <w:szCs w:val="21"/>
          <w:lang w:val="es-UY" w:eastAsia="es-UY"/>
        </w:rPr>
        <w:br/>
        <w:t>El territorio cuenta con un total de </w:t>
      </w:r>
      <w:r w:rsidRPr="006C4993">
        <w:rPr>
          <w:rFonts w:ascii="Arial" w:eastAsia="Times New Roman" w:hAnsi="Arial" w:cs="Arial"/>
          <w:b/>
          <w:bCs/>
          <w:color w:val="474747"/>
          <w:sz w:val="21"/>
          <w:szCs w:val="21"/>
          <w:lang w:val="es-UY" w:eastAsia="es-UY"/>
        </w:rPr>
        <w:t>ocho parroquias, tres de ellas sin sacerdote</w:t>
      </w:r>
      <w:r w:rsidRPr="006C4993">
        <w:rPr>
          <w:rFonts w:ascii="inherit" w:eastAsia="Times New Roman" w:hAnsi="inherit" w:cs="Arial"/>
          <w:color w:val="000000"/>
          <w:sz w:val="21"/>
          <w:szCs w:val="21"/>
          <w:lang w:val="es-UY" w:eastAsia="es-UY"/>
        </w:rPr>
        <w:t>, cada parroquia tiene a su cargo entre 30 y 40 caseríos, “a los que no podemos acceder a todos con facilidad, ya que la única vía de comunicación existente es navegar a través de los ríos”. Nuestra “autopista” es el río Ucayali y “en época de lluvias y de crecidas la superficie ocupada por el agua alcanza el 70%”, ha señalado.</w:t>
      </w:r>
    </w:p>
    <w:p w:rsidR="006C4993" w:rsidRPr="006C4993" w:rsidRDefault="006C4993" w:rsidP="006C499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La clave es descubrir que el sentido de la vida es servir a los demás</w:t>
      </w:r>
    </w:p>
    <w:p w:rsidR="006C4993" w:rsidRPr="006C4993" w:rsidRDefault="006C4993" w:rsidP="006C4993">
      <w:pPr>
        <w:shd w:val="clear" w:color="auto" w:fill="FFFFFF"/>
        <w:spacing w:after="465" w:line="300" w:lineRule="atLeast"/>
        <w:rPr>
          <w:rFonts w:ascii="Arial" w:eastAsia="Times New Roman" w:hAnsi="Arial" w:cs="Arial"/>
          <w:color w:val="333333"/>
          <w:sz w:val="21"/>
          <w:szCs w:val="21"/>
          <w:lang w:val="es-UY" w:eastAsia="es-UY"/>
        </w:rPr>
      </w:pPr>
      <w:r w:rsidRPr="006C4993">
        <w:rPr>
          <w:rFonts w:ascii="Arial" w:eastAsia="Times New Roman" w:hAnsi="Arial" w:cs="Arial"/>
          <w:color w:val="333333"/>
          <w:sz w:val="21"/>
          <w:szCs w:val="21"/>
          <w:lang w:val="es-UY" w:eastAsia="es-UY"/>
        </w:rPr>
        <w:t xml:space="preserve">Además, durante su estancia en Valencia, el obispo del vicariato </w:t>
      </w:r>
      <w:proofErr w:type="gramStart"/>
      <w:r w:rsidRPr="006C4993">
        <w:rPr>
          <w:rFonts w:ascii="Arial" w:eastAsia="Times New Roman" w:hAnsi="Arial" w:cs="Arial"/>
          <w:color w:val="333333"/>
          <w:sz w:val="21"/>
          <w:szCs w:val="21"/>
          <w:lang w:val="es-UY" w:eastAsia="es-UY"/>
        </w:rPr>
        <w:t>peruano,</w:t>
      </w:r>
      <w:proofErr w:type="gramEnd"/>
      <w:r w:rsidRPr="006C4993">
        <w:rPr>
          <w:rFonts w:ascii="Arial" w:eastAsia="Times New Roman" w:hAnsi="Arial" w:cs="Arial"/>
          <w:b/>
          <w:bCs/>
          <w:color w:val="474747"/>
          <w:sz w:val="21"/>
          <w:szCs w:val="21"/>
          <w:lang w:val="es-UY" w:eastAsia="es-UY"/>
        </w:rPr>
        <w:t> ha participado en las XIV Jornadas de Acción Social “Jóvenes Comprometidos”</w:t>
      </w:r>
      <w:r w:rsidRPr="006C4993">
        <w:rPr>
          <w:rFonts w:ascii="Arial" w:eastAsia="Times New Roman" w:hAnsi="Arial" w:cs="Arial"/>
          <w:color w:val="333333"/>
          <w:sz w:val="21"/>
          <w:szCs w:val="21"/>
          <w:lang w:val="es-UY" w:eastAsia="es-UY"/>
        </w:rPr>
        <w:t> de la Universidad Católica de Valencia, en las que ha asegurado que hay muchos jóvenes con inquietud por ayudar pero caen “en el desaliento o la apatía” ante la “falta de propuestas más concretas” que les haga implicarse “para que puedan descubrir un sentido para sí mismos”. En este sentido, el obispo franciscano ha señalado que la clave es “descubrir que el sentido de la vida es servir a los demás”.</w:t>
      </w:r>
      <w:r w:rsidRPr="006C4993">
        <w:rPr>
          <w:rFonts w:ascii="Arial" w:eastAsia="Times New Roman" w:hAnsi="Arial" w:cs="Arial"/>
          <w:color w:val="333333"/>
          <w:sz w:val="21"/>
          <w:szCs w:val="21"/>
          <w:lang w:val="es-UY" w:eastAsia="es-UY"/>
        </w:rPr>
        <w:br/>
      </w:r>
      <w:r w:rsidRPr="006C4993">
        <w:rPr>
          <w:rFonts w:ascii="Arial" w:eastAsia="Times New Roman" w:hAnsi="Arial" w:cs="Arial"/>
          <w:color w:val="333333"/>
          <w:sz w:val="21"/>
          <w:szCs w:val="21"/>
          <w:lang w:val="es-UY" w:eastAsia="es-UY"/>
        </w:rPr>
        <w:br/>
        <w:t>“Vivir </w:t>
      </w:r>
      <w:r w:rsidRPr="006C4993">
        <w:rPr>
          <w:rFonts w:ascii="Arial" w:eastAsia="Times New Roman" w:hAnsi="Arial" w:cs="Arial"/>
          <w:b/>
          <w:bCs/>
          <w:color w:val="474747"/>
          <w:sz w:val="21"/>
          <w:szCs w:val="21"/>
          <w:lang w:val="es-UY" w:eastAsia="es-UY"/>
        </w:rPr>
        <w:t>para otros</w:t>
      </w:r>
      <w:r w:rsidRPr="006C4993">
        <w:rPr>
          <w:rFonts w:ascii="Arial" w:eastAsia="Times New Roman" w:hAnsi="Arial" w:cs="Arial"/>
          <w:color w:val="333333"/>
          <w:sz w:val="21"/>
          <w:szCs w:val="21"/>
          <w:lang w:val="es-UY" w:eastAsia="es-UY"/>
        </w:rPr>
        <w:t xml:space="preserve"> y conocer realidades tan crudas como las de la </w:t>
      </w:r>
      <w:proofErr w:type="spellStart"/>
      <w:r w:rsidRPr="006C4993">
        <w:rPr>
          <w:rFonts w:ascii="Arial" w:eastAsia="Times New Roman" w:hAnsi="Arial" w:cs="Arial"/>
          <w:color w:val="333333"/>
          <w:sz w:val="21"/>
          <w:szCs w:val="21"/>
          <w:lang w:val="es-UY" w:eastAsia="es-UY"/>
        </w:rPr>
        <w:t>amazonía</w:t>
      </w:r>
      <w:proofErr w:type="spellEnd"/>
      <w:r w:rsidRPr="006C4993">
        <w:rPr>
          <w:rFonts w:ascii="Arial" w:eastAsia="Times New Roman" w:hAnsi="Arial" w:cs="Arial"/>
          <w:color w:val="333333"/>
          <w:sz w:val="21"/>
          <w:szCs w:val="21"/>
          <w:lang w:val="es-UY" w:eastAsia="es-UY"/>
        </w:rPr>
        <w:t xml:space="preserve"> peruana le hacen plantearse a uno que es posible vivir de otra manera, sin tantas comodidades, y ser muy feliz”, según Oliver, que ha añadido que “lo más importante que hace un voluntario no es tanto la acción que se lleve a cabo, sino que esta les sirva no solo en lo profesional sino en su formación personal, en su proyecto de vida personal”</w:t>
      </w:r>
    </w:p>
    <w:p w:rsidR="006C4993" w:rsidRPr="006C4993" w:rsidRDefault="006C4993" w:rsidP="006C499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C4993">
        <w:rPr>
          <w:rFonts w:ascii="Arial" w:eastAsia="Times New Roman" w:hAnsi="Arial" w:cs="Arial"/>
          <w:b/>
          <w:bCs/>
          <w:color w:val="474747"/>
          <w:sz w:val="26"/>
          <w:szCs w:val="26"/>
          <w:lang w:val="es-UY" w:eastAsia="es-UY"/>
        </w:rPr>
        <w:t>Sínodo de la Amazonía</w:t>
      </w:r>
    </w:p>
    <w:p w:rsidR="006C4993" w:rsidRPr="006C4993" w:rsidRDefault="006C4993" w:rsidP="006C4993">
      <w:pPr>
        <w:shd w:val="clear" w:color="auto" w:fill="FFFFFF"/>
        <w:spacing w:after="465" w:line="300" w:lineRule="atLeast"/>
        <w:rPr>
          <w:rFonts w:ascii="Arial" w:eastAsia="Times New Roman" w:hAnsi="Arial" w:cs="Arial"/>
          <w:color w:val="333333"/>
          <w:sz w:val="21"/>
          <w:szCs w:val="21"/>
          <w:lang w:val="es-UY" w:eastAsia="es-UY"/>
        </w:rPr>
      </w:pPr>
      <w:r w:rsidRPr="006C4993">
        <w:rPr>
          <w:rFonts w:ascii="Arial" w:eastAsia="Times New Roman" w:hAnsi="Arial" w:cs="Arial"/>
          <w:color w:val="333333"/>
          <w:sz w:val="21"/>
          <w:szCs w:val="21"/>
          <w:lang w:val="es-UY" w:eastAsia="es-UY"/>
        </w:rPr>
        <w:t>El próximo 6 de octubre dará comienzo en Roma el Sínodo de la Amazonía para abordar los problemas de esta región y especialmente de la población indígena, con el objetivo de “encontrar nuevos caminos para la evangelización de este pueblo de Dios, a menudo olvidado y sin perspectivas de un futuro sereno, también debido a la crisis de la selva amazónica, pulmón de capital importancia para nuestro planeta”, según el papa Francisco.</w:t>
      </w:r>
    </w:p>
    <w:p w:rsidR="002E2F5B" w:rsidRPr="006C4993" w:rsidRDefault="006C4993" w:rsidP="006C4993">
      <w:hyperlink r:id="rId7" w:history="1">
        <w:r>
          <w:rPr>
            <w:rStyle w:val="Hipervnculo"/>
          </w:rPr>
          <w:t>https://www.religiondigital.org/diocesis/Juan-Oliver-necesidad-religiosa-Evangelio-religion-mision-sinodo-amazonia_0_2160383973.html?utm_source=dlvr.it&amp;utm_medium=twitter</w:t>
        </w:r>
      </w:hyperlink>
      <w:bookmarkStart w:id="0" w:name="_GoBack"/>
      <w:bookmarkEnd w:id="0"/>
    </w:p>
    <w:sectPr w:rsidR="002E2F5B" w:rsidRPr="006C49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24AF8"/>
    <w:multiLevelType w:val="multilevel"/>
    <w:tmpl w:val="7CA8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93"/>
    <w:rsid w:val="002E2F5B"/>
    <w:rsid w:val="006C49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651F"/>
  <w15:chartTrackingRefBased/>
  <w15:docId w15:val="{CA71B520-4DF4-4D5B-B1F5-B5563E2D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49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4993"/>
    <w:rPr>
      <w:rFonts w:ascii="Segoe UI" w:hAnsi="Segoe UI" w:cs="Segoe UI"/>
      <w:sz w:val="18"/>
      <w:szCs w:val="18"/>
      <w:lang w:val="es-419"/>
    </w:rPr>
  </w:style>
  <w:style w:type="character" w:styleId="Hipervnculo">
    <w:name w:val="Hyperlink"/>
    <w:basedOn w:val="Fuentedeprrafopredeter"/>
    <w:uiPriority w:val="99"/>
    <w:semiHidden/>
    <w:unhideWhenUsed/>
    <w:rsid w:val="006C4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506212">
      <w:bodyDiv w:val="1"/>
      <w:marLeft w:val="0"/>
      <w:marRight w:val="0"/>
      <w:marTop w:val="0"/>
      <w:marBottom w:val="0"/>
      <w:divBdr>
        <w:top w:val="none" w:sz="0" w:space="0" w:color="auto"/>
        <w:left w:val="none" w:sz="0" w:space="0" w:color="auto"/>
        <w:bottom w:val="none" w:sz="0" w:space="0" w:color="auto"/>
        <w:right w:val="none" w:sz="0" w:space="0" w:color="auto"/>
      </w:divBdr>
      <w:divsChild>
        <w:div w:id="719210619">
          <w:marLeft w:val="0"/>
          <w:marRight w:val="0"/>
          <w:marTop w:val="0"/>
          <w:marBottom w:val="0"/>
          <w:divBdr>
            <w:top w:val="none" w:sz="0" w:space="0" w:color="auto"/>
            <w:left w:val="none" w:sz="0" w:space="0" w:color="auto"/>
            <w:bottom w:val="none" w:sz="0" w:space="0" w:color="auto"/>
            <w:right w:val="none" w:sz="0" w:space="0" w:color="auto"/>
          </w:divBdr>
          <w:divsChild>
            <w:div w:id="695695860">
              <w:marLeft w:val="0"/>
              <w:marRight w:val="0"/>
              <w:marTop w:val="0"/>
              <w:marBottom w:val="600"/>
              <w:divBdr>
                <w:top w:val="none" w:sz="0" w:space="0" w:color="auto"/>
                <w:left w:val="none" w:sz="0" w:space="0" w:color="auto"/>
                <w:bottom w:val="none" w:sz="0" w:space="0" w:color="auto"/>
                <w:right w:val="none" w:sz="0" w:space="0" w:color="auto"/>
              </w:divBdr>
              <w:divsChild>
                <w:div w:id="2920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2765">
          <w:marLeft w:val="0"/>
          <w:marRight w:val="0"/>
          <w:marTop w:val="0"/>
          <w:marBottom w:val="0"/>
          <w:divBdr>
            <w:top w:val="none" w:sz="0" w:space="0" w:color="auto"/>
            <w:left w:val="none" w:sz="0" w:space="0" w:color="auto"/>
            <w:bottom w:val="none" w:sz="0" w:space="0" w:color="auto"/>
            <w:right w:val="none" w:sz="0" w:space="0" w:color="auto"/>
          </w:divBdr>
          <w:divsChild>
            <w:div w:id="1941571386">
              <w:marLeft w:val="0"/>
              <w:marRight w:val="0"/>
              <w:marTop w:val="0"/>
              <w:marBottom w:val="0"/>
              <w:divBdr>
                <w:top w:val="none" w:sz="0" w:space="0" w:color="auto"/>
                <w:left w:val="none" w:sz="0" w:space="0" w:color="auto"/>
                <w:bottom w:val="none" w:sz="0" w:space="0" w:color="auto"/>
                <w:right w:val="none" w:sz="0" w:space="0" w:color="auto"/>
              </w:divBdr>
              <w:divsChild>
                <w:div w:id="692656852">
                  <w:marLeft w:val="-1275"/>
                  <w:marRight w:val="0"/>
                  <w:marTop w:val="0"/>
                  <w:marBottom w:val="0"/>
                  <w:divBdr>
                    <w:top w:val="none" w:sz="0" w:space="0" w:color="auto"/>
                    <w:left w:val="none" w:sz="0" w:space="0" w:color="auto"/>
                    <w:bottom w:val="none" w:sz="0" w:space="0" w:color="auto"/>
                    <w:right w:val="none" w:sz="0" w:space="0" w:color="auto"/>
                  </w:divBdr>
                </w:div>
                <w:div w:id="1511522590">
                  <w:marLeft w:val="0"/>
                  <w:marRight w:val="0"/>
                  <w:marTop w:val="0"/>
                  <w:marBottom w:val="0"/>
                  <w:divBdr>
                    <w:top w:val="none" w:sz="0" w:space="0" w:color="auto"/>
                    <w:left w:val="none" w:sz="0" w:space="0" w:color="auto"/>
                    <w:bottom w:val="none" w:sz="0" w:space="0" w:color="auto"/>
                    <w:right w:val="none" w:sz="0" w:space="0" w:color="auto"/>
                  </w:divBdr>
                  <w:divsChild>
                    <w:div w:id="995916903">
                      <w:marLeft w:val="0"/>
                      <w:marRight w:val="0"/>
                      <w:marTop w:val="0"/>
                      <w:marBottom w:val="0"/>
                      <w:divBdr>
                        <w:top w:val="none" w:sz="0" w:space="0" w:color="auto"/>
                        <w:left w:val="none" w:sz="0" w:space="0" w:color="auto"/>
                        <w:bottom w:val="none" w:sz="0" w:space="0" w:color="auto"/>
                        <w:right w:val="none" w:sz="0" w:space="0" w:color="auto"/>
                      </w:divBdr>
                    </w:div>
                    <w:div w:id="852110208">
                      <w:marLeft w:val="0"/>
                      <w:marRight w:val="0"/>
                      <w:marTop w:val="0"/>
                      <w:marBottom w:val="0"/>
                      <w:divBdr>
                        <w:top w:val="none" w:sz="0" w:space="0" w:color="auto"/>
                        <w:left w:val="none" w:sz="0" w:space="0" w:color="auto"/>
                        <w:bottom w:val="none" w:sz="0" w:space="0" w:color="auto"/>
                        <w:right w:val="none" w:sz="0" w:space="0" w:color="auto"/>
                      </w:divBdr>
                      <w:divsChild>
                        <w:div w:id="9285433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diocesis/Juan-Oliver-necesidad-religiosa-Evangelio-religion-mision-sinodo-amazonia_0_2160383973.html?utm_source=dlvr.it&amp;utm_medium=twit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5051</Characters>
  <Application>Microsoft Office Word</Application>
  <DocSecurity>0</DocSecurity>
  <Lines>42</Lines>
  <Paragraphs>11</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Participará como titular del vicariato apostólico de Requena, en Perú</vt:lpstr>
      <vt:lpstr>Juan Oliver: "El principal tema del Sínodo será la ecología integral o la necesi</vt:lpstr>
      <vt:lpstr>    Monseñor Juan Oliver es obispo del Vicariato Apostólico de Requena, en la Amazon</vt:lpstr>
      <vt:lpstr>    El obispo ha visitado esta semana la ciudad de Valencia y ha sido recibido por e</vt:lpstr>
      <vt:lpstr>    “Vivir para otros y conocer realidades tan crudas como las de la amazonía peruan</vt:lpstr>
      <vt:lpstr>    Agradecimiento al Cardenal Cañizares por su visita a la Amazonía</vt:lpstr>
      <vt:lpstr>    La clave es descubrir que el sentido de la vida es servir a los demás</vt:lpstr>
      <vt:lpstr>    Sínodo de la Amazonía</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2019-09-23T22:42:00Z</dcterms:created>
  <dcterms:modified xsi:type="dcterms:W3CDTF">2019-09-23T22:44:00Z</dcterms:modified>
</cp:coreProperties>
</file>