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096C" w:rsidRPr="00D5096C" w:rsidRDefault="00D5096C" w:rsidP="00D5096C">
      <w:pPr>
        <w:shd w:val="clear" w:color="auto" w:fill="FFFFFF"/>
        <w:spacing w:after="420" w:line="405" w:lineRule="atLeast"/>
        <w:outlineLvl w:val="0"/>
        <w:rPr>
          <w:rFonts w:ascii="Muli" w:eastAsia="Times New Roman" w:hAnsi="Muli" w:cs="Times New Roman"/>
          <w:b/>
          <w:bCs/>
          <w:color w:val="607D8B"/>
          <w:kern w:val="36"/>
          <w:sz w:val="30"/>
          <w:szCs w:val="30"/>
          <w:lang w:val="es-UY" w:eastAsia="es-UY"/>
        </w:rPr>
      </w:pPr>
      <w:r w:rsidRPr="00D5096C">
        <w:rPr>
          <w:rFonts w:ascii="Muli" w:eastAsia="Times New Roman" w:hAnsi="Muli" w:cs="Times New Roman"/>
          <w:b/>
          <w:bCs/>
          <w:color w:val="607D8B"/>
          <w:kern w:val="36"/>
          <w:sz w:val="30"/>
          <w:szCs w:val="30"/>
          <w:lang w:val="es-UY" w:eastAsia="es-UY"/>
        </w:rPr>
        <w:t xml:space="preserve">Vitória sobre o </w:t>
      </w:r>
      <w:proofErr w:type="spellStart"/>
      <w:r w:rsidRPr="00D5096C">
        <w:rPr>
          <w:rFonts w:ascii="Muli" w:eastAsia="Times New Roman" w:hAnsi="Muli" w:cs="Times New Roman"/>
          <w:b/>
          <w:bCs/>
          <w:color w:val="607D8B"/>
          <w:kern w:val="36"/>
          <w:sz w:val="30"/>
          <w:szCs w:val="30"/>
          <w:lang w:val="es-UY" w:eastAsia="es-UY"/>
        </w:rPr>
        <w:t>anjo</w:t>
      </w:r>
      <w:proofErr w:type="spellEnd"/>
      <w:r w:rsidRPr="00D5096C">
        <w:rPr>
          <w:rFonts w:ascii="Muli" w:eastAsia="Times New Roman" w:hAnsi="Muli" w:cs="Times New Roman"/>
          <w:b/>
          <w:bCs/>
          <w:color w:val="607D8B"/>
          <w:kern w:val="36"/>
          <w:sz w:val="30"/>
          <w:szCs w:val="30"/>
          <w:lang w:val="es-UY" w:eastAsia="es-UY"/>
        </w:rPr>
        <w:t xml:space="preserve"> – Frei </w:t>
      </w:r>
      <w:proofErr w:type="spellStart"/>
      <w:r w:rsidRPr="00D5096C">
        <w:rPr>
          <w:rFonts w:ascii="Muli" w:eastAsia="Times New Roman" w:hAnsi="Muli" w:cs="Times New Roman"/>
          <w:b/>
          <w:bCs/>
          <w:color w:val="607D8B"/>
          <w:kern w:val="36"/>
          <w:sz w:val="30"/>
          <w:szCs w:val="30"/>
          <w:lang w:val="es-UY" w:eastAsia="es-UY"/>
        </w:rPr>
        <w:t>Betto</w:t>
      </w:r>
      <w:proofErr w:type="spellEnd"/>
    </w:p>
    <w:p w:rsidR="00D5096C" w:rsidRPr="00D5096C" w:rsidRDefault="00D5096C" w:rsidP="00D5096C">
      <w:pPr>
        <w:shd w:val="clear" w:color="auto" w:fill="FFFFFF"/>
        <w:spacing w:after="300" w:line="240" w:lineRule="auto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D5096C">
        <w:rPr>
          <w:rFonts w:ascii="Open Sans" w:eastAsia="Times New Roman" w:hAnsi="Open Sans" w:cs="Times New Roman"/>
          <w:i/>
          <w:iCs/>
          <w:color w:val="4F4F4F"/>
          <w:sz w:val="21"/>
          <w:szCs w:val="21"/>
          <w:lang w:val="es-UY" w:eastAsia="es-UY"/>
        </w:rPr>
        <w:t>Artigo publicado originalmente no jornal O Globo</w:t>
      </w:r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       </w:t>
      </w:r>
    </w:p>
    <w:p w:rsidR="00D5096C" w:rsidRPr="00D5096C" w:rsidRDefault="00D5096C" w:rsidP="00D5096C">
      <w:pPr>
        <w:shd w:val="clear" w:color="auto" w:fill="FFFFFF"/>
        <w:spacing w:after="300" w:line="240" w:lineRule="auto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       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Sei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o que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experimentou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Jacó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ao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duelar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com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o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anjo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.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Enfrentei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-o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quando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me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faltou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chão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aos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pés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e, no horizonte, o sol se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apagou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aos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meus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olhos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. A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escuridão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invadiu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-me,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devorou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-me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razão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e, logo, todo o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meu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ser. Por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fim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dragão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insaciável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tragou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-me a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identidade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.</w:t>
      </w:r>
    </w:p>
    <w:p w:rsidR="00D5096C" w:rsidRPr="00D5096C" w:rsidRDefault="00D5096C" w:rsidP="00D5096C">
      <w:pPr>
        <w:shd w:val="clear" w:color="auto" w:fill="FFFFFF"/>
        <w:spacing w:after="300" w:line="240" w:lineRule="auto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        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Mergulhado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na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noite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exilei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-me em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dúvidas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. No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início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senti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-me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sugado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pelo abismo.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Tudo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em volta se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volatilizou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.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Entrei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em queda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livre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num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poço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sem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fundo. </w:t>
      </w:r>
      <w:proofErr w:type="gram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Todas as</w:t>
      </w:r>
      <w:proofErr w:type="gram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minhas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certezas se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evaporaram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meu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mapa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converteu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a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geografia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em hermético labirinto,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minhas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crenças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professaram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a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negação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de toda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fé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.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Cego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viajei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em espiral alucinada,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acorrentado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à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desrazão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da insensatez.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Sufocava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-me o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afluxo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da vida em despropósito. Náufrago em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um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oceano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vazio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ocupei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o lugar de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Jonas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no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ventre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da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baleia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.</w:t>
      </w:r>
    </w:p>
    <w:p w:rsidR="00D5096C" w:rsidRPr="00D5096C" w:rsidRDefault="00D5096C" w:rsidP="00D5096C">
      <w:pPr>
        <w:shd w:val="clear" w:color="auto" w:fill="FFFFFF"/>
        <w:spacing w:after="300" w:line="240" w:lineRule="auto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        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Não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há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sofrimento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maior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do que perder-se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de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si torturado pelo esplendor da lucidez.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Quem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me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dera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que,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naquela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noite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escura,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fosse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eu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tomado pela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sadia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loucura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dos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atropelos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irreversíveis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da mente.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Quisera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qual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demente, estar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fora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de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mim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sem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a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consciência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do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banimento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ontológico. E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apoiar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-me em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qualquer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uma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das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referências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que, até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então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me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haviam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servido de marco: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um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sonho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um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encantamento,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uma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crença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.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Ao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menos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um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ruído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como o apito do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trem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que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cortava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a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minha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cidade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e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ainda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hoje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me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atravessa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a nostalgia do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coração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. Nada me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consolava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.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Havia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apenas o caos primordial antes que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Javé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despertasse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de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seu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sono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eterno e, distraído,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tropeçasse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na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ideia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de criar o mundo.</w:t>
      </w:r>
    </w:p>
    <w:p w:rsidR="00D5096C" w:rsidRPr="00D5096C" w:rsidRDefault="00D5096C" w:rsidP="00D5096C">
      <w:pPr>
        <w:shd w:val="clear" w:color="auto" w:fill="FFFFFF"/>
        <w:spacing w:after="300" w:line="240" w:lineRule="auto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        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Deu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-se,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então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o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início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do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aprendizado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.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Primeiro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a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consciência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de que era preciso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fazer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a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travessia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.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Jogar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-me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na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correnteza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sem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a menor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noção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de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quão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distante se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encontrava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a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margem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oposta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.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Caminhar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rumo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ao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plexo solar. Desatar os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nós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.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Mergulhar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no abismo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infindável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atirar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-se do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trapézio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com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olhos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vendados,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empreender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a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ousada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viagem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rumo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ao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nada,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apoiado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apenas pelo fio de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esperança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de que, lado de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lá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me aguarda –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não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o que chamamos de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morte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e sim o que a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fé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aponta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como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plenitude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da vida.</w:t>
      </w:r>
    </w:p>
    <w:p w:rsidR="00D5096C" w:rsidRPr="00D5096C" w:rsidRDefault="00D5096C" w:rsidP="00D5096C">
      <w:pPr>
        <w:shd w:val="clear" w:color="auto" w:fill="FFFFFF"/>
        <w:spacing w:after="300" w:line="240" w:lineRule="auto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        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Caminhei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na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senda escura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com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a mente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assaltada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por fantasmas que,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nela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suscitavam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desde as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mais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pavorosas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fantasias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ao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hedonismo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desenfreado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. Desprendida da alma, a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imaginação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cavalgava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alada, o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carrossel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da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luxúria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. A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razão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desalinhou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-se, as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ideais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esvoaçaram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os propósitos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atolaram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-se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na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lassidão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do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espírito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fenecido.</w:t>
      </w:r>
    </w:p>
    <w:p w:rsidR="00D5096C" w:rsidRPr="00D5096C" w:rsidRDefault="00D5096C" w:rsidP="00D5096C">
      <w:pPr>
        <w:shd w:val="clear" w:color="auto" w:fill="FFFFFF"/>
        <w:spacing w:after="300" w:line="240" w:lineRule="auto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        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Foi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preciso ficar de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joelhos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e, reverente,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escutar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o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silêncio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. Como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Elias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não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aguardar o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trovão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o rugir dos ventos, a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voracidade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flamejante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do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fogo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. Apenas a brisa suave,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assim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como o navegador,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finda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a borrasca, recebe contente a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chegada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da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calmaria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. Mas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isso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custa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.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É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inesperado. Para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chegar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lá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urge amansar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leões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e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conviver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destemido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no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ninho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das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serpentes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. E saber perder.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Vão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-se as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ilusões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as máscaras, e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aquele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outro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que insiste em se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disfarçar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de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eu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. No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fogo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do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desassombro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</w:t>
      </w:r>
      <w:proofErr w:type="gram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todas as</w:t>
      </w:r>
      <w:proofErr w:type="gram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falsas verdades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são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lentamente queimadas.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Então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instaura-se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nudez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. É a hora da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vertigem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.</w:t>
      </w:r>
    </w:p>
    <w:p w:rsidR="00D5096C" w:rsidRPr="00D5096C" w:rsidRDefault="00D5096C" w:rsidP="00D5096C">
      <w:pPr>
        <w:shd w:val="clear" w:color="auto" w:fill="FFFFFF"/>
        <w:spacing w:after="300" w:line="240" w:lineRule="auto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        No duelo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com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o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anjo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apenas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nesta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hora da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vertigem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me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dei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conta de que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não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brotava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de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mim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as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forças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que me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faziam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aproximar da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terceira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margem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do rio.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Alguém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soprava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o vento que me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impelia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adiante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.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Alguém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movia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as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águas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.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Essa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consciência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de que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estranha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energia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me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impulsava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sem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que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eu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pudesse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identificá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-la,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tornou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-se aguda.</w:t>
      </w:r>
    </w:p>
    <w:p w:rsidR="00D5096C" w:rsidRPr="00D5096C" w:rsidRDefault="00D5096C" w:rsidP="00D5096C">
      <w:pPr>
        <w:shd w:val="clear" w:color="auto" w:fill="FFFFFF"/>
        <w:spacing w:after="300" w:line="240" w:lineRule="auto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lastRenderedPageBreak/>
        <w:t>        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Ao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perder de vista a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margem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que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deixara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sem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no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entanto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vislumbrar a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oposta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a queda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transmutou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-se em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ascensão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; o abismo, em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montanha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; a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vertigem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em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enstase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. </w:t>
      </w:r>
      <w:r w:rsidRPr="00D5096C">
        <w:rPr>
          <w:rFonts w:ascii="Open Sans" w:eastAsia="Times New Roman" w:hAnsi="Open Sans" w:cs="Times New Roman"/>
          <w:b/>
          <w:bCs/>
          <w:color w:val="4F4F4F"/>
          <w:sz w:val="21"/>
          <w:szCs w:val="21"/>
          <w:lang w:val="es-UY" w:eastAsia="es-UY"/>
        </w:rPr>
        <w:t>(</w:t>
      </w:r>
      <w:proofErr w:type="spellStart"/>
      <w:r w:rsidRPr="00D5096C">
        <w:rPr>
          <w:rFonts w:ascii="Open Sans" w:eastAsia="Times New Roman" w:hAnsi="Open Sans" w:cs="Times New Roman"/>
          <w:b/>
          <w:bCs/>
          <w:color w:val="4F4F4F"/>
          <w:sz w:val="21"/>
          <w:szCs w:val="21"/>
          <w:lang w:val="es-UY" w:eastAsia="es-UY"/>
        </w:rPr>
        <w:t>Atenção</w:t>
      </w:r>
      <w:proofErr w:type="spellEnd"/>
      <w:r w:rsidRPr="00D5096C">
        <w:rPr>
          <w:rFonts w:ascii="Open Sans" w:eastAsia="Times New Roman" w:hAnsi="Open Sans" w:cs="Times New Roman"/>
          <w:b/>
          <w:bCs/>
          <w:color w:val="4F4F4F"/>
          <w:sz w:val="21"/>
          <w:szCs w:val="21"/>
          <w:lang w:val="es-UY" w:eastAsia="es-UY"/>
        </w:rPr>
        <w:t xml:space="preserve"> editor: </w:t>
      </w:r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o termo, teológico, é este mesmo,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enstase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e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não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êxtase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)</w:t>
      </w:r>
    </w:p>
    <w:p w:rsidR="00D5096C" w:rsidRPr="00D5096C" w:rsidRDefault="00D5096C" w:rsidP="00D5096C">
      <w:pPr>
        <w:shd w:val="clear" w:color="auto" w:fill="FFFFFF"/>
        <w:spacing w:after="300" w:line="240" w:lineRule="auto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        O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anjo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depôs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armas,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afastou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-se da porta do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Éden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e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deixou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que Ele se me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apossasse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.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Fiquei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visceralmente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apaixonado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.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Tudo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em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mim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e à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minha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volta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transluzia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amor. E nada me atraía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mais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fortemente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do que perder tempo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na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alcova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.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Outra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coisa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eu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não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pensava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nem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queria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ou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desejava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do que sentir-me abrasado de amor. As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entranhas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queimavam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; o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peito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ardia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em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febre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; a mente, calada,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observava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a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razão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tragada pela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inteligência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. Eu me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encontrava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em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alguém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fora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de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mim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e que, no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entanto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se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escondia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no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recanto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mais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íntimo do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meu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ser e, de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lá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projetava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a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sua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luz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sem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se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deixar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ver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ou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tocar.</w:t>
      </w:r>
    </w:p>
    <w:p w:rsidR="00D5096C" w:rsidRPr="00D5096C" w:rsidRDefault="00D5096C" w:rsidP="00D5096C">
      <w:pPr>
        <w:shd w:val="clear" w:color="auto" w:fill="FFFFFF"/>
        <w:spacing w:after="300" w:line="240" w:lineRule="auto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 </w:t>
      </w:r>
    </w:p>
    <w:p w:rsidR="00D5096C" w:rsidRDefault="00D5096C" w:rsidP="00D5096C">
      <w:pPr>
        <w:shd w:val="clear" w:color="auto" w:fill="FFFFFF"/>
        <w:spacing w:after="300" w:line="240" w:lineRule="auto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Frei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Betto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é escritor, autor de “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Um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Deus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muito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humano” (Fontanar/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Companhia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das Letras), entre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outros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livros</w:t>
      </w:r>
      <w:proofErr w:type="spellEnd"/>
      <w:r w:rsidRPr="00D5096C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.</w:t>
      </w:r>
    </w:p>
    <w:p w:rsidR="00D5096C" w:rsidRDefault="00D5096C" w:rsidP="00D5096C">
      <w:pPr>
        <w:shd w:val="clear" w:color="auto" w:fill="FFFFFF"/>
        <w:spacing w:after="300" w:line="240" w:lineRule="auto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</w:p>
    <w:p w:rsidR="00D5096C" w:rsidRPr="00D5096C" w:rsidRDefault="00D5096C" w:rsidP="00D5096C">
      <w:pPr>
        <w:shd w:val="clear" w:color="auto" w:fill="FFFFFF"/>
        <w:spacing w:after="300" w:line="240" w:lineRule="auto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hyperlink r:id="rId4" w:history="1">
        <w:r>
          <w:rPr>
            <w:rStyle w:val="Hipervnculo"/>
          </w:rPr>
          <w:t>https://ceseep.org.br/vitoria-sobre-o-anjo-frei-betto/</w:t>
        </w:r>
      </w:hyperlink>
      <w:bookmarkStart w:id="0" w:name="_GoBack"/>
      <w:bookmarkEnd w:id="0"/>
    </w:p>
    <w:sectPr w:rsidR="00D5096C" w:rsidRPr="00D509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li">
    <w:altName w:val="Cambria"/>
    <w:panose1 w:val="00000000000000000000"/>
    <w:charset w:val="00"/>
    <w:family w:val="roman"/>
    <w:notTrueType/>
    <w:pitch w:val="default"/>
  </w:font>
  <w:font w:name="Open Sans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96C"/>
    <w:rsid w:val="002E2F5B"/>
    <w:rsid w:val="00D50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A83D1"/>
  <w15:chartTrackingRefBased/>
  <w15:docId w15:val="{2B5D8A50-5820-4270-8323-C4425A193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D509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87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8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7220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521159">
              <w:marLeft w:val="-75"/>
              <w:marRight w:val="-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eseep.org.br/vitoria-sobre-o-anjo-frei-betto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674</Words>
  <Characters>3707</Characters>
  <Application>Microsoft Office Word</Application>
  <DocSecurity>0</DocSecurity>
  <Lines>30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/>
      <vt:lpstr>Vitória sobre o anjo – Frei Betto</vt:lpstr>
    </vt:vector>
  </TitlesOfParts>
  <Company/>
  <LinksUpToDate>false</LinksUpToDate>
  <CharactersWithSpaces>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2020-01-02T00:25:00Z</dcterms:created>
  <dcterms:modified xsi:type="dcterms:W3CDTF">2020-01-02T00:25:00Z</dcterms:modified>
</cp:coreProperties>
</file>