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EDB" w:rsidRDefault="000A4EDB" w:rsidP="000A4EDB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333333"/>
          <w:sz w:val="52"/>
          <w:szCs w:val="52"/>
          <w:lang w:val="es-UY" w:eastAsia="es-UY"/>
        </w:rPr>
      </w:pPr>
      <w:r w:rsidRPr="000A4EDB">
        <w:rPr>
          <w:rFonts w:ascii="Georgia" w:eastAsia="Times New Roman" w:hAnsi="Georgia" w:cs="Times New Roman"/>
          <w:b/>
          <w:color w:val="333333"/>
          <w:sz w:val="52"/>
          <w:szCs w:val="52"/>
          <w:lang w:val="es-UY" w:eastAsia="es-UY"/>
        </w:rPr>
        <w:t>O retorno de Habermas</w:t>
      </w:r>
    </w:p>
    <w:p w:rsidR="000A4EDB" w:rsidRPr="000A4EDB" w:rsidRDefault="000A4EDB" w:rsidP="000A4EDB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333333"/>
          <w:sz w:val="52"/>
          <w:szCs w:val="52"/>
          <w:lang w:val="es-UY" w:eastAsia="es-UY"/>
        </w:rPr>
      </w:pPr>
    </w:p>
    <w:p w:rsidR="000A4EDB" w:rsidRPr="000A4EDB" w:rsidRDefault="000A4EDB" w:rsidP="000A4EDB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"Por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lado, o filósofo,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herdeiro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primeiro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expoente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teoria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crítica,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propõe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interpretar todo o </w:t>
      </w:r>
      <w:proofErr w:type="spellStart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progresso</w:t>
      </w:r>
      <w:proofErr w:type="spellEnd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humano</w:t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à luz da "</w:t>
      </w:r>
      <w:proofErr w:type="spellStart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constelação</w:t>
      </w:r>
      <w:proofErr w:type="spellEnd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fé</w:t>
      </w:r>
      <w:proofErr w:type="spellEnd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e saber</w:t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 e, por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outro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convoca a </w:t>
      </w:r>
      <w:proofErr w:type="spellStart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filosofia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à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tarefa principal: responder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às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grandes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questões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sobre 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origem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o destino da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humanidade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aquelas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sintetizadas por </w:t>
      </w:r>
      <w:hyperlink r:id="rId4" w:tgtFrame="_blank" w:history="1">
        <w:r w:rsidRPr="000A4EDB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Kant</w:t>
        </w:r>
      </w:hyperlink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dois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séculos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atrás: o que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posso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saber? </w:t>
      </w:r>
      <w:proofErr w:type="gram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O que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fazer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?</w:t>
      </w:r>
      <w:proofErr w:type="gram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gram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O que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posso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esperar?</w:t>
      </w:r>
      <w:proofErr w:type="gram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gram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O que é o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homem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?</w:t>
      </w:r>
      <w:proofErr w:type="gram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".</w:t>
      </w:r>
    </w:p>
    <w:p w:rsidR="000A4EDB" w:rsidRDefault="000A4EDB" w:rsidP="000A4EDB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O artigo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é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filósofo,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jornalista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escritor italiano </w:t>
      </w:r>
      <w:hyperlink r:id="rId5" w:tgtFrame="_blank" w:history="1">
        <w:r w:rsidRPr="000A4EDB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Giancarlo </w:t>
        </w:r>
        <w:proofErr w:type="spellStart"/>
        <w:r w:rsidRPr="000A4EDB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Bosetti</w:t>
        </w:r>
        <w:proofErr w:type="spellEnd"/>
      </w:hyperlink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diretor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revista de cultura política </w:t>
      </w:r>
      <w:proofErr w:type="spellStart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Reset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cofundada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Norberto Bobbio</w:t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dentre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outros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publicado no jornal </w:t>
      </w:r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La </w:t>
      </w:r>
      <w:proofErr w:type="spellStart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Repubblica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11-01-2020. 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tradução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de </w:t>
      </w:r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Luisa </w:t>
      </w:r>
      <w:proofErr w:type="spellStart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Rabolini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0A4EDB" w:rsidRPr="000A4EDB" w:rsidRDefault="000A4EDB" w:rsidP="000A4EDB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0A4EDB" w:rsidRPr="000A4EDB" w:rsidRDefault="000A4EDB" w:rsidP="000A4EDB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  <w:proofErr w:type="spellStart"/>
      <w:r w:rsidRPr="000A4EDB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Eis</w:t>
      </w:r>
      <w:proofErr w:type="spellEnd"/>
      <w:r w:rsidRPr="000A4EDB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 o artigo.</w:t>
      </w:r>
    </w:p>
    <w:p w:rsidR="000A4EDB" w:rsidRPr="000A4EDB" w:rsidRDefault="000A4EDB" w:rsidP="000A4EDB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hyperlink r:id="rId6" w:tgtFrame="_blank" w:history="1">
        <w:r w:rsidRPr="000A4EDB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Jürgen Habermas</w:t>
        </w:r>
      </w:hyperlink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após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dez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anos de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trabalho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aqueles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entre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oitenta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noventa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anos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enviou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recentemente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publicação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surpreendente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obra por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tamanho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(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dois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volumes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1700 páginas) e por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conteúdo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duplo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desafio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aparece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rapidamente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claro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páginas de </w:t>
      </w:r>
      <w:r w:rsidRPr="000A4EDB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val="es-UY" w:eastAsia="es-UY"/>
        </w:rPr>
        <w:t xml:space="preserve">Auch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val="es-UY" w:eastAsia="es-UY"/>
        </w:rPr>
        <w:t>eine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val="es-UY" w:eastAsia="es-UY"/>
        </w:rPr>
        <w:t>Geshichte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val="es-UY" w:eastAsia="es-UY"/>
        </w:rPr>
        <w:t>der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val="es-UY" w:eastAsia="es-UY"/>
        </w:rPr>
        <w:t>Philosophie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: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desafio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à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interpretação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atual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modernidade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como 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"http://www.ihu.unisinos.br/186-noticias/noticias-2017/565848-pluralismo-para-alem-da-secularizacao" \t "_blank" </w:instrText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0A4EDB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secularização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desafio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à "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desintegração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acadêmica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filosofia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muitas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diferentes técnicas. Por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lado, o filósofo,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herdeiro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primeiro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expoente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teoria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crítica,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propõe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interpretar todo o </w:t>
      </w:r>
      <w:proofErr w:type="spellStart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progresso</w:t>
      </w:r>
      <w:proofErr w:type="spellEnd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humano</w:t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à luz da "</w:t>
      </w:r>
      <w:proofErr w:type="spellStart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constelação</w:t>
      </w:r>
      <w:proofErr w:type="spellEnd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fé</w:t>
      </w:r>
      <w:proofErr w:type="spellEnd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e saber</w:t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 e, por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outro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convoca a </w:t>
      </w:r>
      <w:proofErr w:type="spellStart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filosofia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à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tarefa principal: responder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às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grandes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questões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sobre 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origem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o destino da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humanidade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aquelas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sintetizadas por </w:t>
      </w:r>
      <w:hyperlink r:id="rId7" w:tgtFrame="_blank" w:history="1">
        <w:r w:rsidRPr="000A4EDB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Kant</w:t>
        </w:r>
      </w:hyperlink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dois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séculos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atrás: o que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posso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saber? </w:t>
      </w:r>
      <w:proofErr w:type="gram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O que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fazer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?</w:t>
      </w:r>
      <w:proofErr w:type="gram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gram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O que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posso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esperar?</w:t>
      </w:r>
      <w:proofErr w:type="gram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gram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O que é o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homem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?</w:t>
      </w:r>
      <w:proofErr w:type="gramEnd"/>
    </w:p>
    <w:p w:rsidR="000A4EDB" w:rsidRPr="000A4EDB" w:rsidRDefault="000A4EDB" w:rsidP="000A4EDB">
      <w:pPr>
        <w:spacing w:after="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0A4EDB">
        <w:rPr>
          <w:rFonts w:ascii="Georgia" w:eastAsia="Times New Roman" w:hAnsi="Georgia" w:cs="Times New Roman"/>
          <w:noProof/>
          <w:color w:val="333333"/>
          <w:sz w:val="26"/>
          <w:szCs w:val="26"/>
          <w:lang w:val="es-UY" w:eastAsia="es-UY"/>
        </w:rPr>
        <mc:AlternateContent>
          <mc:Choice Requires="wps">
            <w:drawing>
              <wp:inline distT="0" distB="0" distL="0" distR="0" wp14:anchorId="6523742E" wp14:editId="44AEEB1F">
                <wp:extent cx="304800" cy="304800"/>
                <wp:effectExtent l="0" t="0" r="0" b="0"/>
                <wp:docPr id="1" name="AutoShape 1" descr="http://www.ihu.unisinos.br/images/ihu/2016/ESCOLHER_A_FO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7B3254" id="AutoShape 1" o:spid="_x0000_s1026" alt="http://www.ihu.unisinos.br/images/ihu/2016/ESCOLHER_A_FOT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KK7Lx/nAgAA/g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0A4EDB">
        <w:rPr>
          <w:rFonts w:ascii="Georgia" w:eastAsia="Times New Roman" w:hAnsi="Georgia" w:cs="Times New Roman"/>
          <w:noProof/>
          <w:color w:val="333333"/>
          <w:sz w:val="26"/>
          <w:szCs w:val="26"/>
          <w:lang w:val="es-UY" w:eastAsia="es-UY"/>
        </w:rPr>
        <w:drawing>
          <wp:inline distT="0" distB="0" distL="0" distR="0" wp14:anchorId="1C2D01DF" wp14:editId="7E4EA9C0">
            <wp:extent cx="3524250" cy="2652800"/>
            <wp:effectExtent l="0" t="0" r="0" b="0"/>
            <wp:docPr id="2" name="Imagen 2" descr="http://www.ihu.unisinos.br/images/ihu/2020/01/13_01_livros_habermas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hu.unisinos.br/images/ihu/2020/01/13_01_livros_habermas_fu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640" cy="26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EDB" w:rsidRPr="000A4EDB" w:rsidRDefault="000A4EDB" w:rsidP="000A4ED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</w:pPr>
      <w:r w:rsidRPr="000A4EDB"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  <w:t> </w:t>
      </w:r>
    </w:p>
    <w:p w:rsidR="000A4EDB" w:rsidRDefault="000A4EDB" w:rsidP="000A4EDB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hyperlink r:id="rId9" w:tgtFrame="_blank" w:history="1">
        <w:r w:rsidRPr="000A4EDB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Habermas</w:t>
        </w:r>
      </w:hyperlink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quer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incentivar os filósofos 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retomarem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caminho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nunca terminado, mesmo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época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atual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que é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pós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-metafísica. O que significa que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podemos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nos refugiar no mito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garantia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Ser</w:t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que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seja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lastRenderedPageBreak/>
        <w:t>uma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só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coisa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bem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o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belo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o justo </w:t>
      </w:r>
      <w:proofErr w:type="gram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</w:t>
      </w:r>
      <w:proofErr w:type="gram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dite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regras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Mas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devemos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renunciar 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"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pensamento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geral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". Até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agora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o "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processo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aprendizagem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", no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qual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baseia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 </w:t>
      </w:r>
      <w:proofErr w:type="spellStart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visão</w:t>
      </w:r>
      <w:proofErr w:type="spellEnd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habermasiana</w:t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segunda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metade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século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XX,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deu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discreta prova de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capacidade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"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integração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". Para o filósofo da "</w:t>
      </w:r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ética do discurso</w:t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", a partir dos recursos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morais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presentes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comunicação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humana (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linguagem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), é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possível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realizar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progresso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regula,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 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"http://www.ihu.unisinos.br/547547-qdireito-de-asilo-e-direito-humanoq-diz-habermas" \t "_blank" </w:instrText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0A4EDB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direito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o tráfico das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atividades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humanas.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progresso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revelou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futuro de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possível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normatividade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universal, kantianamente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acima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das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diferenças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tribais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nacionais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Mas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agora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arriscamos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"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descarrilamento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daquele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caminho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: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parecem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estar secando os recursos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disponíveis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modernidade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reproduzir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si mesma, parece estar se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esgotando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combustível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alimenta as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instituições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liberdade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Preocupa 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crise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daqueles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mecanismos que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haviam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funcionado, especialmente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hyperlink r:id="rId10" w:tgtFrame="_blank" w:history="1">
        <w:r w:rsidRPr="000A4EDB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Europa</w:t>
        </w:r>
      </w:hyperlink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segregar o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direito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partir dos recursos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morais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vida pública e da política.</w:t>
      </w:r>
    </w:p>
    <w:p w:rsidR="000A4EDB" w:rsidRPr="000A4EDB" w:rsidRDefault="000A4EDB" w:rsidP="000A4EDB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0A4EDB" w:rsidRPr="000A4EDB" w:rsidRDefault="000A4EDB" w:rsidP="000A4EDB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Para Habermas,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parecem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estar secando os recursos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disponíveis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para a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modernidade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reproduzir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a si mesma, parece estar se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esgotando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o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combustível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que alimenta as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instituições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da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liberdade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– Giancarlo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Bosetti</w:t>
      </w:r>
      <w:proofErr w:type="spellEnd"/>
    </w:p>
    <w:p w:rsidR="000A4EDB" w:rsidRDefault="000A4EDB" w:rsidP="000A4EDB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11" w:history="1">
        <w:r w:rsidRPr="000A4EDB">
          <w:rPr>
            <w:rFonts w:ascii="Arial" w:eastAsia="Times New Roman" w:hAnsi="Arial" w:cs="Arial"/>
            <w:b/>
            <w:bCs/>
            <w:i/>
            <w:iCs/>
            <w:color w:val="0000FF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:rsidR="000A4EDB" w:rsidRPr="000A4EDB" w:rsidRDefault="000A4EDB" w:rsidP="000A4EDB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</w:p>
    <w:p w:rsidR="000A4EDB" w:rsidRDefault="000A4EDB" w:rsidP="000A4EDB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O problema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qual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hyperlink r:id="rId12" w:tgtFrame="_blank" w:history="1">
        <w:r w:rsidRPr="000A4EDB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Habermas</w:t>
        </w:r>
      </w:hyperlink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dedica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1700 páginas é precisamente o das "</w:t>
      </w:r>
      <w:proofErr w:type="spellStart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fontes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 da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normatividade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das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energias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se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mantêm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unidas 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podem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fazer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crescer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solidariedade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entre os seres humanos. Por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quis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traçar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história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desses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recursos, procurando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vestígios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desde o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início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 </w:t>
      </w:r>
      <w:r w:rsidRPr="000A4EDB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s-UY" w:eastAsia="es-UY"/>
        </w:rPr>
        <w:t>homo sapiens</w:t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nos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três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milênios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"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constelação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" </w:t>
      </w:r>
      <w:proofErr w:type="spellStart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religião</w:t>
      </w:r>
      <w:proofErr w:type="spellEnd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-</w:t>
      </w:r>
      <w:proofErr w:type="spellStart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conhecimento</w:t>
      </w:r>
      <w:proofErr w:type="spellEnd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-vida das comunidades</w:t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gram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Onde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as chaves que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explicam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como, a partir dos ritos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hominídeos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chegamos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à </w:t>
      </w:r>
      <w:proofErr w:type="spellStart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Constituição</w:t>
      </w:r>
      <w:proofErr w:type="spellEnd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americana de 1787</w:t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à </w:t>
      </w:r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Carta dos </w:t>
      </w:r>
      <w:proofErr w:type="spellStart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Direitos</w:t>
      </w:r>
      <w:proofErr w:type="spellEnd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Humanos de 1948</w:t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à </w:t>
      </w:r>
      <w:proofErr w:type="spellStart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União</w:t>
      </w:r>
      <w:proofErr w:type="spellEnd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Europeia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?</w:t>
      </w:r>
      <w:proofErr w:type="gram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gram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E, se as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encontrássemos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serão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mesmas as chaves que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podem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nos colocar de volta no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caminho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?</w:t>
      </w:r>
      <w:proofErr w:type="gramEnd"/>
    </w:p>
    <w:p w:rsidR="000A4EDB" w:rsidRPr="000A4EDB" w:rsidRDefault="000A4EDB" w:rsidP="000A4EDB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0A4EDB" w:rsidRPr="000A4EDB" w:rsidRDefault="000A4EDB" w:rsidP="000A4EDB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O problema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ao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qual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Habermas dedica as 1700 páginas do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seu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novo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livro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é precisamente o das "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fontes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" da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normatividade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, das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energias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que se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mantêm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unidas e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podem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fazer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crescer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a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solidariedade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entre os seres humanos – Giancarlo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Bosetti</w:t>
      </w:r>
      <w:proofErr w:type="spellEnd"/>
    </w:p>
    <w:p w:rsidR="000A4EDB" w:rsidRPr="000A4EDB" w:rsidRDefault="000A4EDB" w:rsidP="000A4EDB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13" w:history="1">
        <w:r w:rsidRPr="000A4EDB">
          <w:rPr>
            <w:rFonts w:ascii="Arial" w:eastAsia="Times New Roman" w:hAnsi="Arial" w:cs="Arial"/>
            <w:b/>
            <w:bCs/>
            <w:i/>
            <w:iCs/>
            <w:color w:val="0000FF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:rsidR="000A4EDB" w:rsidRDefault="000A4EDB" w:rsidP="000A4EDB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Conforme anunciado pela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reflexão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"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pós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-secular", desde o diálogo de 2004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 </w:t>
      </w:r>
      <w:proofErr w:type="spellStart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cardeal</w:t>
      </w:r>
      <w:proofErr w:type="spellEnd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Ratzinger</w:t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recentemente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0A4EDB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s-UY" w:eastAsia="es-UY"/>
        </w:rPr>
        <w:t>Verbalizzare</w:t>
      </w:r>
      <w:proofErr w:type="spellEnd"/>
      <w:r w:rsidRPr="000A4EDB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s-UY" w:eastAsia="es-UY"/>
        </w:rPr>
        <w:t>il</w:t>
      </w:r>
      <w:proofErr w:type="spellEnd"/>
      <w:r w:rsidRPr="000A4EDB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s-UY" w:eastAsia="es-UY"/>
        </w:rPr>
        <w:t xml:space="preserve"> sacro </w:t>
      </w:r>
      <w:hyperlink r:id="rId14" w:tgtFrame="_blank" w:history="1">
        <w:r w:rsidRPr="000A4EDB">
          <w:rPr>
            <w:rFonts w:ascii="Georgia" w:eastAsia="Times New Roman" w:hAnsi="Georgia" w:cs="Times New Roman"/>
            <w:i/>
            <w:iCs/>
            <w:color w:val="FC6B01"/>
            <w:sz w:val="26"/>
            <w:szCs w:val="26"/>
            <w:u w:val="single"/>
            <w:lang w:val="es-UY" w:eastAsia="es-UY"/>
          </w:rPr>
          <w:t>Habermas</w:t>
        </w:r>
      </w:hyperlink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coloca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aqui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 centro de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pensamento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religião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dimensão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sagrada e ritual que antecede 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formação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linguagem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da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racionalidade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linguagem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incorpora. 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história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 recursos que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produzem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"http://www.ihu.unisinos.br/noticias/541342-a-minha-critica-a-razao-laicista-artigo-de-juergen-habermas/" \t "_blank" </w:instrText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0A4EDB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normatividade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portanto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moral, 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depois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direito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começa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partir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daí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0A4EDB" w:rsidRPr="000A4EDB" w:rsidRDefault="000A4EDB" w:rsidP="000A4EDB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0A4EDB" w:rsidRDefault="000A4EDB" w:rsidP="000A4EDB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Para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encontramos no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livro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atenção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renovada e vistosa à "</w:t>
      </w:r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época axial</w:t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 - o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conceito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de </w:t>
      </w:r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Karl Jaspers</w:t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- que é o período entre o nono e o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terceiro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séculos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a.C., que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vê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extraordinário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florescimento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fé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de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pensamento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"http://www.ihu.unisinos.br/589536-lideres-religiosos-da-china-prometem-integracao-com-o-confucionismo" \t "_blank" </w:instrText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0A4EDB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Confúcio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e </w:t>
      </w:r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Lao </w:t>
      </w:r>
      <w:proofErr w:type="spellStart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Tsé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China</w:t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 </w:t>
      </w:r>
      <w:proofErr w:type="spellStart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Upanishads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e </w:t>
      </w:r>
      <w:hyperlink r:id="rId15" w:tgtFrame="_blank" w:history="1">
        <w:r w:rsidRPr="000A4EDB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Buda</w:t>
        </w:r>
      </w:hyperlink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Índia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profetas bíblicos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Palestina</w:t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Homero</w:t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 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filosofia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grega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Em tempos relativamente próximos, 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contato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entre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si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se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produzem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fenômenos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oferecem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ensinamentos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morais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princípios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saber que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permitem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indivíduos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comunidades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enfrentem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as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ameaças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naturais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sociais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ensinando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gerenciar as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dissonâncias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cognitivas </w:t>
      </w:r>
      <w:proofErr w:type="gram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</w:t>
      </w:r>
      <w:proofErr w:type="gram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reveses de todos os tipos,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ajudando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integração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fazer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caminho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As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energias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solidariedade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mantêm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as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ordens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sociais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unidas se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geram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regeneram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historicamente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práticas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culto das comunidades, a </w:t>
      </w:r>
      <w:proofErr w:type="spellStart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secularização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transfere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traduz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depois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as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obrigações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natureza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religiosa em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estruturas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consciência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abstratas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0A4EDB" w:rsidRPr="000A4EDB" w:rsidRDefault="000A4EDB" w:rsidP="000A4EDB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0A4EDB" w:rsidRPr="000A4EDB" w:rsidRDefault="000A4EDB" w:rsidP="000A4EDB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Habermas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quer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traçar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a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história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dos recursos da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normatividade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, procurando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seus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vestígios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desde o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início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do homo sapiens, nos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três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milênios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da "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constelação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"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religião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-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conhecimento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-vida das comunidades – Giancarlo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Bosetti</w:t>
      </w:r>
      <w:proofErr w:type="spellEnd"/>
    </w:p>
    <w:p w:rsidR="000A4EDB" w:rsidRDefault="000A4EDB" w:rsidP="000A4EDB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16" w:history="1">
        <w:r w:rsidRPr="000A4EDB">
          <w:rPr>
            <w:rFonts w:ascii="Arial" w:eastAsia="Times New Roman" w:hAnsi="Arial" w:cs="Arial"/>
            <w:b/>
            <w:bCs/>
            <w:i/>
            <w:iCs/>
            <w:color w:val="0000FF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:rsidR="000A4EDB" w:rsidRPr="000A4EDB" w:rsidRDefault="000A4EDB" w:rsidP="000A4EDB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</w:p>
    <w:p w:rsidR="000A4EDB" w:rsidRDefault="000A4EDB" w:rsidP="000A4EDB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hyperlink r:id="rId17" w:tgtFrame="_blank" w:history="1">
        <w:r w:rsidRPr="000A4EDB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Habermas</w:t>
        </w:r>
      </w:hyperlink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confessou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apresentando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livro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à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imprensa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alemã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seminário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realizado em </w:t>
      </w:r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Cortona</w:t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estudiosos italianos, que se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inspirou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"famosa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formulação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 </w:t>
      </w:r>
      <w:hyperlink r:id="rId18" w:tgtFrame="_blank" w:history="1">
        <w:r w:rsidRPr="000A4EDB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Adorno</w:t>
        </w:r>
      </w:hyperlink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de que todo o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conteúdo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teológico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‘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imigrar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 profano’". 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assim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fizeram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historicamente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que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está claro -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acrescentou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ele - é se e como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tradução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do teológico para o laico, "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possa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prosseguir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até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hoje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diante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problemas éticos de tipo completamente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novo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como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aqueles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postos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pelo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crescimento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natural do organismo humano </w:t>
      </w:r>
      <w:proofErr w:type="gram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</w:t>
      </w:r>
      <w:proofErr w:type="gram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possibilidade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intervenções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descontroladas sobre 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estrutura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genética.</w:t>
      </w:r>
    </w:p>
    <w:p w:rsidR="000A4EDB" w:rsidRPr="000A4EDB" w:rsidRDefault="000A4EDB" w:rsidP="000A4EDB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0A4EDB" w:rsidRPr="000A4EDB" w:rsidRDefault="000A4EDB" w:rsidP="000A4EDB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A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hipótese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de continuar a buscar recursos nos depósitos de significado,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nas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"reservas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semânticas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" da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religião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, parece para Habermas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plausível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– Giancarlo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Bosetti</w:t>
      </w:r>
      <w:proofErr w:type="spellEnd"/>
    </w:p>
    <w:p w:rsidR="000A4EDB" w:rsidRDefault="000A4EDB" w:rsidP="000A4EDB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19" w:history="1">
        <w:r w:rsidRPr="000A4EDB">
          <w:rPr>
            <w:rFonts w:ascii="Arial" w:eastAsia="Times New Roman" w:hAnsi="Arial" w:cs="Arial"/>
            <w:b/>
            <w:bCs/>
            <w:i/>
            <w:iCs/>
            <w:color w:val="0000FF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:rsidR="000A4EDB" w:rsidRPr="000A4EDB" w:rsidRDefault="000A4EDB" w:rsidP="000A4EDB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</w:p>
    <w:p w:rsidR="000A4EDB" w:rsidRDefault="000A4EDB" w:rsidP="000A4EDB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hipótese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continuar a buscar recursos nos depósitos de significado,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"reservas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semânticas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 da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religião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parece para </w:t>
      </w:r>
      <w:hyperlink r:id="rId20" w:tgtFrame="_blank" w:history="1">
        <w:r w:rsidRPr="000A4EDB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Habermas</w:t>
        </w:r>
      </w:hyperlink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plausível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Há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encruzilhada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história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filosofia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livro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propõe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como central, a que separa o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caminho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 </w:t>
      </w:r>
      <w:hyperlink r:id="rId21" w:tgtFrame="_blank" w:history="1">
        <w:r w:rsidRPr="000A4EDB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David Hume</w:t>
        </w:r>
      </w:hyperlink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daquele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 </w:t>
      </w:r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Emanuel Kant</w:t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: ambos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concordam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separar 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fé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ciência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primeiro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elimina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qualquer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legado 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vestígio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fé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judaica 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cristã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filosofia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enquanto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segundo tenta incluir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filosofia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contemporânea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substância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conceitual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religião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cristã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havia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assumido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através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simbiose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filosofia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grega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</w:t>
      </w:r>
      <w:r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 </w:t>
      </w:r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neoplatonismo</w:t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Orígenes</w:t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e </w:t>
      </w:r>
      <w:hyperlink r:id="rId22" w:tgtFrame="_blank" w:history="1">
        <w:r w:rsidRPr="000A4EDB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Agostinho</w:t>
        </w:r>
      </w:hyperlink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 </w:t>
      </w:r>
    </w:p>
    <w:p w:rsidR="000A4EDB" w:rsidRDefault="000A4EDB" w:rsidP="000A4EDB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0A4EDB" w:rsidRPr="000A4EDB" w:rsidRDefault="000A4EDB" w:rsidP="000A4EDB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Hume</w:t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desconstrói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conceitos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identidade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pessoal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de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obrigação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moral,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enquanto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Kant</w:t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pretende reconstruir o núcleo moral da ética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cristã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da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lei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natural "dentro dos limites da pura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razão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".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encruzilhada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seguimento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 empirismo, </w:t>
      </w:r>
      <w:hyperlink r:id="rId23" w:tgtFrame="_blank" w:history="1">
        <w:r w:rsidRPr="000A4EDB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Newton</w:t>
        </w:r>
      </w:hyperlink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ciências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naturais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de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lado, e no idealismo transcendental e em </w:t>
      </w:r>
      <w:hyperlink r:id="rId24" w:tgtFrame="_blank" w:history="1">
        <w:r w:rsidRPr="000A4EDB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Hegel</w:t>
        </w:r>
      </w:hyperlink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pelo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outro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especialmente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aquele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Hegel</w:t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da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filosofia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direito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coloca no centro da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modernidade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questão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integração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social de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indivíduos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em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unicidade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normas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abstratas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gerais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tema que permanece caro à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teoria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social crítica, que </w:t>
      </w:r>
      <w:hyperlink r:id="rId25" w:tgtFrame="_blank" w:history="1">
        <w:r w:rsidRPr="000A4EDB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Habermas</w:t>
        </w:r>
      </w:hyperlink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leva a explorar os vínculos entre o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indivíduo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comunidade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sobre 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formação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"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nós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concretude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histórica das formas particulares de vida que cada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comunidade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assume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as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normas-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guias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0A4EDB" w:rsidRPr="000A4EDB" w:rsidRDefault="000A4EDB" w:rsidP="000A4EDB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Habermas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deixa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em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aberto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um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questionamento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: </w:t>
      </w:r>
      <w:proofErr w:type="gram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se os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processos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de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aprendizado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moral, que se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encarnam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na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constitucionalização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das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liberdades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legais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,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estão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ficando emperrados,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caberá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ainda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à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constelação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de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fé</w:t>
      </w:r>
      <w:proofErr w:type="spell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-saber os alimentar?</w:t>
      </w:r>
      <w:proofErr w:type="gramEnd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 xml:space="preserve"> – Giancarlo </w:t>
      </w:r>
      <w:proofErr w:type="spellStart"/>
      <w:r w:rsidRPr="000A4EDB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  <w:t>Bosetti</w:t>
      </w:r>
      <w:proofErr w:type="spellEnd"/>
    </w:p>
    <w:p w:rsidR="000A4EDB" w:rsidRDefault="000A4EDB" w:rsidP="000A4EDB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26" w:history="1">
        <w:r w:rsidRPr="000A4EDB">
          <w:rPr>
            <w:rFonts w:ascii="Arial" w:eastAsia="Times New Roman" w:hAnsi="Arial" w:cs="Arial"/>
            <w:b/>
            <w:bCs/>
            <w:i/>
            <w:iCs/>
            <w:color w:val="0000FF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:rsidR="000A4EDB" w:rsidRPr="000A4EDB" w:rsidRDefault="000A4EDB" w:rsidP="000A4EDB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</w:p>
    <w:p w:rsidR="000A4EDB" w:rsidRPr="000A4EDB" w:rsidRDefault="000A4EDB" w:rsidP="000A4EDB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imponente obra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oferece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confirmação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percurso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grande filósofo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alemão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mas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várias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surpresas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permanecerá no centro da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discussão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filosófica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contemporânea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por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longo tempo.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Deixa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aberto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questionamento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dramático: </w:t>
      </w:r>
      <w:proofErr w:type="gram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se os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processos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 </w:t>
      </w:r>
      <w:proofErr w:type="spellStart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aprendizado</w:t>
      </w:r>
      <w:proofErr w:type="spellEnd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moral</w:t>
      </w:r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que se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encarnam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constitucionalização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das </w:t>
      </w:r>
      <w:proofErr w:type="spellStart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liberdades</w:t>
      </w:r>
      <w:proofErr w:type="spellEnd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legais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ficando emperrados,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caberá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ainda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à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constelação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fé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-saber os alimentar?</w:t>
      </w:r>
      <w:proofErr w:type="gram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gram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E, se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recursos religiosos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escasseiam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haverá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movimentos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seculares e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práticas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sociais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capazes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recolocar em </w:t>
      </w:r>
      <w:proofErr w:type="spellStart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movimento</w:t>
      </w:r>
      <w:proofErr w:type="spellEnd"/>
      <w:r w:rsidRPr="000A4EDB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máquina?</w:t>
      </w:r>
      <w:proofErr w:type="gramEnd"/>
    </w:p>
    <w:p w:rsidR="002E2F5B" w:rsidRDefault="002E2F5B"/>
    <w:p w:rsidR="000A4EDB" w:rsidRDefault="000A4EDB">
      <w:hyperlink r:id="rId27" w:history="1">
        <w:r>
          <w:rPr>
            <w:rStyle w:val="Hipervnculo"/>
          </w:rPr>
          <w:t>http://www.ihu.unisinos.br/595535-o-retorno-de-habermas</w:t>
        </w:r>
      </w:hyperlink>
      <w:bookmarkStart w:id="0" w:name="_GoBack"/>
      <w:bookmarkEnd w:id="0"/>
    </w:p>
    <w:sectPr w:rsidR="000A4E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DB"/>
    <w:rsid w:val="000A4EDB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5E18"/>
  <w15:chartTrackingRefBased/>
  <w15:docId w15:val="{79D7BD81-28A4-40EF-A209-E875BCA4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4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EDB"/>
    <w:rPr>
      <w:rFonts w:ascii="Segoe UI" w:hAnsi="Segoe UI" w:cs="Segoe UI"/>
      <w:sz w:val="18"/>
      <w:szCs w:val="18"/>
      <w:lang w:val="es-419"/>
    </w:rPr>
  </w:style>
  <w:style w:type="character" w:styleId="Hipervnculo">
    <w:name w:val="Hyperlink"/>
    <w:basedOn w:val="Fuentedeprrafopredeter"/>
    <w:uiPriority w:val="99"/>
    <w:semiHidden/>
    <w:unhideWhenUsed/>
    <w:rsid w:val="000A4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0681">
          <w:marLeft w:val="0"/>
          <w:marRight w:val="300"/>
          <w:marTop w:val="150"/>
          <w:marBottom w:val="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249461511">
          <w:marLeft w:val="300"/>
          <w:marRight w:val="0"/>
          <w:marTop w:val="150"/>
          <w:marBottom w:val="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1553497265">
          <w:marLeft w:val="0"/>
          <w:marRight w:val="300"/>
          <w:marTop w:val="150"/>
          <w:marBottom w:val="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1176388164">
          <w:marLeft w:val="300"/>
          <w:marRight w:val="0"/>
          <w:marTop w:val="150"/>
          <w:marBottom w:val="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883172803">
          <w:marLeft w:val="0"/>
          <w:marRight w:val="300"/>
          <w:marTop w:val="150"/>
          <w:marBottom w:val="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witter.com/intent/tweet?text=O%20problema%20ao%20qual%20Habermas%20dedica%20as%201700%20p%C3%A1ginas%20do%20seu%20novo%20livro%20%C3%A9%20precisamente%20o%20das%20%22fontes%22%20da%20normatividade,%20das%20energias%20que%20se%20mant%C3%AAm%20unidas%20e%20podem%20fazer%20crescer%20a%20solidariedade%20entre%20os%20seres%20humanos%20%E2%80%93%20Giancarlo%20Bosetti%20http%3A%2F%2Fwww.ihu.unisinos.br%2F595535-o-retorno-de-habermas+via+%40_ihu" TargetMode="External"/><Relationship Id="rId18" Type="http://schemas.openxmlformats.org/officeDocument/2006/relationships/hyperlink" Target="http://www.ihu.unisinos.br/591851-a-forca-de-theodor-adorno-contra-a-extrema-direita" TargetMode="External"/><Relationship Id="rId26" Type="http://schemas.openxmlformats.org/officeDocument/2006/relationships/hyperlink" Target="https://twitter.com/intent/tweet?text=Habermas%20deixa%20em%20aberto%20um%20questionamento:%20se%20os%20processos%20de%20aprendizado%20moral,%20que%20se%20encarnam%20na%20constitucionaliza%C3%A7%C3%A3o%20das%20liberdades%20legais,%20est%C3%A3o%20ficando%20emperrados,%20caber%C3%A1%20ainda%20%C3%A0%20constela%C3%A7%C3%A3o%20de%20f%C3%A9-saber%20os%20alimentar?%20%E2%80%93%20Giancarlo%20Bosetti%20http%3A%2F%2Fwww.ihu.unisinos.br%2F595535-o-retorno-de-habermas+via+%40_ih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hu.unisinos.br/585212-ideais-feministas-no-tratado-da-natureza-humana-de-david-hume" TargetMode="External"/><Relationship Id="rId7" Type="http://schemas.openxmlformats.org/officeDocument/2006/relationships/hyperlink" Target="http://www.ihu.unisinos.br/589300-a-opcao-mourao-kant-contra-bolsonaro" TargetMode="External"/><Relationship Id="rId12" Type="http://schemas.openxmlformats.org/officeDocument/2006/relationships/hyperlink" Target="http://www.ihu.unisinos.br/586274-minha-cara-europa-retoma-a-tua-alma-ou-morreras-populista-entrevista-com-juergen-habermas" TargetMode="External"/><Relationship Id="rId17" Type="http://schemas.openxmlformats.org/officeDocument/2006/relationships/hyperlink" Target="http://www.ihu.unisinos.br/532517-defensor-da-democracia-filosofo-juergen-habermas-completa-85-anos" TargetMode="External"/><Relationship Id="rId25" Type="http://schemas.openxmlformats.org/officeDocument/2006/relationships/hyperlink" Target="http://www.ihu.unisinos.br/565864-vence-se-o-populismo-voltando-se-para-os-ultimos-entrevista-com-juergen-haberma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witter.com/intent/tweet?text=Habermas%20quer%20tra%C3%A7ar%20a%20hist%C3%B3ria%20dos%20recursos%20da%20normatividade,%20procurando%20seus%20vest%C3%ADgios%20desde%20o%20in%C3%ADcio%20do%20homo%20sapiens,%20nos%20tr%C3%AAs%20mil%C3%AAnios%20da%20%22constela%C3%A7%C3%A3o%22%20religi%C3%A3o-conhecimento-vida%20das%20comunidades%20%E2%80%93%20Giancarlo%20Bosetti%20http%3A%2F%2Fwww.ihu.unisinos.br%2F595535-o-retorno-de-habermas+via+%40_ihu" TargetMode="External"/><Relationship Id="rId20" Type="http://schemas.openxmlformats.org/officeDocument/2006/relationships/hyperlink" Target="http://www.ihu.unisinos.br/578694-juergen-habermas-nao-pode-haver-intelectuais-se-nao-ha-leitores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hu.unisinos.br/590273-os-90-anos-de-juergen-habermas" TargetMode="External"/><Relationship Id="rId11" Type="http://schemas.openxmlformats.org/officeDocument/2006/relationships/hyperlink" Target="https://twitter.com/intent/tweet?text=Para%20Habermas,%20parecem%20estar%20secando%20os%20recursos%20dispon%C3%ADveis%20para%20a%20modernidade%20reproduzir%20a%20si%20mesma,%20parece%20estar%20se%20esgotando%20o%20combust%C3%ADvel%20que%20alimenta%20as%20institui%C3%A7%C3%B5es%20da%20liberdade%20%E2%80%93%20Giancarlo%20Bosetti%20http%3A%2F%2Fwww.ihu.unisinos.br%2F595535-o-retorno-de-habermas+via+%40_ihu" TargetMode="External"/><Relationship Id="rId24" Type="http://schemas.openxmlformats.org/officeDocument/2006/relationships/hyperlink" Target="http://www.ihuonline.unisinos.br/edicao/482" TargetMode="External"/><Relationship Id="rId5" Type="http://schemas.openxmlformats.org/officeDocument/2006/relationships/hyperlink" Target="http://www.ihu.unisinos.br/589506-o-bispo-que-amava-os-indiosNo" TargetMode="External"/><Relationship Id="rId15" Type="http://schemas.openxmlformats.org/officeDocument/2006/relationships/hyperlink" Target="http://www.ihu.unisinos.br/574256-buda-dante-e-o-segredo-de-francisco" TargetMode="External"/><Relationship Id="rId23" Type="http://schemas.openxmlformats.org/officeDocument/2006/relationships/hyperlink" Target="http://www.ihu.unisinos.br/595406-o-cristianismo-iluminado-por-newto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hu.unisinos.br/544762-a-hegemonia-de-berlim-contra-a-alma-da-europa-entrevista-com-juergen-habermas" TargetMode="External"/><Relationship Id="rId19" Type="http://schemas.openxmlformats.org/officeDocument/2006/relationships/hyperlink" Target="https://twitter.com/intent/tweet?text=A%20hip%C3%B3tese%20de%20continuar%20a%20buscar%20recursos%20nos%20dep%C3%B3sitos%20de%20significado,%20nas%20%22reservas%20sem%C3%A2nticas%22%20da%20religi%C3%A3o,%20parece%20para%20Habermas%20plaus%C3%ADvel%20%E2%80%93%20Giancarlo%20Bosetti%20http%3A%2F%2Fwww.ihu.unisinos.br%2F595535-o-retorno-de-habermas+via+%40_ihu" TargetMode="External"/><Relationship Id="rId4" Type="http://schemas.openxmlformats.org/officeDocument/2006/relationships/hyperlink" Target="http://www.ihu.unisinos.br/589300-a-opcao-mourao-kant-contra-bolsonaro" TargetMode="External"/><Relationship Id="rId9" Type="http://schemas.openxmlformats.org/officeDocument/2006/relationships/hyperlink" Target="http://www.ihu.unisinos.br/590172-habermas-90-anos-de-inquietude-filosofica" TargetMode="External"/><Relationship Id="rId14" Type="http://schemas.openxmlformats.org/officeDocument/2006/relationships/hyperlink" Target="http://www.ihu.unisinos.br/581633-populismos-de-direita-surgem-da-ausencia-de-vontade-politica-na-europa-afirma-juergen-habermas" TargetMode="External"/><Relationship Id="rId22" Type="http://schemas.openxmlformats.org/officeDocument/2006/relationships/hyperlink" Target="http://www.ihuonline.unisinos.br/index.php?option=com_content&amp;view=article&amp;id=2282&amp;secao=280" TargetMode="External"/><Relationship Id="rId27" Type="http://schemas.openxmlformats.org/officeDocument/2006/relationships/hyperlink" Target="http://www.ihu.unisinos.br/595535-o-retorno-de-haberm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2053</Words>
  <Characters>11295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Eis o artigo.</vt:lpstr>
    </vt:vector>
  </TitlesOfParts>
  <Company/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2020-01-15T13:24:00Z</dcterms:created>
  <dcterms:modified xsi:type="dcterms:W3CDTF">2020-01-15T13:28:00Z</dcterms:modified>
</cp:coreProperties>
</file>