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19F" w:rsidRPr="0085619F" w:rsidRDefault="0085619F" w:rsidP="0085619F">
      <w:pPr>
        <w:shd w:val="clear" w:color="auto" w:fill="FFFFFF"/>
        <w:spacing w:after="420" w:line="405" w:lineRule="atLeast"/>
        <w:outlineLvl w:val="0"/>
        <w:rPr>
          <w:rFonts w:ascii="Muli" w:eastAsia="Times New Roman" w:hAnsi="Muli" w:cs="Times New Roman"/>
          <w:b/>
          <w:bCs/>
          <w:color w:val="000000" w:themeColor="text1"/>
          <w:kern w:val="36"/>
          <w:sz w:val="30"/>
          <w:szCs w:val="30"/>
          <w:lang w:val="es-UY" w:eastAsia="es-UY"/>
        </w:rPr>
      </w:pPr>
      <w:r w:rsidRPr="0085619F">
        <w:rPr>
          <w:rFonts w:ascii="Muli" w:eastAsia="Times New Roman" w:hAnsi="Muli" w:cs="Times New Roman"/>
          <w:b/>
          <w:bCs/>
          <w:color w:val="000000" w:themeColor="text1"/>
          <w:kern w:val="36"/>
          <w:sz w:val="30"/>
          <w:szCs w:val="30"/>
          <w:lang w:val="es-UY" w:eastAsia="es-UY"/>
        </w:rPr>
        <w:t xml:space="preserve">Falar </w:t>
      </w:r>
      <w:proofErr w:type="gramStart"/>
      <w:r w:rsidRPr="0085619F">
        <w:rPr>
          <w:rFonts w:ascii="Muli" w:eastAsia="Times New Roman" w:hAnsi="Muli" w:cs="Times New Roman"/>
          <w:b/>
          <w:bCs/>
          <w:color w:val="000000" w:themeColor="text1"/>
          <w:kern w:val="36"/>
          <w:sz w:val="30"/>
          <w:szCs w:val="30"/>
          <w:lang w:val="es-UY" w:eastAsia="es-UY"/>
        </w:rPr>
        <w:t>em público</w:t>
      </w:r>
      <w:proofErr w:type="gramEnd"/>
      <w:r w:rsidRPr="0085619F">
        <w:rPr>
          <w:rFonts w:ascii="Muli" w:eastAsia="Times New Roman" w:hAnsi="Muli" w:cs="Times New Roman"/>
          <w:b/>
          <w:bCs/>
          <w:color w:val="000000" w:themeColor="text1"/>
          <w:kern w:val="36"/>
          <w:sz w:val="30"/>
          <w:szCs w:val="30"/>
          <w:lang w:val="es-UY" w:eastAsia="es-UY"/>
        </w:rPr>
        <w:t xml:space="preserve">, </w:t>
      </w:r>
      <w:proofErr w:type="spellStart"/>
      <w:r w:rsidRPr="0085619F">
        <w:rPr>
          <w:rFonts w:ascii="Muli" w:eastAsia="Times New Roman" w:hAnsi="Muli" w:cs="Times New Roman"/>
          <w:b/>
          <w:bCs/>
          <w:color w:val="000000" w:themeColor="text1"/>
          <w:kern w:val="36"/>
          <w:sz w:val="30"/>
          <w:szCs w:val="30"/>
          <w:lang w:val="es-UY" w:eastAsia="es-UY"/>
        </w:rPr>
        <w:t>uma</w:t>
      </w:r>
      <w:proofErr w:type="spellEnd"/>
      <w:r w:rsidRPr="0085619F">
        <w:rPr>
          <w:rFonts w:ascii="Muli" w:eastAsia="Times New Roman" w:hAnsi="Muli" w:cs="Times New Roman"/>
          <w:b/>
          <w:bCs/>
          <w:color w:val="000000" w:themeColor="text1"/>
          <w:kern w:val="36"/>
          <w:sz w:val="30"/>
          <w:szCs w:val="30"/>
          <w:lang w:val="es-UY" w:eastAsia="es-UY"/>
        </w:rPr>
        <w:t xml:space="preserve"> arte – Frei </w:t>
      </w:r>
      <w:proofErr w:type="spellStart"/>
      <w:r w:rsidRPr="0085619F">
        <w:rPr>
          <w:rFonts w:ascii="Muli" w:eastAsia="Times New Roman" w:hAnsi="Muli" w:cs="Times New Roman"/>
          <w:b/>
          <w:bCs/>
          <w:color w:val="000000" w:themeColor="text1"/>
          <w:kern w:val="36"/>
          <w:sz w:val="30"/>
          <w:szCs w:val="30"/>
          <w:lang w:val="es-UY" w:eastAsia="es-UY"/>
        </w:rPr>
        <w:t>Betto</w:t>
      </w:r>
      <w:bookmarkStart w:id="0" w:name="_GoBack"/>
      <w:bookmarkEnd w:id="0"/>
      <w:proofErr w:type="spellEnd"/>
    </w:p>
    <w:p w:rsidR="0085619F" w:rsidRPr="0085619F" w:rsidRDefault="0085619F" w:rsidP="0085619F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85619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Este artigo </w:t>
      </w:r>
      <w:proofErr w:type="spellStart"/>
      <w:r w:rsidRPr="0085619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foi</w:t>
      </w:r>
      <w:proofErr w:type="spellEnd"/>
      <w:r w:rsidRPr="0085619F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originalmente publicado no jornal O Globo.</w:t>
      </w:r>
    </w:p>
    <w:p w:rsidR="0085619F" w:rsidRPr="0085619F" w:rsidRDefault="0085619F" w:rsidP="0085619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É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enfadonho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participar de mesas-redondas,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sobretudo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quando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reúnem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três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debatedores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Convidam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-me para ir a Fortaleza,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Brasília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Porto Alegre para conversar sobre a conjuntura política, novas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tecnologias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comunicação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espiritualidade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Gasto tempo 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energia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tratativas de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viagem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aeroporto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táxi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preparação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tema. O que me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consome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menos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dois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dias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:rsidR="0085619F" w:rsidRPr="0085619F" w:rsidRDefault="0085619F" w:rsidP="0085619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Eis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chegado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grande momento.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Auditório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cheio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mídia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local atenta, e 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sorriso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acolhedor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coordenador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mesa </w:t>
      </w:r>
      <w:proofErr w:type="gram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parceiros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Tanto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esforço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agora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sou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informado de que 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minha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intervenção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deve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ultrapassar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20 minutos.</w:t>
      </w:r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br/>
        <w:t xml:space="preserve">Ora, somos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democratas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coordenador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é tolerante, e 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primeiro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falar ocupa os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seus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20 minutos,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estende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para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10, 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cessa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40. O paradoxal é que, em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intervenção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enfatizou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importância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democracia…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Só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aceita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compartilhar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tempo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respeitar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regras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debate.</w:t>
      </w:r>
    </w:p>
    <w:p w:rsidR="0085619F" w:rsidRPr="0085619F" w:rsidRDefault="0085619F" w:rsidP="0085619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O segundo percebe 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cansaço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plateia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consome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30 minutos. 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coordenador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coordena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Ouve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como todos que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estão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sentados no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auditório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Ocupa-se apenas de agradecer 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quem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terminou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falar 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apresentar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quem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fará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 seguida.</w:t>
      </w:r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br/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Afinal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é 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minha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vez de falar. Coloco 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relógio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sobre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mesa, 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faço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ponto final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quando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ponteiros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apontam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20 minutos. </w:t>
      </w:r>
      <w:proofErr w:type="gram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O que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deveria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ter durado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hora se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prolongou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por hora 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meia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!</w:t>
      </w:r>
      <w:proofErr w:type="gram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público, cansado de tanta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falação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começa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escassear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antes de iniciadas as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perguntas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:rsidR="0085619F" w:rsidRPr="0085619F" w:rsidRDefault="0085619F" w:rsidP="0085619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senhor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pede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palavra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faz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pergunta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Profere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miniconferência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E 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coordenador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deixa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correr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solto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… Em seguida,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senhora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faz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pergunta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três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coordenador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sugere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eu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responda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primeiro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Faço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-o em breves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palavras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debatedor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meio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ocupa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quase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cinco minutos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resposta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E o da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ponta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direita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faz o mesmo.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gente se retira.</w:t>
      </w:r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br/>
        <w:t xml:space="preserve">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êxito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mesa-redonda depende do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desempenho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coordenador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Se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exerce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autoridade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delimita as falas e o tempo das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perguntas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o evento se torna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cansativo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arrastado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:rsidR="0085619F" w:rsidRPr="0085619F" w:rsidRDefault="0085619F" w:rsidP="0085619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Participei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debate em Nova York. 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coordenador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alertou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cada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dos cinco convidados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teria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no máximo, 10 minutos para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expor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seu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ponto de vista. 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acrescentou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nove, 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som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seria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reduzido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esgotado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 tempo, cortado.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Assim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quem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ainda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tinha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algo 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dizer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falou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para si mesmo,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ninguém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escutasse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divisão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tempo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foi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objetivamente democrática.</w:t>
      </w:r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br/>
        <w:t xml:space="preserve">Mesa-redonda, em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minha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opinião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deve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ter, no máximo,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três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debatedores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E durar o tempo máximo de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hora, 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30 minutos para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perguntas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respostas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E </w:t>
      </w:r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lastRenderedPageBreak/>
        <w:t xml:space="preserve">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coordenador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deve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cometer 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ingenuidade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sugerir que cada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pergunta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ultrapasse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três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minutos. É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muito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!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minuto é o suficiente.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Assim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evita-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que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alguém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monopolize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palavra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abre-se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possibilidade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mais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intervenções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:rsidR="0085619F" w:rsidRPr="0085619F" w:rsidRDefault="0085619F" w:rsidP="0085619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O que é dito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acima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vale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também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para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comícios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atos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públicos </w:t>
      </w:r>
      <w:proofErr w:type="gram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todo tipo de evento que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envolva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palanque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Em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geral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há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excesso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oradores. E discursos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conteúdo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e, até mesmo, repetitivos. O que explica 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desinteresse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do público,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exceto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da claque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partidária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corporativa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pouco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interessada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ouvir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disposta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 aplaudir.</w:t>
      </w:r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br/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Bons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oradores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são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hoje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raros.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Muitos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confundem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boa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oratória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discurseira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exasperada,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recheada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de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chavões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 ofensas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aos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adversários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Protestam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sem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saber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propor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Buscam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emocionar os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ouvintes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fazê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-los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refletir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Não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ouvem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novidades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informações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pertinentes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ou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propostas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viáveis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</w:p>
    <w:p w:rsidR="0085619F" w:rsidRPr="0085619F" w:rsidRDefault="0085619F" w:rsidP="0085619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</w:pPr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Os conferencistas se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dividem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em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duas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categorias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: os que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falam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para ser admirados </w:t>
      </w:r>
      <w:proofErr w:type="gram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</w:t>
      </w:r>
      <w:proofErr w:type="gram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os que o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fazem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para ser entendidos. Os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primeiros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se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engaiolam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nos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conceitos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enquanto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os segundos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utilizam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linguagem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plástica, rica em metáforas, ilustrada por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histórias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. Os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primeiros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manifestam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ideias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; os segundos,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vivências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.</w:t>
      </w:r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br/>
        <w:t xml:space="preserve">Falar </w:t>
      </w:r>
      <w:proofErr w:type="gram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em público</w:t>
      </w:r>
      <w:proofErr w:type="gram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é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uma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 xml:space="preserve"> arte.</w:t>
      </w:r>
    </w:p>
    <w:p w:rsidR="0085619F" w:rsidRPr="0085619F" w:rsidRDefault="0085619F" w:rsidP="0085619F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85619F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 xml:space="preserve">Frei </w:t>
      </w:r>
      <w:proofErr w:type="spellStart"/>
      <w:r w:rsidRPr="0085619F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Betto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é escritor, autor de “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Ofício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escrever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” (Rocco), entre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85619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livros</w:t>
      </w:r>
      <w:proofErr w:type="spellEnd"/>
      <w:r w:rsidRPr="0085619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2E2F5B" w:rsidRDefault="0085619F">
      <w:hyperlink r:id="rId4" w:history="1">
        <w:r>
          <w:rPr>
            <w:rStyle w:val="Hipervnculo"/>
          </w:rPr>
          <w:t>https://ceseep.org.br/falar-em-publico-uma-arte-frei-betto/</w:t>
        </w:r>
      </w:hyperlink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9F"/>
    <w:rsid w:val="002E2F5B"/>
    <w:rsid w:val="0085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13AB0-EBB9-4418-B850-4E487C0A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561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seep.org.br/falar-em-publico-uma-arte-frei-bet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Falar em público, uma arte – Frei Betto</vt:lpstr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2020-02-13T13:26:00Z</dcterms:created>
  <dcterms:modified xsi:type="dcterms:W3CDTF">2020-02-13T13:27:00Z</dcterms:modified>
</cp:coreProperties>
</file>