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389" w:rsidRPr="009C3389" w:rsidRDefault="009C3389" w:rsidP="009C3389">
      <w:pPr>
        <w:shd w:val="clear" w:color="auto" w:fill="FFFFFF"/>
        <w:spacing w:after="0" w:line="240" w:lineRule="auto"/>
        <w:jc w:val="center"/>
        <w:rPr>
          <w:rFonts w:ascii="Arial" w:eastAsia="Times New Roman" w:hAnsi="Arial" w:cs="Arial"/>
          <w:color w:val="222222"/>
          <w:sz w:val="24"/>
          <w:szCs w:val="24"/>
          <w:lang w:val="es-UY" w:eastAsia="es-UY"/>
        </w:rPr>
      </w:pPr>
      <w:r w:rsidRPr="009C3389">
        <w:rPr>
          <w:rFonts w:ascii="Arial" w:eastAsia="Times New Roman" w:hAnsi="Arial" w:cs="Arial"/>
          <w:b/>
          <w:bCs/>
          <w:color w:val="222222"/>
          <w:sz w:val="24"/>
          <w:szCs w:val="24"/>
          <w:lang w:val="es-UY" w:eastAsia="es-UY"/>
        </w:rPr>
        <w:br/>
        <w:t>Vivir la cuaresma comprometidos con nuestra propia realidad</w:t>
      </w:r>
    </w:p>
    <w:p w:rsidR="009C3389" w:rsidRPr="009C3389" w:rsidRDefault="009C3389" w:rsidP="009C3389">
      <w:pPr>
        <w:shd w:val="clear" w:color="auto" w:fill="FFFFFF"/>
        <w:spacing w:after="0" w:line="240" w:lineRule="auto"/>
        <w:jc w:val="center"/>
        <w:rPr>
          <w:rFonts w:ascii="Arial" w:eastAsia="Times New Roman" w:hAnsi="Arial" w:cs="Arial"/>
          <w:color w:val="222222"/>
          <w:sz w:val="24"/>
          <w:szCs w:val="24"/>
          <w:lang w:val="es-UY" w:eastAsia="es-UY"/>
        </w:rPr>
      </w:pPr>
    </w:p>
    <w:p w:rsidR="009C3389" w:rsidRPr="009C3389" w:rsidRDefault="009C3389" w:rsidP="009C3389">
      <w:pPr>
        <w:spacing w:after="0" w:line="240" w:lineRule="auto"/>
        <w:jc w:val="right"/>
        <w:rPr>
          <w:rFonts w:ascii="Times New Roman" w:eastAsia="Times New Roman" w:hAnsi="Times New Roman" w:cs="Times New Roman"/>
          <w:b/>
          <w:bCs/>
          <w:sz w:val="24"/>
          <w:szCs w:val="24"/>
          <w:lang w:val="es-UY" w:eastAsia="es-UY"/>
        </w:rPr>
      </w:pPr>
      <w:bookmarkStart w:id="0" w:name="_GoBack"/>
      <w:r w:rsidRPr="009C3389">
        <w:rPr>
          <w:rFonts w:ascii="Times New Roman" w:eastAsia="Times New Roman" w:hAnsi="Times New Roman" w:cs="Times New Roman"/>
          <w:b/>
          <w:bCs/>
          <w:sz w:val="24"/>
          <w:szCs w:val="24"/>
          <w:lang w:val="es-UY" w:eastAsia="es-UY"/>
        </w:rPr>
        <w:t>Consuelo Vélez Caro</w:t>
      </w:r>
    </w:p>
    <w:bookmarkEnd w:id="0"/>
    <w:p w:rsidR="009C3389" w:rsidRPr="009C3389" w:rsidRDefault="009C3389" w:rsidP="009C3389">
      <w:pPr>
        <w:spacing w:after="0" w:line="240" w:lineRule="auto"/>
        <w:rPr>
          <w:rFonts w:ascii="Times New Roman" w:eastAsia="Times New Roman" w:hAnsi="Times New Roman" w:cs="Times New Roman"/>
          <w:sz w:val="24"/>
          <w:szCs w:val="24"/>
          <w:lang w:val="es-UY" w:eastAsia="es-UY"/>
        </w:rPr>
      </w:pP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r w:rsidRPr="009C3389">
        <w:rPr>
          <w:rFonts w:ascii="Arial" w:eastAsia="Times New Roman" w:hAnsi="Arial" w:cs="Arial"/>
          <w:color w:val="222222"/>
          <w:sz w:val="24"/>
          <w:szCs w:val="24"/>
          <w:lang w:val="es-UY" w:eastAsia="es-UY"/>
        </w:rPr>
        <w:t>El año litúrgico nos permite celebrar los misterios de la fe y, aunque da la impresión de una repetición cíclica, su objetivo es poder profundizar, celebrar, renovar, la historia de salvación que Dios teje con su pueblo y que ha de concretarse en nuestras propias vidas en cada contexto particular. Por eso, comenzar la cuaresma este miércoles de ceniza es ocasión de volver sobre su significado y llenarlo de experiencias actuales que mantengan la vitalidad de nuestro cristianismo y nos libre de una mera repetición litúrgica.  </w:t>
      </w: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r w:rsidRPr="009C3389">
        <w:rPr>
          <w:rFonts w:ascii="Arial" w:eastAsia="Times New Roman" w:hAnsi="Arial" w:cs="Arial"/>
          <w:color w:val="222222"/>
          <w:sz w:val="24"/>
          <w:szCs w:val="24"/>
          <w:lang w:val="es-UY" w:eastAsia="es-UY"/>
        </w:rPr>
        <w:t>Con la imposición de la ceniza se nos dice: “conviértete y cree en el evangelio”. Pero, en estos tiempos que vivimos, ¿de qué convertirse?, ¿en cuál evangelio creer? Son necesarias estas preguntas porque, aunque parecerían obvias las respuestas, no lo son tanto. En efecto, la conversión no puede limitarse a la dimensión individual, sino que ha de abarcar también lo social. El profeta Isaías (58, 1-12) claramente habla del ayuno que Dios quiere, ayuno que cuestionaría las largas filas que se ven de gente imponiéndose la ceniza (no ocurre en todos los países, pero al menos en Colombia, muchas personas acuden a ponérsela) pero que no siempre implica un compromiso transformador por parte de aquellos que la reciben. El profeta deja claro que Dios quiere que se quiebre todo yugo, se parta el pan con el hambriento, se albergue al que no tiene casa, se vista al desnudo, en otras palabras, se enfrente la situación del hermano y se busque cambiarla. </w:t>
      </w: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r w:rsidRPr="009C3389">
        <w:rPr>
          <w:rFonts w:ascii="Arial" w:eastAsia="Times New Roman" w:hAnsi="Arial" w:cs="Arial"/>
          <w:color w:val="222222"/>
          <w:sz w:val="24"/>
          <w:szCs w:val="24"/>
          <w:lang w:val="es-UY" w:eastAsia="es-UY"/>
        </w:rPr>
        <w:t>Señalemos algunas de las situaciones que hoy se viven en Colombia y que no deberían estar ausentes en la cuaresma: el inmenso trabajo por construir la paz, tanto exigiendo que el gobierno implemente los acuerdos de paz ya firmados como el que busque instancias de diálogo con los otros grupos armados para seguir construyéndola. También está la situación de la migración venezolana que, efectivamente, está cambiando la realidad colombiana. Pero es fácil exigir a los europeos que no cierren las fronteras a los migrantes africanos que llegan a sus costas, pero ahora nos resulta duro abrir las nuestras a los migrantes de este país hermano. Que decir de los líderes asesinados y de todo este malestar social que se está expresando en las marchas que se han dado en los últimos meses. Ahora bien, tener estas situaciones y tantas otras presentes en cuaresma no puede ser con la lógica del que se empeña en acabar con los otros a la fuerza (los que no quieren diálogos de paz) o de creer que todos los que protestan son unos maleantes que quieren destruir lo público. Por el contrario, la vida cristiana debería ser esa “levadura” que va fermentando la masa (Mt 13,33) con los valores del reino: misericordia, perdón, reconciliación, paz, diálogo, discernimiento, denuncia y anuncio, etc., sin dejarse llevar por la lectura acrítica o ingenua o mentirosa (</w:t>
      </w:r>
      <w:proofErr w:type="spellStart"/>
      <w:proofErr w:type="gramStart"/>
      <w:r w:rsidRPr="009C3389">
        <w:rPr>
          <w:rFonts w:ascii="Arial" w:eastAsia="Times New Roman" w:hAnsi="Arial" w:cs="Arial"/>
          <w:color w:val="222222"/>
          <w:sz w:val="24"/>
          <w:szCs w:val="24"/>
          <w:lang w:val="es-UY" w:eastAsia="es-UY"/>
        </w:rPr>
        <w:t>fake</w:t>
      </w:r>
      <w:proofErr w:type="spellEnd"/>
      <w:r w:rsidRPr="009C3389">
        <w:rPr>
          <w:rFonts w:ascii="Arial" w:eastAsia="Times New Roman" w:hAnsi="Arial" w:cs="Arial"/>
          <w:color w:val="222222"/>
          <w:sz w:val="24"/>
          <w:szCs w:val="24"/>
          <w:lang w:val="es-UY" w:eastAsia="es-UY"/>
        </w:rPr>
        <w:t xml:space="preserve"> </w:t>
      </w:r>
      <w:proofErr w:type="spellStart"/>
      <w:r w:rsidRPr="009C3389">
        <w:rPr>
          <w:rFonts w:ascii="Arial" w:eastAsia="Times New Roman" w:hAnsi="Arial" w:cs="Arial"/>
          <w:color w:val="222222"/>
          <w:sz w:val="24"/>
          <w:szCs w:val="24"/>
          <w:lang w:val="es-UY" w:eastAsia="es-UY"/>
        </w:rPr>
        <w:t>news</w:t>
      </w:r>
      <w:proofErr w:type="spellEnd"/>
      <w:proofErr w:type="gramEnd"/>
      <w:r w:rsidRPr="009C3389">
        <w:rPr>
          <w:rFonts w:ascii="Arial" w:eastAsia="Times New Roman" w:hAnsi="Arial" w:cs="Arial"/>
          <w:color w:val="222222"/>
          <w:sz w:val="24"/>
          <w:szCs w:val="24"/>
          <w:lang w:val="es-UY" w:eastAsia="es-UY"/>
        </w:rPr>
        <w:t>), tan presente en estos tiempos. </w:t>
      </w: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r w:rsidRPr="009C3389">
        <w:rPr>
          <w:rFonts w:ascii="Arial" w:eastAsia="Times New Roman" w:hAnsi="Arial" w:cs="Arial"/>
          <w:color w:val="222222"/>
          <w:sz w:val="24"/>
          <w:szCs w:val="24"/>
          <w:lang w:val="es-UY" w:eastAsia="es-UY"/>
        </w:rPr>
        <w:t>Y ante la pregunta ¿en qué evangelio creer? No puedo menos que tener presente el Carnaval de Río de Janeiro que acaba de pasar, en el que una de las escuelas de samba “</w:t>
      </w:r>
      <w:proofErr w:type="spellStart"/>
      <w:r w:rsidRPr="009C3389">
        <w:rPr>
          <w:rFonts w:ascii="Arial" w:eastAsia="Times New Roman" w:hAnsi="Arial" w:cs="Arial"/>
          <w:color w:val="222222"/>
          <w:sz w:val="24"/>
          <w:szCs w:val="24"/>
          <w:lang w:val="es-UY" w:eastAsia="es-UY"/>
        </w:rPr>
        <w:t>Mangueira</w:t>
      </w:r>
      <w:proofErr w:type="spellEnd"/>
      <w:r w:rsidRPr="009C3389">
        <w:rPr>
          <w:rFonts w:ascii="Arial" w:eastAsia="Times New Roman" w:hAnsi="Arial" w:cs="Arial"/>
          <w:color w:val="222222"/>
          <w:sz w:val="24"/>
          <w:szCs w:val="24"/>
          <w:lang w:val="es-UY" w:eastAsia="es-UY"/>
        </w:rPr>
        <w:t xml:space="preserve">” presentó en su desfile una canción titulada “la verdad te hará libre”, con una letra que, en verdad, “sabe” a evangelio.  En la </w:t>
      </w:r>
      <w:r w:rsidRPr="009C3389">
        <w:rPr>
          <w:rFonts w:ascii="Arial" w:eastAsia="Times New Roman" w:hAnsi="Arial" w:cs="Arial"/>
          <w:color w:val="222222"/>
          <w:sz w:val="24"/>
          <w:szCs w:val="24"/>
          <w:lang w:val="es-UY" w:eastAsia="es-UY"/>
        </w:rPr>
        <w:lastRenderedPageBreak/>
        <w:t xml:space="preserve">canción se identifica a Jesús con “rostro negro, sangre indígena, cuerpo de mujer, joven de favela”, “hijo de un carpintero desempleado y de María de los dolores de Brasil”, denuncia la situación que viven y sigue apostando por el compartir, por el desarme, por la esperanza en medio de las situaciones tan duras que atraviesan, donde Cristo es crucificado nuevamente “por los profetas de la intolerancia”. Es imposible describir el significado completo de esa canción sin meterse en el corazón del carnaval y en el sentimiento de las, tal vez 4.000 personas que componen ese grupo, cantándola durante una hora en su desfile por el </w:t>
      </w:r>
      <w:proofErr w:type="spellStart"/>
      <w:r w:rsidRPr="009C3389">
        <w:rPr>
          <w:rFonts w:ascii="Arial" w:eastAsia="Times New Roman" w:hAnsi="Arial" w:cs="Arial"/>
          <w:color w:val="222222"/>
          <w:sz w:val="24"/>
          <w:szCs w:val="24"/>
          <w:lang w:val="es-UY" w:eastAsia="es-UY"/>
        </w:rPr>
        <w:t>Sambodromo</w:t>
      </w:r>
      <w:proofErr w:type="spellEnd"/>
      <w:r w:rsidRPr="009C3389">
        <w:rPr>
          <w:rFonts w:ascii="Arial" w:eastAsia="Times New Roman" w:hAnsi="Arial" w:cs="Arial"/>
          <w:color w:val="222222"/>
          <w:sz w:val="24"/>
          <w:szCs w:val="24"/>
          <w:lang w:val="es-UY" w:eastAsia="es-UY"/>
        </w:rPr>
        <w:t>, acompañados de la majestuosidad de las carrozas y disfraces de los integrantes.  Lógicamente, el evangelio no es una presentación de carnaval, pero allí se dijo con más claridad, más vida, más encarnación, lo que muchas predicaciones no saben decir. Con seguridad algunos habrán quedado escandalizados de que se hablara y se personificara a Jesús en el carnaval. Pero seguro que Jesús no se escandaliza. Él vive en el corazón de los pueblos y sabe reconocer en sus expresiones una fe sincera, viva, con todo lo que son y sienten. </w:t>
      </w: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r w:rsidRPr="009C3389">
        <w:rPr>
          <w:rFonts w:ascii="Arial" w:eastAsia="Times New Roman" w:hAnsi="Arial" w:cs="Arial"/>
          <w:color w:val="222222"/>
          <w:sz w:val="24"/>
          <w:szCs w:val="24"/>
          <w:lang w:val="es-UY" w:eastAsia="es-UY"/>
        </w:rPr>
        <w:t xml:space="preserve">En fin, el objetivo no es discutir sobre el carnaval sino preguntarse, una vez más, sobre lo esencial del evangelio y sí es eso lo que vivimos y anunciamos. Cuaresma es tiempo de conversión al evangelio de Jesús, pero al de los orígenes, al del anuncio del reino, a aquel que no se acomoda al </w:t>
      </w:r>
      <w:proofErr w:type="gramStart"/>
      <w:r w:rsidRPr="009C3389">
        <w:rPr>
          <w:rFonts w:ascii="Arial" w:eastAsia="Times New Roman" w:hAnsi="Arial" w:cs="Arial"/>
          <w:color w:val="222222"/>
          <w:sz w:val="24"/>
          <w:szCs w:val="24"/>
          <w:lang w:val="es-UY" w:eastAsia="es-UY"/>
        </w:rPr>
        <w:t>status</w:t>
      </w:r>
      <w:proofErr w:type="gramEnd"/>
      <w:r w:rsidRPr="009C3389">
        <w:rPr>
          <w:rFonts w:ascii="Arial" w:eastAsia="Times New Roman" w:hAnsi="Arial" w:cs="Arial"/>
          <w:color w:val="222222"/>
          <w:sz w:val="24"/>
          <w:szCs w:val="24"/>
          <w:lang w:val="es-UY" w:eastAsia="es-UY"/>
        </w:rPr>
        <w:t xml:space="preserve"> quo establecido. Que este tiempo de preparación, reflexión, interiorización, compromiso para vivir la Pascua este lleno de la vida concreta, identificando las cruces actuales de manera que no ahorremos esfuerzos para hacer posible que la resurrección de Jesús las venza definitivamente.</w:t>
      </w:r>
    </w:p>
    <w:p w:rsidR="009C3389" w:rsidRPr="009C3389" w:rsidRDefault="009C3389" w:rsidP="009C3389">
      <w:pPr>
        <w:shd w:val="clear" w:color="auto" w:fill="FFFFFF"/>
        <w:spacing w:after="0" w:line="240" w:lineRule="auto"/>
        <w:jc w:val="both"/>
        <w:rPr>
          <w:rFonts w:ascii="Arial" w:eastAsia="Times New Roman" w:hAnsi="Arial" w:cs="Arial"/>
          <w:color w:val="222222"/>
          <w:sz w:val="24"/>
          <w:szCs w:val="24"/>
          <w:lang w:val="es-UY" w:eastAsia="es-UY"/>
        </w:rPr>
      </w:pPr>
    </w:p>
    <w:p w:rsidR="002E2F5B" w:rsidRDefault="009C3389" w:rsidP="009C3389">
      <w:r w:rsidRPr="009C3389">
        <w:rPr>
          <w:rFonts w:ascii="Arial" w:eastAsia="Times New Roman" w:hAnsi="Arial" w:cs="Arial"/>
          <w:color w:val="222222"/>
          <w:sz w:val="24"/>
          <w:szCs w:val="24"/>
          <w:lang w:val="es-UY" w:eastAsia="es-UY"/>
        </w:rPr>
        <w:br/>
      </w:r>
      <w:r w:rsidRPr="009C3389">
        <w:rPr>
          <w:rFonts w:ascii="Arial" w:eastAsia="Times New Roman" w:hAnsi="Arial" w:cs="Arial"/>
          <w:color w:val="222222"/>
          <w:sz w:val="24"/>
          <w:szCs w:val="24"/>
          <w:lang w:val="es-UY" w:eastAsia="es-UY"/>
        </w:rPr>
        <w:br/>
      </w:r>
      <w:r w:rsidRPr="009C3389">
        <w:rPr>
          <w:rFonts w:ascii="Arial" w:eastAsia="Times New Roman" w:hAnsi="Arial" w:cs="Arial"/>
          <w:color w:val="222222"/>
          <w:sz w:val="24"/>
          <w:szCs w:val="24"/>
          <w:shd w:val="clear" w:color="auto" w:fill="FFFFFF"/>
          <w:lang w:val="es-UY" w:eastAsia="es-UY"/>
        </w:rPr>
        <w:t>--</w:t>
      </w:r>
      <w:r w:rsidRPr="009C3389">
        <w:rPr>
          <w:rFonts w:ascii="Arial" w:eastAsia="Times New Roman" w:hAnsi="Arial" w:cs="Arial"/>
          <w:color w:val="222222"/>
          <w:sz w:val="24"/>
          <w:szCs w:val="24"/>
          <w:lang w:val="es-UY" w:eastAsia="es-UY"/>
        </w:rPr>
        <w:br/>
      </w:r>
      <w:r w:rsidRPr="009C3389">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9C3389">
          <w:rPr>
            <w:rFonts w:ascii="Arial" w:eastAsia="Times New Roman" w:hAnsi="Arial" w:cs="Arial"/>
            <w:color w:val="1155CC"/>
            <w:sz w:val="24"/>
            <w:szCs w:val="24"/>
            <w:u w:val="single"/>
            <w:shd w:val="clear" w:color="auto" w:fill="FFFFFF"/>
            <w:lang w:val="es-UY" w:eastAsia="es-UY"/>
          </w:rPr>
          <w:t>ESPIRITUALIDAD Y VIDA - Olga Vélez</w:t>
        </w:r>
      </w:hyperlink>
      <w:r w:rsidRPr="009C3389">
        <w:rPr>
          <w:rFonts w:ascii="Arial" w:eastAsia="Times New Roman" w:hAnsi="Arial" w:cs="Arial"/>
          <w:color w:val="222222"/>
          <w:sz w:val="24"/>
          <w:szCs w:val="24"/>
          <w:shd w:val="clear" w:color="auto" w:fill="FFFFFF"/>
          <w:lang w:val="es-UY" w:eastAsia="es-UY"/>
        </w:rPr>
        <w:t> el 2/25/2020 05:00:00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89"/>
    <w:rsid w:val="002E2F5B"/>
    <w:rsid w:val="009C33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012D"/>
  <w15:chartTrackingRefBased/>
  <w15:docId w15:val="{5661E529-319F-4785-A764-BB1F0A11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ga-feyvida.blogspot.com/2020/02/vivir-la-cuaresmacomprometidos-co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2020-02-26T16:17:00Z</dcterms:created>
  <dcterms:modified xsi:type="dcterms:W3CDTF">2020-02-26T16:18:00Z</dcterms:modified>
</cp:coreProperties>
</file>