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B3D3B" w14:textId="77777777" w:rsidR="00D20A1F" w:rsidRPr="00036A13" w:rsidRDefault="00D20A1F" w:rsidP="00036A13">
      <w:pPr>
        <w:shd w:val="clear" w:color="auto" w:fill="FFF2CC" w:themeFill="accent4" w:themeFillTint="33"/>
        <w:spacing w:after="0"/>
        <w:jc w:val="both"/>
        <w:rPr>
          <w:b/>
          <w:bCs/>
          <w:sz w:val="24"/>
          <w:szCs w:val="24"/>
          <w:lang w:val="es-ES"/>
        </w:rPr>
      </w:pPr>
      <w:r w:rsidRPr="00036A13">
        <w:rPr>
          <w:b/>
          <w:bCs/>
          <w:sz w:val="24"/>
          <w:szCs w:val="24"/>
          <w:lang w:val="es-ES"/>
        </w:rPr>
        <w:t xml:space="preserve">A las y los hermanos de las cuatro comunidades eclesiales de base integradas en el movimiento ecuménico de </w:t>
      </w:r>
      <w:proofErr w:type="spellStart"/>
      <w:r w:rsidRPr="00036A13">
        <w:rPr>
          <w:b/>
          <w:bCs/>
          <w:sz w:val="24"/>
          <w:szCs w:val="24"/>
          <w:lang w:val="es-ES"/>
        </w:rPr>
        <w:t>CEBs</w:t>
      </w:r>
      <w:proofErr w:type="spellEnd"/>
      <w:r w:rsidRPr="00036A13">
        <w:rPr>
          <w:b/>
          <w:bCs/>
          <w:sz w:val="24"/>
          <w:szCs w:val="24"/>
          <w:lang w:val="es-ES"/>
        </w:rPr>
        <w:t xml:space="preserve"> en Mejicanos “Alfonso, Miguel, Ernesto y Paula Acevedo”.</w:t>
      </w:r>
    </w:p>
    <w:p w14:paraId="02A8C765" w14:textId="77777777" w:rsidR="00D20A1F" w:rsidRPr="00D8379B" w:rsidRDefault="00D20A1F" w:rsidP="007D0F9E">
      <w:pPr>
        <w:spacing w:after="0"/>
        <w:jc w:val="both"/>
        <w:rPr>
          <w:sz w:val="10"/>
          <w:szCs w:val="10"/>
          <w:lang w:val="es-ES"/>
        </w:rPr>
      </w:pPr>
    </w:p>
    <w:p w14:paraId="1FF621B2" w14:textId="6F548FD1" w:rsidR="00D20A1F" w:rsidRPr="00036A13" w:rsidRDefault="00D20A1F" w:rsidP="007D0F9E">
      <w:pPr>
        <w:spacing w:after="0"/>
        <w:jc w:val="both"/>
        <w:rPr>
          <w:b/>
          <w:bCs/>
          <w:sz w:val="24"/>
          <w:szCs w:val="24"/>
          <w:lang w:val="es-ES"/>
        </w:rPr>
      </w:pPr>
      <w:bookmarkStart w:id="0" w:name="_GoBack"/>
      <w:r w:rsidRPr="00036A13">
        <w:rPr>
          <w:b/>
          <w:bCs/>
          <w:sz w:val="24"/>
          <w:szCs w:val="24"/>
          <w:lang w:val="es-ES"/>
        </w:rPr>
        <w:t>Mensaje 11.   28 de marzo 2020</w:t>
      </w:r>
    </w:p>
    <w:bookmarkEnd w:id="0"/>
    <w:p w14:paraId="70277430" w14:textId="3BB0C6D1" w:rsidR="00B331D1" w:rsidRDefault="00036A13" w:rsidP="007D0F9E">
      <w:pPr>
        <w:jc w:val="both"/>
      </w:pPr>
    </w:p>
    <w:p w14:paraId="07C82336" w14:textId="34B0382C" w:rsidR="00314BE5" w:rsidRDefault="00314BE5" w:rsidP="007D0F9E">
      <w:pPr>
        <w:jc w:val="both"/>
      </w:pPr>
      <w:r>
        <w:t xml:space="preserve">No vamos a olvidar que en el año 2020 estamos viviendo la cuaresma en cuarentena.  ¿qué hace la diferencia con los años anteriores?   Tradicionalmente en la cuaresma hablamos y pretendemos vivir </w:t>
      </w:r>
      <w:r w:rsidR="005C5F40">
        <w:t>en</w:t>
      </w:r>
      <w:r w:rsidR="009E3546">
        <w:t xml:space="preserve"> oración y ayuno solidario</w:t>
      </w:r>
      <w:r w:rsidR="005C5F40">
        <w:t xml:space="preserve">, un tiempo de la gran revisión profunda anual.  Hoy lo hacemos en circunstancias bien diferentes, en cuarentena en casa. Seguramente tenemos a familiares o amigos/as en algún albergue </w:t>
      </w:r>
      <w:r w:rsidR="00AA1761">
        <w:t>pasando su cuarentena separados de sus familiares y hasta sin comunicación con las demás personas ahí mismo.  Además</w:t>
      </w:r>
      <w:r w:rsidR="001558EF">
        <w:t>,</w:t>
      </w:r>
      <w:r w:rsidR="00AA1761">
        <w:t xml:space="preserve"> estamos pendientes de las tantas familias que ya no pueden salir a buscar trabajo, a vender sus cosas para obtener la comida diaria. Vivimos con la inseguridad de lo que puede pasar estas próximas semanas: </w:t>
      </w:r>
      <w:r w:rsidR="001558EF">
        <w:t>¿</w:t>
      </w:r>
      <w:r w:rsidR="00AA1761">
        <w:t>habrá contagio en el país</w:t>
      </w:r>
      <w:r w:rsidR="001558EF">
        <w:t xml:space="preserve">?  </w:t>
      </w:r>
    </w:p>
    <w:p w14:paraId="6767BE82" w14:textId="642F8B7A" w:rsidR="0003449B" w:rsidRDefault="0003449B" w:rsidP="007D0F9E">
      <w:pPr>
        <w:jc w:val="both"/>
      </w:pPr>
      <w:r>
        <w:t>Nos ha</w:t>
      </w:r>
      <w:r w:rsidR="005F504F">
        <w:t>n</w:t>
      </w:r>
      <w:r>
        <w:t xml:space="preserve"> llamado la atención algunas publicaciones </w:t>
      </w:r>
      <w:r w:rsidR="00636771">
        <w:t xml:space="preserve">burlescas </w:t>
      </w:r>
      <w:r>
        <w:t>de personas delgadas (antes de la cuarentena) y gordas después.  Quizás se entiende la tentación de comer más en casa o de matar la angustia comiendo.  Sin embargo</w:t>
      </w:r>
      <w:r w:rsidR="00636771">
        <w:t>,</w:t>
      </w:r>
      <w:r>
        <w:t xml:space="preserve"> viviendo la cuaresma en cuarentena somos llamados a seguir compartiendo, a ayunar solidariamente</w:t>
      </w:r>
      <w:r w:rsidR="006C3D0C">
        <w:t xml:space="preserve">.  En nuestras </w:t>
      </w:r>
      <w:proofErr w:type="spellStart"/>
      <w:r w:rsidR="006C3D0C">
        <w:t>CEBs</w:t>
      </w:r>
      <w:proofErr w:type="spellEnd"/>
      <w:r w:rsidR="006C3D0C">
        <w:t xml:space="preserve"> lo entendemos como revisar lo que en realidad no es tan importante, lo que podemos ahorrar </w:t>
      </w:r>
      <w:r w:rsidR="009D538B">
        <w:t>para compartir con familias “más pobres que las nuestras”.</w:t>
      </w:r>
      <w:r w:rsidR="00636771">
        <w:t xml:space="preserve">  En realidad</w:t>
      </w:r>
      <w:r w:rsidR="00623D13">
        <w:t>,</w:t>
      </w:r>
      <w:r w:rsidR="00636771">
        <w:t xml:space="preserve"> gastamos menos en transporte, nosotros gastamos menos (en realidad nada)</w:t>
      </w:r>
      <w:r w:rsidR="009D538B">
        <w:t xml:space="preserve"> </w:t>
      </w:r>
      <w:r w:rsidR="00636771">
        <w:t>en combustible</w:t>
      </w:r>
      <w:r w:rsidR="00623D13">
        <w:t xml:space="preserve">.  Al comprar para nuestra comida sería bueno pensar al mismo tiempo cuanto podríamos aportar para el ayuno cuaresmal comunitario.  </w:t>
      </w:r>
    </w:p>
    <w:p w14:paraId="5D25E13F" w14:textId="4F990731" w:rsidR="00630D24" w:rsidRDefault="00630D24" w:rsidP="007D0F9E">
      <w:pPr>
        <w:jc w:val="both"/>
      </w:pPr>
      <w:r>
        <w:t xml:space="preserve">“Siempre hay familias más pobres que la de uno”, me dijo Santiago el domingo de resurrección del año 1978, mientras llevaba la bolsita con el resultado del ayuno de su familia.  Es una frase que se ha convertido como lema en nuestra experiencia de comunidades eclesiales de base.  Son las familias más pobres que las nuestras que nos convocan, nos desafían a compartir solidariamente y con convicción.  </w:t>
      </w:r>
      <w:r w:rsidR="005F504F">
        <w:t>Es una experiencia espiritual solidaria muy fuerte que ya durante varios años vivimos tanto durante el adviento (Navidad Solidaria) como durante la cuaresma (ayuno cuaresmal)</w:t>
      </w:r>
      <w:r w:rsidR="006E35F3">
        <w:t xml:space="preserve">.  Este deseo de compartir de lo nuestro abre nuestro corazón y nuestra mente </w:t>
      </w:r>
      <w:r w:rsidR="003A34A9">
        <w:t>al</w:t>
      </w:r>
      <w:r w:rsidR="006E35F3">
        <w:t xml:space="preserve"> sufrimiento de otras familias.  Esta intencionalidad solidaria nos ubica en el caminar de Jesús cuando dijo: “Denles ustedes de comer”</w:t>
      </w:r>
      <w:r w:rsidR="009D58EC">
        <w:t xml:space="preserve"> (Mc 6,37)</w:t>
      </w:r>
      <w:r w:rsidR="006E35F3">
        <w:t xml:space="preserve"> y recordemos</w:t>
      </w:r>
      <w:r w:rsidR="009D58EC">
        <w:t>:</w:t>
      </w:r>
      <w:r w:rsidR="006E35F3">
        <w:t xml:space="preserve"> el muchacho rompió </w:t>
      </w:r>
      <w:r w:rsidR="00462C84">
        <w:t>la torpeza del egoísmo compartiendo los pancitos y pececitos que había llevado</w:t>
      </w:r>
      <w:r w:rsidR="009D58EC">
        <w:t xml:space="preserve"> (</w:t>
      </w:r>
      <w:proofErr w:type="spellStart"/>
      <w:r w:rsidR="009D58EC">
        <w:t>Jn</w:t>
      </w:r>
      <w:proofErr w:type="spellEnd"/>
      <w:r w:rsidR="009D58EC">
        <w:t xml:space="preserve"> 6,9) </w:t>
      </w:r>
      <w:r w:rsidR="00462C84">
        <w:t xml:space="preserve"> </w:t>
      </w:r>
    </w:p>
    <w:p w14:paraId="6032F518" w14:textId="4C813DB3" w:rsidR="00A00E0C" w:rsidRDefault="00A00E0C" w:rsidP="007D0F9E">
      <w:pPr>
        <w:jc w:val="both"/>
      </w:pPr>
      <w:r>
        <w:t xml:space="preserve">La cuarentena nos obliga a dejar de lado muchos quehaceres que estábamos acostumbrados a realizar fuera de la casa.  Es una experiencia que muchas personas de edad han ido viviendo, también </w:t>
      </w:r>
      <w:r w:rsidR="0093605C">
        <w:t xml:space="preserve">enfermos/as crónicos/as.   Para nosotros/as es el “hoy y aquí” de </w:t>
      </w:r>
      <w:r w:rsidR="00717DC9">
        <w:t xml:space="preserve">la Palabra de Dios que nos dice “Escuche, Israel”, “Escuche pueblo mío”, “Escuche humanidad entera”:  </w:t>
      </w:r>
      <w:r w:rsidR="007D0F9E">
        <w:t xml:space="preserve">“Te puse delante la vida o la muerte, la bendición o la maldición. Escoge, pues, la vida para que vivas tú y tu descendencia, amando a </w:t>
      </w:r>
      <w:proofErr w:type="spellStart"/>
      <w:r w:rsidR="007D0F9E">
        <w:t>Yavé</w:t>
      </w:r>
      <w:proofErr w:type="spellEnd"/>
      <w:r w:rsidR="007D0F9E">
        <w:t xml:space="preserve">, escuchando su voz, uniéndote a </w:t>
      </w:r>
      <w:proofErr w:type="spellStart"/>
      <w:r w:rsidR="007D0F9E">
        <w:t>El</w:t>
      </w:r>
      <w:proofErr w:type="spellEnd"/>
      <w:r w:rsidR="007D0F9E">
        <w:t>.” (</w:t>
      </w:r>
      <w:proofErr w:type="spellStart"/>
      <w:r w:rsidR="007D0F9E">
        <w:t>Dt</w:t>
      </w:r>
      <w:proofErr w:type="spellEnd"/>
      <w:r w:rsidR="007D0F9E">
        <w:t xml:space="preserve"> 30,19-20)</w:t>
      </w:r>
    </w:p>
    <w:p w14:paraId="4A5CC648" w14:textId="2308D89F" w:rsidR="005F504F" w:rsidRDefault="00160154" w:rsidP="00B26BCD">
      <w:pPr>
        <w:jc w:val="both"/>
      </w:pPr>
      <w:r>
        <w:t xml:space="preserve">Cuaresma en cuarentena obligatoria, es una invitación a dialogar en la familia sobre ese “Denles ustedes de comer”, sobre los caminos de la vida y de la muerte, sobre cómo podemos como </w:t>
      </w:r>
      <w:proofErr w:type="spellStart"/>
      <w:r>
        <w:t>famiia</w:t>
      </w:r>
      <w:proofErr w:type="spellEnd"/>
      <w:r>
        <w:t xml:space="preserve"> unirnos al Dios de Jesús construyendo un mundo diferente</w:t>
      </w:r>
      <w:r w:rsidR="00B26BCD">
        <w:t xml:space="preserve"> de justicia y paz en el horizonte del Reino.  El ayuno cuaresmal como acuerdo comunitario en el camino de nuestras </w:t>
      </w:r>
      <w:proofErr w:type="spellStart"/>
      <w:r w:rsidR="00B26BCD">
        <w:t>CEBs</w:t>
      </w:r>
      <w:proofErr w:type="spellEnd"/>
      <w:r w:rsidR="00B26BCD">
        <w:t xml:space="preserve"> ayuda a hacer la revisión anual, a ajustar donde sea necesario y a cargar las baterías para nuestros futuros compromisos.  </w:t>
      </w:r>
    </w:p>
    <w:p w14:paraId="256B0B01" w14:textId="55E57CC4" w:rsidR="00B26BCD" w:rsidRDefault="00B26BCD" w:rsidP="00B26BCD">
      <w:pPr>
        <w:jc w:val="both"/>
      </w:pPr>
      <w:r>
        <w:t xml:space="preserve">Tere y Luis </w:t>
      </w:r>
    </w:p>
    <w:sectPr w:rsidR="00B26BCD" w:rsidSect="00B26BCD">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1F"/>
    <w:rsid w:val="0003449B"/>
    <w:rsid w:val="00036A13"/>
    <w:rsid w:val="001558EF"/>
    <w:rsid w:val="00160154"/>
    <w:rsid w:val="00314BE5"/>
    <w:rsid w:val="003A34A9"/>
    <w:rsid w:val="00462C84"/>
    <w:rsid w:val="005C5F40"/>
    <w:rsid w:val="005F504F"/>
    <w:rsid w:val="00623D13"/>
    <w:rsid w:val="00630D24"/>
    <w:rsid w:val="00636771"/>
    <w:rsid w:val="006C3D0C"/>
    <w:rsid w:val="006E35F3"/>
    <w:rsid w:val="00717DC9"/>
    <w:rsid w:val="00774942"/>
    <w:rsid w:val="00775B1C"/>
    <w:rsid w:val="007D0F9E"/>
    <w:rsid w:val="0093605C"/>
    <w:rsid w:val="00975DCD"/>
    <w:rsid w:val="009D1EDD"/>
    <w:rsid w:val="009D538B"/>
    <w:rsid w:val="009D58EC"/>
    <w:rsid w:val="009E3546"/>
    <w:rsid w:val="00A00E0C"/>
    <w:rsid w:val="00AA1761"/>
    <w:rsid w:val="00B26BCD"/>
    <w:rsid w:val="00D20A1F"/>
    <w:rsid w:val="00D653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2A47"/>
  <w15:chartTrackingRefBased/>
  <w15:docId w15:val="{CE0F70BA-1C50-4C4B-9636-7EA09473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0A1F"/>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3106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2020-03-24T21:05:00Z</cp:lastPrinted>
  <dcterms:created xsi:type="dcterms:W3CDTF">2020-04-01T17:48:00Z</dcterms:created>
  <dcterms:modified xsi:type="dcterms:W3CDTF">2020-04-01T17:48:00Z</dcterms:modified>
</cp:coreProperties>
</file>