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99A" w:rsidRPr="000240C1" w:rsidRDefault="00EF3839" w:rsidP="00EF3839">
      <w:pPr>
        <w:pStyle w:val="Sinespaciado"/>
        <w:rPr>
          <w:rFonts w:ascii="Comic Sans MS" w:hAnsi="Comic Sans MS"/>
          <w:b/>
        </w:rPr>
      </w:pPr>
      <w:bookmarkStart w:id="0" w:name="_GoBack"/>
      <w:bookmarkEnd w:id="0"/>
      <w:r w:rsidRPr="000240C1">
        <w:rPr>
          <w:rFonts w:ascii="Comic Sans MS" w:hAnsi="Comic Sans MS"/>
          <w:b/>
        </w:rPr>
        <w:t>E</w:t>
      </w:r>
      <w:r w:rsidR="000240C1" w:rsidRPr="000240C1">
        <w:rPr>
          <w:rFonts w:ascii="Comic Sans MS" w:hAnsi="Comic Sans MS"/>
          <w:b/>
        </w:rPr>
        <w:t>COSOCIALISMO</w:t>
      </w:r>
      <w:r w:rsidR="00471ABA">
        <w:rPr>
          <w:rFonts w:ascii="Comic Sans MS" w:hAnsi="Comic Sans MS"/>
          <w:b/>
        </w:rPr>
        <w:t>:</w:t>
      </w:r>
      <w:r w:rsidR="000240C1" w:rsidRPr="000240C1">
        <w:rPr>
          <w:rFonts w:ascii="Comic Sans MS" w:hAnsi="Comic Sans MS"/>
          <w:b/>
        </w:rPr>
        <w:t xml:space="preserve"> NADA SIN LA NATURALEZA</w:t>
      </w:r>
    </w:p>
    <w:p w:rsidR="00EF3839" w:rsidRPr="000240C1" w:rsidRDefault="00EF3839" w:rsidP="00EF3839">
      <w:pPr>
        <w:pStyle w:val="Sinespaciado"/>
        <w:rPr>
          <w:rFonts w:ascii="Comic Sans MS" w:hAnsi="Comic Sans MS"/>
          <w:b/>
        </w:rPr>
      </w:pPr>
      <w:r w:rsidRPr="000240C1">
        <w:rPr>
          <w:rFonts w:ascii="Comic Sans MS" w:hAnsi="Comic Sans MS"/>
          <w:b/>
        </w:rPr>
        <w:t>Pedro Pierre</w:t>
      </w:r>
    </w:p>
    <w:p w:rsidR="00EF3839" w:rsidRDefault="00EF3839" w:rsidP="00EF3839">
      <w:pPr>
        <w:pStyle w:val="Sinespaciado"/>
      </w:pPr>
    </w:p>
    <w:p w:rsidR="00EF3839" w:rsidRDefault="00EF3839" w:rsidP="00EF3839">
      <w:pPr>
        <w:pStyle w:val="Sinespaciado"/>
        <w:ind w:firstLine="708"/>
      </w:pPr>
      <w:r>
        <w:t>¿Habremos perdido el miedo al socialismo? Tal vez</w:t>
      </w:r>
      <w:r w:rsidR="00251C98">
        <w:t xml:space="preserve"> sí</w:t>
      </w:r>
      <w:r>
        <w:t>, por ver la brutalidad mortal del neoliberalismo</w:t>
      </w:r>
      <w:r w:rsidR="00E00445">
        <w:t>, especialmente en Ecuador con las medidas que toma el gobierno</w:t>
      </w:r>
      <w:r>
        <w:t xml:space="preserve">. Estados Unidos, </w:t>
      </w:r>
      <w:r w:rsidR="00E00445">
        <w:t>capital del neoliberalismo, no logr</w:t>
      </w:r>
      <w:r>
        <w:t>a con</w:t>
      </w:r>
      <w:r w:rsidR="00E00445">
        <w:t>trolar</w:t>
      </w:r>
      <w:r>
        <w:t xml:space="preserve"> el coronavirus… a pesar de todos los dólares y las tecnologías que tiene. China ha controlado la pandemia y Cuba envía sus </w:t>
      </w:r>
      <w:r w:rsidR="00861F53">
        <w:t>médicos a China, Italia, Brasil y unos 2</w:t>
      </w:r>
      <w:r>
        <w:t>0 países más. El chip del socialismo malo y del capitalismo bueno tenemos que echarlo a la basura…</w:t>
      </w:r>
    </w:p>
    <w:p w:rsidR="006E6F92" w:rsidRPr="006E6F92" w:rsidRDefault="006E6F92" w:rsidP="00EF3839">
      <w:pPr>
        <w:pStyle w:val="Sinespaciado"/>
        <w:ind w:firstLine="708"/>
      </w:pPr>
      <w:r>
        <w:t>Nuevos proyectos alternativos de sociedad están viendo la luz del día. Ya es evidente la perversidad del sist</w:t>
      </w:r>
      <w:r w:rsidR="0025373D">
        <w:t>ema neoliberal. El papa Francis</w:t>
      </w:r>
      <w:r>
        <w:t>co, en su Carta ap</w:t>
      </w:r>
      <w:r w:rsidR="0025373D">
        <w:t>o</w:t>
      </w:r>
      <w:r>
        <w:t>st</w:t>
      </w:r>
      <w:r w:rsidR="0025373D">
        <w:t>ó</w:t>
      </w:r>
      <w:r>
        <w:t xml:space="preserve">lica sobre el Cuidado de la Casa común está tajante. </w:t>
      </w:r>
      <w:r w:rsidR="00E00445">
        <w:t>L</w:t>
      </w:r>
      <w:r>
        <w:t>o califica así: “</w:t>
      </w:r>
      <w:r w:rsidRPr="006E6F92">
        <w:rPr>
          <w:iCs/>
        </w:rPr>
        <w:t>un sistema de relaciones comerciales y de propiedad estructuralmente perverso</w:t>
      </w:r>
      <w:r>
        <w:rPr>
          <w:iCs/>
        </w:rPr>
        <w:t>”</w:t>
      </w:r>
      <w:r w:rsidRPr="006E6F92">
        <w:rPr>
          <w:iCs/>
        </w:rPr>
        <w:t xml:space="preserve">, </w:t>
      </w:r>
      <w:r w:rsidRPr="006E6F92">
        <w:t>exclusivamente basado en “</w:t>
      </w:r>
      <w:r w:rsidRPr="006E6F92">
        <w:rPr>
          <w:iCs/>
        </w:rPr>
        <w:t>el principio de maximización del beneficio</w:t>
      </w:r>
      <w:r w:rsidR="0025373D">
        <w:t>”,</w:t>
      </w:r>
      <w:r w:rsidRPr="006E6F92">
        <w:t xml:space="preserve"> responsable a la vez de la injusticia social y de la destrucción de nuestra Casa Común, la Naturaleza.</w:t>
      </w:r>
      <w:r w:rsidR="00E00445">
        <w:t xml:space="preserve"> El presidente </w:t>
      </w:r>
      <w:r w:rsidR="0025373D">
        <w:t>francés, formado en las Escuelas nort</w:t>
      </w:r>
      <w:r w:rsidR="00861F53">
        <w:t xml:space="preserve">eamericanas neoliberales, </w:t>
      </w:r>
      <w:r w:rsidR="0025373D">
        <w:t>cuestiona el mismo neo</w:t>
      </w:r>
      <w:r w:rsidR="00E00445">
        <w:t>liberalismo</w:t>
      </w:r>
      <w:r w:rsidR="00861F53">
        <w:t xml:space="preserve"> por inhumano</w:t>
      </w:r>
      <w:r w:rsidR="0025373D">
        <w:t xml:space="preserve">. Nos creíamos invencibles, omnipotentes, con los inmensos progresos de la ciencia y la tecnología. Y estas se muestran totalmente incapaces de controlar un </w:t>
      </w:r>
      <w:r w:rsidR="00471ABA">
        <w:t xml:space="preserve">minúsculo </w:t>
      </w:r>
      <w:r w:rsidR="0025373D">
        <w:t>virus m</w:t>
      </w:r>
      <w:r w:rsidR="00861F53">
        <w:t>ortífero que</w:t>
      </w:r>
      <w:r w:rsidR="0025373D">
        <w:t xml:space="preserve"> se transformó en pandemia</w:t>
      </w:r>
      <w:r w:rsidR="00861F53">
        <w:t xml:space="preserve"> planetaria en unas pocos mese</w:t>
      </w:r>
      <w:r w:rsidR="0025373D">
        <w:t>s.</w:t>
      </w:r>
    </w:p>
    <w:p w:rsidR="006E6F92" w:rsidRDefault="0025373D" w:rsidP="00EF3839">
      <w:pPr>
        <w:pStyle w:val="Sinespaciado"/>
        <w:ind w:firstLine="708"/>
      </w:pPr>
      <w:r>
        <w:t>En estos últimos años</w:t>
      </w:r>
      <w:r w:rsidR="00E00445">
        <w:t xml:space="preserve"> científicos, Organizaciones defensoras</w:t>
      </w:r>
      <w:r w:rsidR="00861F53">
        <w:t xml:space="preserve"> de Derechos Humanos y</w:t>
      </w:r>
      <w:r w:rsidR="00E00445">
        <w:t xml:space="preserve"> de la naturaleza, </w:t>
      </w:r>
      <w:r>
        <w:t>Movimientos Sociales ya nos avisaban que íbamos a la catástrofe.</w:t>
      </w:r>
      <w:r w:rsidR="00E00445">
        <w:t xml:space="preserve"> ¡La Naturaleza quiso volver a respirar aire puro!</w:t>
      </w:r>
      <w:r>
        <w:t xml:space="preserve"> Nos han hecho creer que el consumismo era la solución a todos nuestros problemas, que estos son asuntos materiales que </w:t>
      </w:r>
      <w:r w:rsidR="006A38F4">
        <w:t>las empresas y el mercado van a resolver: Estábamos llegando al fin</w:t>
      </w:r>
      <w:r w:rsidR="00471ABA">
        <w:t xml:space="preserve"> exitoso</w:t>
      </w:r>
      <w:r w:rsidR="006A38F4">
        <w:t xml:space="preserve"> de la historia, o sea, íbamos a tocar el paraíso en la tierra. Más bien nos llegó el infierno.</w:t>
      </w:r>
    </w:p>
    <w:p w:rsidR="00E00445" w:rsidRDefault="00861F53" w:rsidP="00EF3839">
      <w:pPr>
        <w:pStyle w:val="Sinespaciado"/>
        <w:ind w:firstLine="708"/>
      </w:pPr>
      <w:r>
        <w:t>Cada vez más se nos</w:t>
      </w:r>
      <w:r w:rsidR="006A38F4">
        <w:t xml:space="preserve"> habla de ‘eco-socialismo’, o sea, </w:t>
      </w:r>
      <w:r>
        <w:t xml:space="preserve">de un </w:t>
      </w:r>
      <w:r w:rsidR="006A38F4">
        <w:t>socialismo ecológico, en el sentido que no se puede hablar de organización social sin incluir el respeto, la defensa y la protección de la naturaleza. Ella es nuestra matriz: de ‘agua, tierra, viento y fuego’ hemos sido hecho. Ya el libro bíblico del Génesis nos hablaba del primer ser humano hecho de barro: “De la tierra fuiste sacado…” Al descubrir el cosmos, las estrel</w:t>
      </w:r>
      <w:r>
        <w:t>las y las galaxias, se ve</w:t>
      </w:r>
      <w:r w:rsidR="006A38F4">
        <w:t xml:space="preserve"> que </w:t>
      </w:r>
      <w:r>
        <w:t>so</w:t>
      </w:r>
      <w:r w:rsidR="006A38F4">
        <w:t>mos una misma unidad de vida y de destino: ¡Somos polvo de estrella que ha llegado a ser consciente de sí! Somos una misma unidad donde todo y todo</w:t>
      </w:r>
      <w:r w:rsidR="00E00445">
        <w:t>s</w:t>
      </w:r>
      <w:r w:rsidR="006A38F4">
        <w:t xml:space="preserve"> est</w:t>
      </w:r>
      <w:r w:rsidR="00E00445">
        <w:t>amos</w:t>
      </w:r>
      <w:r w:rsidR="006A38F4">
        <w:t xml:space="preserve"> relacionado</w:t>
      </w:r>
      <w:r w:rsidR="00E00445">
        <w:t>s</w:t>
      </w:r>
      <w:r w:rsidR="006A38F4">
        <w:t xml:space="preserve"> e interconectado</w:t>
      </w:r>
      <w:r w:rsidR="00E00445">
        <w:t>s</w:t>
      </w:r>
      <w:r w:rsidR="006A38F4">
        <w:t xml:space="preserve">. </w:t>
      </w:r>
    </w:p>
    <w:p w:rsidR="006A38F4" w:rsidRDefault="006A38F4" w:rsidP="00EF3839">
      <w:pPr>
        <w:pStyle w:val="Sinespaciado"/>
        <w:ind w:firstLine="708"/>
      </w:pPr>
      <w:r>
        <w:t>Entre humanos</w:t>
      </w:r>
      <w:r w:rsidR="00E00445">
        <w:t>,</w:t>
      </w:r>
      <w:r>
        <w:t xml:space="preserve"> la comunidad da sentido a nuestra existencia: nadie está solo; la</w:t>
      </w:r>
      <w:r w:rsidR="00861F53">
        <w:t>s</w:t>
      </w:r>
      <w:r>
        <w:t xml:space="preserve"> relaci</w:t>
      </w:r>
      <w:r w:rsidR="00861F53">
        <w:t>o</w:t>
      </w:r>
      <w:r>
        <w:t>n</w:t>
      </w:r>
      <w:r w:rsidR="00861F53">
        <w:t>es</w:t>
      </w:r>
      <w:r>
        <w:t xml:space="preserve"> s</w:t>
      </w:r>
      <w:r w:rsidR="00861F53">
        <w:t>on</w:t>
      </w:r>
      <w:r>
        <w:t xml:space="preserve"> nuestro modo de existir. </w:t>
      </w:r>
      <w:r w:rsidR="00075C11">
        <w:t>El neoliberalismo es todo lo contrario: el individuo se salva sólo, la competencia exacerbada es la manera de sobrevivir, la espiritualidad es un apéndice inútil. Todo esto se ha desmoronad</w:t>
      </w:r>
      <w:r w:rsidR="00861F53">
        <w:t xml:space="preserve">o estrepitosamente en estos </w:t>
      </w:r>
      <w:r w:rsidR="00075C11">
        <w:t>meses. Hay que volver al</w:t>
      </w:r>
      <w:r w:rsidR="00861F53">
        <w:t xml:space="preserve"> humanismo, o sea,</w:t>
      </w:r>
      <w:r w:rsidR="00075C11">
        <w:t xml:space="preserve"> </w:t>
      </w:r>
      <w:r w:rsidR="00861F53">
        <w:t xml:space="preserve">el </w:t>
      </w:r>
      <w:r w:rsidR="00075C11">
        <w:t xml:space="preserve">socialismo y </w:t>
      </w:r>
      <w:r w:rsidR="00861F53">
        <w:t>la ecología. E</w:t>
      </w:r>
      <w:r w:rsidR="00075C11">
        <w:t>so es el eco</w:t>
      </w:r>
      <w:r w:rsidR="00E00445">
        <w:t>-</w:t>
      </w:r>
      <w:r w:rsidR="00075C11">
        <w:t xml:space="preserve">socialismo: Un nueva manera de </w:t>
      </w:r>
      <w:r w:rsidR="009915A2">
        <w:t>vivir armoniosamente entre humanos</w:t>
      </w:r>
      <w:r w:rsidR="00075C11">
        <w:t xml:space="preserve"> y con la naturaleza, donde las personas valen más que el dinero, donde la relación es más importante que lo promoción individual,</w:t>
      </w:r>
      <w:r w:rsidR="00861F53">
        <w:t xml:space="preserve"> donde la comunidad es la manera de organizarnos,</w:t>
      </w:r>
      <w:r w:rsidR="00075C11">
        <w:t xml:space="preserve"> donde la dignidad humana vale más que la fantasía televisiva…</w:t>
      </w:r>
    </w:p>
    <w:p w:rsidR="00CE73B4" w:rsidRDefault="00075C11" w:rsidP="00EF3839">
      <w:pPr>
        <w:pStyle w:val="Sinespaciado"/>
        <w:ind w:firstLine="708"/>
      </w:pPr>
      <w:r>
        <w:t>Sólo nos quedan unos pocos decenios para evitar el colapso de la vida, pues la cuenta regresiva ha comenzado hace unos 3 años. Vamos ru</w:t>
      </w:r>
      <w:r w:rsidR="00CE73B4">
        <w:t xml:space="preserve">mbo al suicidio colectivo si </w:t>
      </w:r>
      <w:r w:rsidR="009915A2">
        <w:t>segui</w:t>
      </w:r>
      <w:r>
        <w:t>mos la locura del neoliberalismo. Durante esta cuarentena que se prolonga, hemos comenzado a vivir de otra manera</w:t>
      </w:r>
      <w:r w:rsidR="00CE73B4">
        <w:t>: valorar la familia, compartir entre vecinos y con los más débiles, comer de otra manera, cuidar nuestra salud con medicina natural, tomar el tiempo de reflexionar, redescubrir la dimensión espiritual de la vida, rechazar el consumismo, valorar la organización…</w:t>
      </w:r>
      <w:r>
        <w:t xml:space="preserve"> Continuemos en esta dirección </w:t>
      </w:r>
      <w:r w:rsidR="00CE73B4">
        <w:t xml:space="preserve">para un cambio </w:t>
      </w:r>
      <w:r>
        <w:t>individual, colectiv</w:t>
      </w:r>
      <w:r w:rsidR="00CE73B4">
        <w:t>o</w:t>
      </w:r>
      <w:r>
        <w:t xml:space="preserve"> y estructural: el eco</w:t>
      </w:r>
      <w:r w:rsidR="009915A2">
        <w:t>-</w:t>
      </w:r>
      <w:r>
        <w:t>socialismo</w:t>
      </w:r>
      <w:r w:rsidR="000240C1">
        <w:t xml:space="preserve"> </w:t>
      </w:r>
      <w:r w:rsidR="00CE73B4">
        <w:t>no</w:t>
      </w:r>
      <w:r w:rsidR="000240C1">
        <w:t>s</w:t>
      </w:r>
      <w:r w:rsidR="00CE73B4">
        <w:t xml:space="preserve"> ofrece un</w:t>
      </w:r>
      <w:r w:rsidR="000240C1">
        <w:t xml:space="preserve"> camino que </w:t>
      </w:r>
      <w:r w:rsidR="00CE73B4">
        <w:t>po</w:t>
      </w:r>
      <w:r w:rsidR="000240C1">
        <w:t>demos abrir mancomunadamente, si no queremos que la</w:t>
      </w:r>
      <w:r w:rsidR="00CE73B4">
        <w:t xml:space="preserve"> vida en nuestro planeta</w:t>
      </w:r>
      <w:r w:rsidR="000240C1">
        <w:t xml:space="preserve"> </w:t>
      </w:r>
      <w:r w:rsidR="00CE73B4">
        <w:t>desa</w:t>
      </w:r>
      <w:r w:rsidR="000240C1">
        <w:t>p</w:t>
      </w:r>
      <w:r w:rsidR="00CE73B4">
        <w:t>a</w:t>
      </w:r>
      <w:r w:rsidR="000240C1">
        <w:t>rezca definitivamente.</w:t>
      </w:r>
      <w:r w:rsidR="009915A2">
        <w:t xml:space="preserve"> Esta pandemia es un aviso.</w:t>
      </w:r>
    </w:p>
    <w:p w:rsidR="00075C11" w:rsidRDefault="000240C1" w:rsidP="00EF3839">
      <w:pPr>
        <w:pStyle w:val="Sinespaciado"/>
        <w:ind w:firstLine="708"/>
      </w:pPr>
      <w:r>
        <w:t>Escuchemos a los que nos abren caminos de esperanza a e</w:t>
      </w:r>
      <w:r w:rsidR="009915A2">
        <w:t>mprender juntos decididamente. E</w:t>
      </w:r>
      <w:r>
        <w:t>l papa Francisco</w:t>
      </w:r>
      <w:r w:rsidR="009915A2">
        <w:t xml:space="preserve"> no deja de animarnos</w:t>
      </w:r>
      <w:r>
        <w:t xml:space="preserve"> a despertar y caminar co</w:t>
      </w:r>
      <w:r w:rsidR="00CE73B4">
        <w:t>n los</w:t>
      </w:r>
      <w:r>
        <w:t xml:space="preserve"> Movimientos sociales </w:t>
      </w:r>
      <w:r w:rsidR="009915A2">
        <w:t>portadores de un porvenir mejor. Recordemos la historia bíblica de Sodoma y Gomorra: fueron ciudades destruidas por haber eliminado la hospitalidad de su manera de vida. Cuando huía la familia de Lot para salvarse</w:t>
      </w:r>
      <w:r w:rsidR="00CE73B4">
        <w:t xml:space="preserve"> de esa ‘pandemia’</w:t>
      </w:r>
      <w:r w:rsidR="009915A2">
        <w:t>, su mujer quiso dar marcha atrás y volver al pasado: se transformó en estatua de sal. Hoy no podemos volver al pasado que nos ha conducido a esta catástrofe. Tenemos que inventar caminos nuevos, reinventando el futuro cercano. Ya tenemos pautas para lograrlo.</w:t>
      </w:r>
    </w:p>
    <w:p w:rsidR="00075C11" w:rsidRDefault="00075C11" w:rsidP="00CE73B4">
      <w:pPr>
        <w:pStyle w:val="Sinespaciado"/>
      </w:pPr>
    </w:p>
    <w:sectPr w:rsidR="00075C11" w:rsidSect="00D62915">
      <w:pgSz w:w="11906" w:h="16838"/>
      <w:pgMar w:top="720"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839"/>
    <w:rsid w:val="000240C1"/>
    <w:rsid w:val="00075C11"/>
    <w:rsid w:val="00251C98"/>
    <w:rsid w:val="0025373D"/>
    <w:rsid w:val="00471ABA"/>
    <w:rsid w:val="00611DBA"/>
    <w:rsid w:val="006A38F4"/>
    <w:rsid w:val="006E6F92"/>
    <w:rsid w:val="00861F53"/>
    <w:rsid w:val="008F799A"/>
    <w:rsid w:val="009915A2"/>
    <w:rsid w:val="00CE73B4"/>
    <w:rsid w:val="00D62915"/>
    <w:rsid w:val="00E00445"/>
    <w:rsid w:val="00EF383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0DA8F-B79F-417E-8537-D9EF81A9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38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732</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2020-05-21T13:02:00Z</dcterms:created>
  <dcterms:modified xsi:type="dcterms:W3CDTF">2020-05-21T13:02:00Z</dcterms:modified>
</cp:coreProperties>
</file>