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D72" w:rsidRPr="008A5B89" w:rsidRDefault="008A5B89" w:rsidP="008A5B89">
      <w:pPr>
        <w:jc w:val="center"/>
        <w:rPr>
          <w:rFonts w:ascii="Times New Roman" w:hAnsi="Times New Roman" w:cs="Times New Roman"/>
          <w:b/>
          <w:sz w:val="24"/>
          <w:szCs w:val="24"/>
          <w:lang w:val="es-ES_tradnl"/>
        </w:rPr>
      </w:pPr>
      <w:r w:rsidRPr="008A5B89">
        <w:rPr>
          <w:rFonts w:ascii="Times New Roman" w:hAnsi="Times New Roman" w:cs="Times New Roman"/>
          <w:b/>
          <w:sz w:val="24"/>
          <w:szCs w:val="24"/>
          <w:lang w:val="es-ES_tradnl"/>
        </w:rPr>
        <w:t xml:space="preserve">La ética como propedéutica de la </w:t>
      </w:r>
      <w:r w:rsidR="00A80D72" w:rsidRPr="008A5B89">
        <w:rPr>
          <w:rFonts w:ascii="Times New Roman" w:hAnsi="Times New Roman" w:cs="Times New Roman"/>
          <w:b/>
          <w:sz w:val="24"/>
          <w:szCs w:val="24"/>
          <w:lang w:val="es-ES_tradnl"/>
        </w:rPr>
        <w:t>fe</w:t>
      </w:r>
    </w:p>
    <w:p w:rsidR="00A80D72" w:rsidRPr="00BE3B5A" w:rsidRDefault="00A80D72" w:rsidP="00041BB2">
      <w:pPr>
        <w:jc w:val="both"/>
        <w:rPr>
          <w:rFonts w:ascii="Times New Roman" w:hAnsi="Times New Roman" w:cs="Times New Roman"/>
          <w:sz w:val="24"/>
          <w:szCs w:val="24"/>
          <w:lang w:val="es-ES_tradnl"/>
        </w:rPr>
      </w:pPr>
    </w:p>
    <w:p w:rsidR="00103BD8" w:rsidRDefault="008A5B89" w:rsidP="00041BB2">
      <w:pPr>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Atendiendo a la vida y propuesta de Juan el Bautista se puede sostener que </w:t>
      </w:r>
      <w:r w:rsidR="003E31B2">
        <w:rPr>
          <w:rFonts w:ascii="Times New Roman" w:hAnsi="Times New Roman" w:cs="Times New Roman"/>
          <w:sz w:val="24"/>
          <w:szCs w:val="24"/>
          <w:lang w:val="es-ES_tradnl"/>
        </w:rPr>
        <w:t xml:space="preserve">“la ética” es propedéutica </w:t>
      </w:r>
      <w:r w:rsidR="00103BD8">
        <w:rPr>
          <w:rFonts w:ascii="Times New Roman" w:hAnsi="Times New Roman" w:cs="Times New Roman"/>
          <w:sz w:val="24"/>
          <w:szCs w:val="24"/>
          <w:lang w:val="es-ES_tradnl"/>
        </w:rPr>
        <w:t xml:space="preserve">de la fe; </w:t>
      </w:r>
      <w:r w:rsidR="00720F5F">
        <w:rPr>
          <w:rFonts w:ascii="Times New Roman" w:hAnsi="Times New Roman" w:cs="Times New Roman"/>
          <w:sz w:val="24"/>
          <w:szCs w:val="24"/>
          <w:lang w:val="es-ES_tradnl"/>
        </w:rPr>
        <w:t xml:space="preserve">que </w:t>
      </w:r>
      <w:r>
        <w:rPr>
          <w:rFonts w:ascii="Times New Roman" w:hAnsi="Times New Roman" w:cs="Times New Roman"/>
          <w:sz w:val="24"/>
          <w:szCs w:val="24"/>
          <w:lang w:val="es-ES_tradnl"/>
        </w:rPr>
        <w:t xml:space="preserve">no se puede concebir la apertura al misterio de Dios sin el apoyo que supone el reconocimiento del otro como otro y todo lo que de ello se deriva. </w:t>
      </w:r>
      <w:r w:rsidR="003E31B2">
        <w:rPr>
          <w:rFonts w:ascii="Times New Roman" w:hAnsi="Times New Roman" w:cs="Times New Roman"/>
          <w:sz w:val="24"/>
          <w:szCs w:val="24"/>
          <w:lang w:val="es-ES_tradnl"/>
        </w:rPr>
        <w:t>Quizás, sea bueno, desde ya</w:t>
      </w:r>
      <w:r w:rsidR="00103BD8">
        <w:rPr>
          <w:rFonts w:ascii="Times New Roman" w:hAnsi="Times New Roman" w:cs="Times New Roman"/>
          <w:sz w:val="24"/>
          <w:szCs w:val="24"/>
          <w:lang w:val="es-ES_tradnl"/>
        </w:rPr>
        <w:t>,</w:t>
      </w:r>
      <w:r w:rsidR="003E31B2">
        <w:rPr>
          <w:rFonts w:ascii="Times New Roman" w:hAnsi="Times New Roman" w:cs="Times New Roman"/>
          <w:sz w:val="24"/>
          <w:szCs w:val="24"/>
          <w:lang w:val="es-ES_tradnl"/>
        </w:rPr>
        <w:t xml:space="preserve"> dejar en claro que cuando habl</w:t>
      </w:r>
      <w:r w:rsidR="00A4257D">
        <w:rPr>
          <w:rFonts w:ascii="Times New Roman" w:hAnsi="Times New Roman" w:cs="Times New Roman"/>
          <w:sz w:val="24"/>
          <w:szCs w:val="24"/>
          <w:lang w:val="es-ES_tradnl"/>
        </w:rPr>
        <w:t>o</w:t>
      </w:r>
      <w:r w:rsidR="003E31B2">
        <w:rPr>
          <w:rFonts w:ascii="Times New Roman" w:hAnsi="Times New Roman" w:cs="Times New Roman"/>
          <w:sz w:val="24"/>
          <w:szCs w:val="24"/>
          <w:lang w:val="es-ES_tradnl"/>
        </w:rPr>
        <w:t xml:space="preserve"> de ética no </w:t>
      </w:r>
      <w:r w:rsidR="00A4257D">
        <w:rPr>
          <w:rFonts w:ascii="Times New Roman" w:hAnsi="Times New Roman" w:cs="Times New Roman"/>
          <w:sz w:val="24"/>
          <w:szCs w:val="24"/>
          <w:lang w:val="es-ES_tradnl"/>
        </w:rPr>
        <w:t>me refiero a las normas ni al conjunto de imperativos categóricos propios de la deontología, sino a la base misma de la ética</w:t>
      </w:r>
      <w:r w:rsidR="00103BD8">
        <w:rPr>
          <w:rFonts w:ascii="Times New Roman" w:hAnsi="Times New Roman" w:cs="Times New Roman"/>
          <w:sz w:val="24"/>
          <w:szCs w:val="24"/>
          <w:lang w:val="es-ES_tradnl"/>
        </w:rPr>
        <w:t>,</w:t>
      </w:r>
      <w:r w:rsidR="003E31B2">
        <w:rPr>
          <w:rFonts w:ascii="Times New Roman" w:hAnsi="Times New Roman" w:cs="Times New Roman"/>
          <w:sz w:val="24"/>
          <w:szCs w:val="24"/>
          <w:lang w:val="es-ES_tradnl"/>
        </w:rPr>
        <w:t xml:space="preserve"> a aquello que bien se releja en </w:t>
      </w:r>
      <w:r w:rsidR="00103BD8">
        <w:rPr>
          <w:rFonts w:ascii="Times New Roman" w:hAnsi="Times New Roman" w:cs="Times New Roman"/>
          <w:sz w:val="24"/>
          <w:szCs w:val="24"/>
          <w:lang w:val="es-ES_tradnl"/>
        </w:rPr>
        <w:t>l</w:t>
      </w:r>
      <w:r w:rsidR="003E31B2">
        <w:rPr>
          <w:rFonts w:ascii="Times New Roman" w:hAnsi="Times New Roman" w:cs="Times New Roman"/>
          <w:sz w:val="24"/>
          <w:szCs w:val="24"/>
          <w:lang w:val="es-ES_tradnl"/>
        </w:rPr>
        <w:t xml:space="preserve">a afirmación que hizo </w:t>
      </w:r>
      <w:proofErr w:type="spellStart"/>
      <w:r w:rsidR="003E31B2">
        <w:rPr>
          <w:rFonts w:ascii="Times New Roman" w:hAnsi="Times New Roman" w:cs="Times New Roman"/>
          <w:sz w:val="24"/>
          <w:szCs w:val="24"/>
          <w:lang w:val="es-ES_tradnl"/>
        </w:rPr>
        <w:t>Umberto</w:t>
      </w:r>
      <w:proofErr w:type="spellEnd"/>
      <w:r w:rsidR="003E31B2">
        <w:rPr>
          <w:rFonts w:ascii="Times New Roman" w:hAnsi="Times New Roman" w:cs="Times New Roman"/>
          <w:sz w:val="24"/>
          <w:szCs w:val="24"/>
          <w:lang w:val="es-ES_tradnl"/>
        </w:rPr>
        <w:t xml:space="preserve"> </w:t>
      </w:r>
      <w:proofErr w:type="spellStart"/>
      <w:r w:rsidR="003E31B2">
        <w:rPr>
          <w:rFonts w:ascii="Times New Roman" w:hAnsi="Times New Roman" w:cs="Times New Roman"/>
          <w:sz w:val="24"/>
          <w:szCs w:val="24"/>
          <w:lang w:val="es-ES_tradnl"/>
        </w:rPr>
        <w:t>Ecco</w:t>
      </w:r>
      <w:proofErr w:type="spellEnd"/>
      <w:r w:rsidR="003E31B2">
        <w:rPr>
          <w:rFonts w:ascii="Times New Roman" w:hAnsi="Times New Roman" w:cs="Times New Roman"/>
          <w:sz w:val="24"/>
          <w:szCs w:val="24"/>
          <w:lang w:val="es-ES_tradnl"/>
        </w:rPr>
        <w:t xml:space="preserve"> en una de las cartas que le envió al Cardenal Martini y que están recogidas en el libro: “En qué creen los que no creen”. Esa frase dice lo siguiente: “</w:t>
      </w:r>
      <w:r w:rsidR="00156B69">
        <w:rPr>
          <w:rFonts w:ascii="Times New Roman" w:hAnsi="Times New Roman" w:cs="Times New Roman"/>
          <w:sz w:val="24"/>
          <w:szCs w:val="24"/>
          <w:lang w:val="es-ES_tradnl"/>
        </w:rPr>
        <w:t>La dimensión ética comienza cuando entran en escena los demás. … los demás están en nosotros. Pero no se trata de una vaga inclinación sentimental, sino de una condición básica.”</w:t>
      </w:r>
      <w:r w:rsidR="00156B69">
        <w:rPr>
          <w:rStyle w:val="Refdenotaalpie"/>
          <w:rFonts w:ascii="Times New Roman" w:hAnsi="Times New Roman" w:cs="Times New Roman"/>
          <w:sz w:val="24"/>
          <w:szCs w:val="24"/>
          <w:lang w:val="es-ES_tradnl"/>
        </w:rPr>
        <w:footnoteReference w:id="1"/>
      </w:r>
      <w:r w:rsidR="00156B69">
        <w:rPr>
          <w:rFonts w:ascii="Times New Roman" w:hAnsi="Times New Roman" w:cs="Times New Roman"/>
          <w:sz w:val="24"/>
          <w:szCs w:val="24"/>
          <w:lang w:val="es-ES_tradnl"/>
        </w:rPr>
        <w:t xml:space="preserve"> </w:t>
      </w:r>
      <w:r w:rsidR="003E31B2">
        <w:rPr>
          <w:rFonts w:ascii="Times New Roman" w:hAnsi="Times New Roman" w:cs="Times New Roman"/>
          <w:sz w:val="24"/>
          <w:szCs w:val="24"/>
          <w:lang w:val="es-ES_tradnl"/>
        </w:rPr>
        <w:t xml:space="preserve">cuando el otro </w:t>
      </w:r>
      <w:r w:rsidR="005903A2">
        <w:rPr>
          <w:rFonts w:ascii="Times New Roman" w:hAnsi="Times New Roman" w:cs="Times New Roman"/>
          <w:sz w:val="24"/>
          <w:szCs w:val="24"/>
          <w:lang w:val="es-ES_tradnl"/>
        </w:rPr>
        <w:t xml:space="preserve">entra </w:t>
      </w:r>
      <w:r w:rsidR="003E31B2">
        <w:rPr>
          <w:rFonts w:ascii="Times New Roman" w:hAnsi="Times New Roman" w:cs="Times New Roman"/>
          <w:sz w:val="24"/>
          <w:szCs w:val="24"/>
          <w:lang w:val="es-ES_tradnl"/>
        </w:rPr>
        <w:t>en escena, nace la ética”. Detrás de esa afirmación pode</w:t>
      </w:r>
      <w:r w:rsidR="00103BD8">
        <w:rPr>
          <w:rFonts w:ascii="Times New Roman" w:hAnsi="Times New Roman" w:cs="Times New Roman"/>
          <w:sz w:val="24"/>
          <w:szCs w:val="24"/>
          <w:lang w:val="es-ES_tradnl"/>
        </w:rPr>
        <w:t>m</w:t>
      </w:r>
      <w:r w:rsidR="003E31B2">
        <w:rPr>
          <w:rFonts w:ascii="Times New Roman" w:hAnsi="Times New Roman" w:cs="Times New Roman"/>
          <w:sz w:val="24"/>
          <w:szCs w:val="24"/>
          <w:lang w:val="es-ES_tradnl"/>
        </w:rPr>
        <w:t>os intuir que la ética</w:t>
      </w:r>
      <w:r w:rsidR="00103BD8">
        <w:rPr>
          <w:rFonts w:ascii="Times New Roman" w:hAnsi="Times New Roman" w:cs="Times New Roman"/>
          <w:sz w:val="24"/>
          <w:szCs w:val="24"/>
          <w:lang w:val="es-ES_tradnl"/>
        </w:rPr>
        <w:t>, antes que cualquier otra cosa,</w:t>
      </w:r>
      <w:r w:rsidR="003E31B2">
        <w:rPr>
          <w:rFonts w:ascii="Times New Roman" w:hAnsi="Times New Roman" w:cs="Times New Roman"/>
          <w:sz w:val="24"/>
          <w:szCs w:val="24"/>
          <w:lang w:val="es-ES_tradnl"/>
        </w:rPr>
        <w:t xml:space="preserve"> es una cuestión de relación entre los seres humanos y que supone reconocer </w:t>
      </w:r>
      <w:r w:rsidR="00A4257D">
        <w:rPr>
          <w:rFonts w:ascii="Times New Roman" w:hAnsi="Times New Roman" w:cs="Times New Roman"/>
          <w:sz w:val="24"/>
          <w:szCs w:val="24"/>
          <w:lang w:val="es-ES_tradnl"/>
        </w:rPr>
        <w:t xml:space="preserve">al otro como otro en el que cada uno se ve reflejado e intuye la propia dignidad. </w:t>
      </w:r>
      <w:r w:rsidR="00103BD8">
        <w:rPr>
          <w:rFonts w:ascii="Times New Roman" w:hAnsi="Times New Roman" w:cs="Times New Roman"/>
          <w:sz w:val="24"/>
          <w:szCs w:val="24"/>
          <w:lang w:val="es-ES_tradnl"/>
        </w:rPr>
        <w:t>¿En qué sentido se puede afirmar</w:t>
      </w:r>
      <w:r>
        <w:rPr>
          <w:rFonts w:ascii="Times New Roman" w:hAnsi="Times New Roman" w:cs="Times New Roman"/>
          <w:sz w:val="24"/>
          <w:szCs w:val="24"/>
          <w:lang w:val="es-ES_tradnl"/>
        </w:rPr>
        <w:t>, pues,</w:t>
      </w:r>
      <w:r w:rsidR="00103BD8">
        <w:rPr>
          <w:rFonts w:ascii="Times New Roman" w:hAnsi="Times New Roman" w:cs="Times New Roman"/>
          <w:sz w:val="24"/>
          <w:szCs w:val="24"/>
          <w:lang w:val="es-ES_tradnl"/>
        </w:rPr>
        <w:t xml:space="preserve"> que la ética es propedéutica </w:t>
      </w:r>
      <w:r w:rsidR="005903A2">
        <w:rPr>
          <w:rFonts w:ascii="Times New Roman" w:hAnsi="Times New Roman" w:cs="Times New Roman"/>
          <w:sz w:val="24"/>
          <w:szCs w:val="24"/>
          <w:lang w:val="es-ES_tradnl"/>
        </w:rPr>
        <w:t>para</w:t>
      </w:r>
      <w:r w:rsidR="00103BD8">
        <w:rPr>
          <w:rFonts w:ascii="Times New Roman" w:hAnsi="Times New Roman" w:cs="Times New Roman"/>
          <w:sz w:val="24"/>
          <w:szCs w:val="24"/>
          <w:lang w:val="es-ES_tradnl"/>
        </w:rPr>
        <w:t xml:space="preserve"> la fe</w:t>
      </w:r>
      <w:r w:rsidR="005903A2">
        <w:rPr>
          <w:rFonts w:ascii="Times New Roman" w:hAnsi="Times New Roman" w:cs="Times New Roman"/>
          <w:sz w:val="24"/>
          <w:szCs w:val="24"/>
          <w:lang w:val="es-ES_tradnl"/>
        </w:rPr>
        <w:t>?</w:t>
      </w:r>
      <w:r w:rsidR="00103BD8">
        <w:rPr>
          <w:rFonts w:ascii="Times New Roman" w:hAnsi="Times New Roman" w:cs="Times New Roman"/>
          <w:sz w:val="24"/>
          <w:szCs w:val="24"/>
          <w:lang w:val="es-ES_tradnl"/>
        </w:rPr>
        <w:t xml:space="preserve"> </w:t>
      </w:r>
    </w:p>
    <w:p w:rsidR="00B411AC" w:rsidRPr="00B411AC" w:rsidRDefault="00B411AC" w:rsidP="00041BB2">
      <w:pPr>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Lo que ya sabemos.</w:t>
      </w:r>
    </w:p>
    <w:p w:rsidR="00103BD8" w:rsidRDefault="005903A2" w:rsidP="00041BB2">
      <w:pPr>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A</w:t>
      </w:r>
      <w:r w:rsidR="00103BD8">
        <w:rPr>
          <w:rFonts w:ascii="Times New Roman" w:hAnsi="Times New Roman" w:cs="Times New Roman"/>
          <w:sz w:val="24"/>
          <w:szCs w:val="24"/>
          <w:lang w:val="es-ES_tradnl"/>
        </w:rPr>
        <w:t xml:space="preserve"> nadie se le oculta que la </w:t>
      </w:r>
      <w:r w:rsidR="00B411AC">
        <w:rPr>
          <w:rFonts w:ascii="Times New Roman" w:hAnsi="Times New Roman" w:cs="Times New Roman"/>
          <w:sz w:val="24"/>
          <w:szCs w:val="24"/>
          <w:lang w:val="es-ES_tradnl"/>
        </w:rPr>
        <w:t xml:space="preserve">fe </w:t>
      </w:r>
      <w:r>
        <w:rPr>
          <w:rFonts w:ascii="Times New Roman" w:hAnsi="Times New Roman" w:cs="Times New Roman"/>
          <w:sz w:val="24"/>
          <w:szCs w:val="24"/>
          <w:lang w:val="es-ES_tradnl"/>
        </w:rPr>
        <w:t>d</w:t>
      </w:r>
      <w:r w:rsidR="00B411AC">
        <w:rPr>
          <w:rFonts w:ascii="Times New Roman" w:hAnsi="Times New Roman" w:cs="Times New Roman"/>
          <w:sz w:val="24"/>
          <w:szCs w:val="24"/>
          <w:lang w:val="es-ES_tradnl"/>
        </w:rPr>
        <w:t xml:space="preserve">e cualquier credo </w:t>
      </w:r>
      <w:r w:rsidR="00103BD8">
        <w:rPr>
          <w:rFonts w:ascii="Times New Roman" w:hAnsi="Times New Roman" w:cs="Times New Roman"/>
          <w:sz w:val="24"/>
          <w:szCs w:val="24"/>
          <w:lang w:val="es-ES_tradnl"/>
        </w:rPr>
        <w:t xml:space="preserve">entraña una ética o forma </w:t>
      </w:r>
      <w:r>
        <w:rPr>
          <w:rFonts w:ascii="Times New Roman" w:hAnsi="Times New Roman" w:cs="Times New Roman"/>
          <w:sz w:val="24"/>
          <w:szCs w:val="24"/>
          <w:lang w:val="es-ES_tradnl"/>
        </w:rPr>
        <w:t xml:space="preserve">de comportarse </w:t>
      </w:r>
      <w:r w:rsidR="00B411AC">
        <w:rPr>
          <w:rFonts w:ascii="Times New Roman" w:hAnsi="Times New Roman" w:cs="Times New Roman"/>
          <w:sz w:val="24"/>
          <w:szCs w:val="24"/>
          <w:lang w:val="es-ES_tradnl"/>
        </w:rPr>
        <w:t xml:space="preserve">en la vida con respecto a los otros, la sociedad y a la humanidad en su conjunto. Bien se puede decir que no hay religión sin ética o sin indicaciones de tipo ético. Esa afirmación es absolutamente evidente para los cristianos. Cualquiera que se diga cristiano sabe que su fe entraña un tipo de comportamiento con respecto a los otros, etc. </w:t>
      </w:r>
      <w:r w:rsidR="00103BD8">
        <w:rPr>
          <w:rFonts w:ascii="Times New Roman" w:hAnsi="Times New Roman" w:cs="Times New Roman"/>
          <w:sz w:val="24"/>
          <w:szCs w:val="24"/>
          <w:lang w:val="es-ES_tradnl"/>
        </w:rPr>
        <w:t>No</w:t>
      </w:r>
      <w:r w:rsidR="00B411AC">
        <w:rPr>
          <w:rFonts w:ascii="Times New Roman" w:hAnsi="Times New Roman" w:cs="Times New Roman"/>
          <w:sz w:val="24"/>
          <w:szCs w:val="24"/>
          <w:lang w:val="es-ES_tradnl"/>
        </w:rPr>
        <w:t xml:space="preserve"> es tan evidente, en cambio, </w:t>
      </w:r>
      <w:r w:rsidR="00103BD8">
        <w:rPr>
          <w:rFonts w:ascii="Times New Roman" w:hAnsi="Times New Roman" w:cs="Times New Roman"/>
          <w:sz w:val="24"/>
          <w:szCs w:val="24"/>
          <w:lang w:val="es-ES_tradnl"/>
        </w:rPr>
        <w:t>que la ética sea un camino relevante y propedéutico para alcanzar o descubrir la fe</w:t>
      </w:r>
      <w:r w:rsidR="00B411AC">
        <w:rPr>
          <w:rFonts w:ascii="Times New Roman" w:hAnsi="Times New Roman" w:cs="Times New Roman"/>
          <w:sz w:val="24"/>
          <w:szCs w:val="24"/>
          <w:lang w:val="es-ES_tradnl"/>
        </w:rPr>
        <w:t xml:space="preserve">. Si bien para los cristianos la fe es un don, es decir, algo </w:t>
      </w:r>
      <w:r w:rsidR="00760DC5">
        <w:rPr>
          <w:rFonts w:ascii="Times New Roman" w:hAnsi="Times New Roman" w:cs="Times New Roman"/>
          <w:sz w:val="24"/>
          <w:szCs w:val="24"/>
          <w:lang w:val="es-ES_tradnl"/>
        </w:rPr>
        <w:t>que no se obt</w:t>
      </w:r>
      <w:r>
        <w:rPr>
          <w:rFonts w:ascii="Times New Roman" w:hAnsi="Times New Roman" w:cs="Times New Roman"/>
          <w:sz w:val="24"/>
          <w:szCs w:val="24"/>
          <w:lang w:val="es-ES_tradnl"/>
        </w:rPr>
        <w:t>i</w:t>
      </w:r>
      <w:r w:rsidR="00760DC5">
        <w:rPr>
          <w:rFonts w:ascii="Times New Roman" w:hAnsi="Times New Roman" w:cs="Times New Roman"/>
          <w:sz w:val="24"/>
          <w:szCs w:val="24"/>
          <w:lang w:val="es-ES_tradnl"/>
        </w:rPr>
        <w:t xml:space="preserve">ene </w:t>
      </w:r>
      <w:r>
        <w:rPr>
          <w:rFonts w:ascii="Times New Roman" w:hAnsi="Times New Roman" w:cs="Times New Roman"/>
          <w:sz w:val="24"/>
          <w:szCs w:val="24"/>
          <w:lang w:val="es-ES_tradnl"/>
        </w:rPr>
        <w:t xml:space="preserve">por medio del </w:t>
      </w:r>
      <w:r w:rsidR="00760DC5">
        <w:rPr>
          <w:rFonts w:ascii="Times New Roman" w:hAnsi="Times New Roman" w:cs="Times New Roman"/>
          <w:sz w:val="24"/>
          <w:szCs w:val="24"/>
          <w:lang w:val="es-ES_tradnl"/>
        </w:rPr>
        <w:t>esfuerzo</w:t>
      </w:r>
      <w:r>
        <w:rPr>
          <w:rFonts w:ascii="Times New Roman" w:hAnsi="Times New Roman" w:cs="Times New Roman"/>
          <w:sz w:val="24"/>
          <w:szCs w:val="24"/>
          <w:lang w:val="es-ES_tradnl"/>
        </w:rPr>
        <w:t xml:space="preserve"> humano</w:t>
      </w:r>
      <w:r w:rsidR="00760DC5">
        <w:rPr>
          <w:rFonts w:ascii="Times New Roman" w:hAnsi="Times New Roman" w:cs="Times New Roman"/>
          <w:sz w:val="24"/>
          <w:szCs w:val="24"/>
          <w:lang w:val="es-ES_tradnl"/>
        </w:rPr>
        <w:t xml:space="preserve"> de</w:t>
      </w:r>
      <w:r>
        <w:rPr>
          <w:rFonts w:ascii="Times New Roman" w:hAnsi="Times New Roman" w:cs="Times New Roman"/>
          <w:sz w:val="24"/>
          <w:szCs w:val="24"/>
          <w:lang w:val="es-ES_tradnl"/>
        </w:rPr>
        <w:t xml:space="preserve">l </w:t>
      </w:r>
      <w:r w:rsidR="00760DC5">
        <w:rPr>
          <w:rFonts w:ascii="Times New Roman" w:hAnsi="Times New Roman" w:cs="Times New Roman"/>
          <w:sz w:val="24"/>
          <w:szCs w:val="24"/>
          <w:lang w:val="es-ES_tradnl"/>
        </w:rPr>
        <w:t>tipo</w:t>
      </w:r>
      <w:r>
        <w:rPr>
          <w:rFonts w:ascii="Times New Roman" w:hAnsi="Times New Roman" w:cs="Times New Roman"/>
          <w:sz w:val="24"/>
          <w:szCs w:val="24"/>
          <w:lang w:val="es-ES_tradnl"/>
        </w:rPr>
        <w:t xml:space="preserve"> que sea</w:t>
      </w:r>
      <w:r w:rsidR="00760DC5">
        <w:rPr>
          <w:rFonts w:ascii="Times New Roman" w:hAnsi="Times New Roman" w:cs="Times New Roman"/>
          <w:sz w:val="24"/>
          <w:szCs w:val="24"/>
          <w:lang w:val="es-ES_tradnl"/>
        </w:rPr>
        <w:t>, sino que es una gracia que se recibe en forma inmerecida, cabe preguntar si la ética puede ser propedéutica de</w:t>
      </w:r>
      <w:r>
        <w:rPr>
          <w:rFonts w:ascii="Times New Roman" w:hAnsi="Times New Roman" w:cs="Times New Roman"/>
          <w:sz w:val="24"/>
          <w:szCs w:val="24"/>
          <w:lang w:val="es-ES_tradnl"/>
        </w:rPr>
        <w:t xml:space="preserve"> </w:t>
      </w:r>
      <w:r w:rsidR="00760DC5">
        <w:rPr>
          <w:rFonts w:ascii="Times New Roman" w:hAnsi="Times New Roman" w:cs="Times New Roman"/>
          <w:sz w:val="24"/>
          <w:szCs w:val="24"/>
          <w:lang w:val="es-ES_tradnl"/>
        </w:rPr>
        <w:t>la fe.</w:t>
      </w:r>
    </w:p>
    <w:p w:rsidR="00760DC5" w:rsidRDefault="00760DC5" w:rsidP="00041BB2">
      <w:pPr>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Los mandamientos muestran a las claras que Dios “manda” vivir de determinada manera </w:t>
      </w:r>
      <w:r w:rsidR="0084257F">
        <w:rPr>
          <w:rFonts w:ascii="Times New Roman" w:hAnsi="Times New Roman" w:cs="Times New Roman"/>
          <w:sz w:val="24"/>
          <w:szCs w:val="24"/>
          <w:lang w:val="es-ES_tradnl"/>
        </w:rPr>
        <w:t>para alcanzar la felicidad personal y grupal (pueblo, nación, humanidad) en la historia y más allá de ella. Esto nadie lo duda</w:t>
      </w:r>
      <w:r w:rsidR="00177FF4">
        <w:rPr>
          <w:rFonts w:ascii="Times New Roman" w:hAnsi="Times New Roman" w:cs="Times New Roman"/>
          <w:sz w:val="24"/>
          <w:szCs w:val="24"/>
          <w:lang w:val="es-ES_tradnl"/>
        </w:rPr>
        <w:t>.</w:t>
      </w:r>
      <w:r w:rsidR="0084257F">
        <w:rPr>
          <w:rFonts w:ascii="Times New Roman" w:hAnsi="Times New Roman" w:cs="Times New Roman"/>
          <w:sz w:val="24"/>
          <w:szCs w:val="24"/>
          <w:lang w:val="es-ES_tradnl"/>
        </w:rPr>
        <w:t xml:space="preserve"> </w:t>
      </w:r>
      <w:r w:rsidR="00177FF4">
        <w:rPr>
          <w:rFonts w:ascii="Times New Roman" w:hAnsi="Times New Roman" w:cs="Times New Roman"/>
          <w:sz w:val="24"/>
          <w:szCs w:val="24"/>
          <w:lang w:val="es-ES_tradnl"/>
        </w:rPr>
        <w:t>E</w:t>
      </w:r>
      <w:r w:rsidR="0084257F">
        <w:rPr>
          <w:rFonts w:ascii="Times New Roman" w:hAnsi="Times New Roman" w:cs="Times New Roman"/>
          <w:sz w:val="24"/>
          <w:szCs w:val="24"/>
          <w:lang w:val="es-ES_tradnl"/>
        </w:rPr>
        <w:t>l mismo Jesús nos dejó algunos mandamientos fundamentales</w:t>
      </w:r>
      <w:r w:rsidR="00177FF4">
        <w:rPr>
          <w:rFonts w:ascii="Times New Roman" w:hAnsi="Times New Roman" w:cs="Times New Roman"/>
          <w:sz w:val="24"/>
          <w:szCs w:val="24"/>
          <w:lang w:val="es-ES_tradnl"/>
        </w:rPr>
        <w:t xml:space="preserve"> como son</w:t>
      </w:r>
      <w:r w:rsidR="0084257F">
        <w:rPr>
          <w:rFonts w:ascii="Times New Roman" w:hAnsi="Times New Roman" w:cs="Times New Roman"/>
          <w:sz w:val="24"/>
          <w:szCs w:val="24"/>
          <w:lang w:val="es-ES_tradnl"/>
        </w:rPr>
        <w:t xml:space="preserve">: </w:t>
      </w:r>
      <w:r w:rsidR="00177FF4">
        <w:rPr>
          <w:rFonts w:ascii="Times New Roman" w:hAnsi="Times New Roman" w:cs="Times New Roman"/>
          <w:sz w:val="24"/>
          <w:szCs w:val="24"/>
          <w:lang w:val="es-ES_tradnl"/>
        </w:rPr>
        <w:t>“</w:t>
      </w:r>
      <w:r w:rsidR="0084257F">
        <w:rPr>
          <w:rFonts w:ascii="Times New Roman" w:hAnsi="Times New Roman" w:cs="Times New Roman"/>
          <w:sz w:val="24"/>
          <w:szCs w:val="24"/>
          <w:lang w:val="es-ES_tradnl"/>
        </w:rPr>
        <w:t>ámense los unos a los otros como yo los he amado</w:t>
      </w:r>
      <w:r w:rsidR="005903A2">
        <w:rPr>
          <w:rFonts w:ascii="Times New Roman" w:hAnsi="Times New Roman" w:cs="Times New Roman"/>
          <w:sz w:val="24"/>
          <w:szCs w:val="24"/>
          <w:lang w:val="es-ES_tradnl"/>
        </w:rPr>
        <w:t>”.</w:t>
      </w:r>
      <w:r w:rsidR="0084257F">
        <w:rPr>
          <w:rFonts w:ascii="Times New Roman" w:hAnsi="Times New Roman" w:cs="Times New Roman"/>
          <w:sz w:val="24"/>
          <w:szCs w:val="24"/>
          <w:lang w:val="es-ES_tradnl"/>
        </w:rPr>
        <w:t xml:space="preserve"> </w:t>
      </w:r>
      <w:r w:rsidR="008163EF">
        <w:rPr>
          <w:rFonts w:ascii="Times New Roman" w:hAnsi="Times New Roman" w:cs="Times New Roman"/>
          <w:sz w:val="24"/>
          <w:szCs w:val="24"/>
          <w:lang w:val="es-ES_tradnl"/>
        </w:rPr>
        <w:t>Los mandamientos de Jesús</w:t>
      </w:r>
      <w:r w:rsidR="0084257F">
        <w:rPr>
          <w:rFonts w:ascii="Times New Roman" w:hAnsi="Times New Roman" w:cs="Times New Roman"/>
          <w:sz w:val="24"/>
          <w:szCs w:val="24"/>
          <w:lang w:val="es-ES_tradnl"/>
        </w:rPr>
        <w:t xml:space="preserve"> van mucho más allá de la ética, </w:t>
      </w:r>
      <w:r w:rsidR="008163EF">
        <w:rPr>
          <w:rFonts w:ascii="Times New Roman" w:hAnsi="Times New Roman" w:cs="Times New Roman"/>
          <w:sz w:val="24"/>
          <w:szCs w:val="24"/>
          <w:lang w:val="es-ES_tradnl"/>
        </w:rPr>
        <w:t xml:space="preserve">aunque </w:t>
      </w:r>
      <w:r w:rsidR="005903A2">
        <w:rPr>
          <w:rFonts w:ascii="Times New Roman" w:hAnsi="Times New Roman" w:cs="Times New Roman"/>
          <w:sz w:val="24"/>
          <w:szCs w:val="24"/>
          <w:lang w:val="es-ES_tradnl"/>
        </w:rPr>
        <w:t xml:space="preserve">la </w:t>
      </w:r>
      <w:r w:rsidR="0084257F">
        <w:rPr>
          <w:rFonts w:ascii="Times New Roman" w:hAnsi="Times New Roman" w:cs="Times New Roman"/>
          <w:sz w:val="24"/>
          <w:szCs w:val="24"/>
          <w:lang w:val="es-ES_tradnl"/>
        </w:rPr>
        <w:t>suponen</w:t>
      </w:r>
      <w:r w:rsidR="008163EF">
        <w:rPr>
          <w:rFonts w:ascii="Times New Roman" w:hAnsi="Times New Roman" w:cs="Times New Roman"/>
          <w:sz w:val="24"/>
          <w:szCs w:val="24"/>
          <w:lang w:val="es-ES_tradnl"/>
        </w:rPr>
        <w:t xml:space="preserve">. Jesús apela a </w:t>
      </w:r>
      <w:r w:rsidR="0084257F">
        <w:rPr>
          <w:rFonts w:ascii="Times New Roman" w:hAnsi="Times New Roman" w:cs="Times New Roman"/>
          <w:sz w:val="24"/>
          <w:szCs w:val="24"/>
          <w:lang w:val="es-ES_tradnl"/>
        </w:rPr>
        <w:t xml:space="preserve">algo así como “actos de grandeza” como bien lo refleja, entre otros, el texto de Mateo que dice: “Han oído que se dijo a los antepasados: </w:t>
      </w:r>
      <w:r w:rsidR="0084257F">
        <w:rPr>
          <w:rFonts w:ascii="Times New Roman" w:hAnsi="Times New Roman" w:cs="Times New Roman"/>
          <w:i/>
          <w:sz w:val="24"/>
          <w:szCs w:val="24"/>
          <w:lang w:val="es-ES_tradnl"/>
        </w:rPr>
        <w:t xml:space="preserve">No matarás; </w:t>
      </w:r>
      <w:r w:rsidR="0084257F">
        <w:rPr>
          <w:rFonts w:ascii="Times New Roman" w:hAnsi="Times New Roman" w:cs="Times New Roman"/>
          <w:sz w:val="24"/>
          <w:szCs w:val="24"/>
          <w:lang w:val="es-ES_tradnl"/>
        </w:rPr>
        <w:t>y aquel que mate será reo ante el tribunal. Pues yo les digo: Todo aquel que se encolerice contra su hermano, será reo ante el tribunal; pero el que llame a su hermano ‘im</w:t>
      </w:r>
      <w:r w:rsidR="00177FF4">
        <w:rPr>
          <w:rFonts w:ascii="Times New Roman" w:hAnsi="Times New Roman" w:cs="Times New Roman"/>
          <w:sz w:val="24"/>
          <w:szCs w:val="24"/>
          <w:lang w:val="es-ES_tradnl"/>
        </w:rPr>
        <w:t>bécil´, será reo ante el Sanedrí</w:t>
      </w:r>
      <w:r w:rsidR="0084257F">
        <w:rPr>
          <w:rFonts w:ascii="Times New Roman" w:hAnsi="Times New Roman" w:cs="Times New Roman"/>
          <w:sz w:val="24"/>
          <w:szCs w:val="24"/>
          <w:lang w:val="es-ES_tradnl"/>
        </w:rPr>
        <w:t>n</w:t>
      </w:r>
      <w:r w:rsidR="00177FF4">
        <w:rPr>
          <w:rFonts w:ascii="Times New Roman" w:hAnsi="Times New Roman" w:cs="Times New Roman"/>
          <w:sz w:val="24"/>
          <w:szCs w:val="24"/>
          <w:lang w:val="es-ES_tradnl"/>
        </w:rPr>
        <w:t>; y el que le llame `renegado´, será reo de la gehena de fuego.” (Mt. 5,21-22)</w:t>
      </w:r>
      <w:r w:rsidR="0084257F">
        <w:rPr>
          <w:rFonts w:ascii="Times New Roman" w:hAnsi="Times New Roman" w:cs="Times New Roman"/>
          <w:sz w:val="24"/>
          <w:szCs w:val="24"/>
          <w:lang w:val="es-ES_tradnl"/>
        </w:rPr>
        <w:t xml:space="preserve"> </w:t>
      </w:r>
    </w:p>
    <w:p w:rsidR="00F47297" w:rsidRPr="00BE3B5A" w:rsidRDefault="00177FF4" w:rsidP="00041BB2">
      <w:pPr>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Pues bien, q</w:t>
      </w:r>
      <w:r w:rsidR="00103BD8">
        <w:rPr>
          <w:rFonts w:ascii="Times New Roman" w:hAnsi="Times New Roman" w:cs="Times New Roman"/>
          <w:sz w:val="24"/>
          <w:szCs w:val="24"/>
          <w:lang w:val="es-ES_tradnl"/>
        </w:rPr>
        <w:t xml:space="preserve">ue Jesús nos invita a vivir de una manera ética es evidente. </w:t>
      </w:r>
      <w:r>
        <w:rPr>
          <w:rFonts w:ascii="Times New Roman" w:hAnsi="Times New Roman" w:cs="Times New Roman"/>
          <w:sz w:val="24"/>
          <w:szCs w:val="24"/>
          <w:lang w:val="es-ES_tradnl"/>
        </w:rPr>
        <w:t>Como ya fue dicho, b</w:t>
      </w:r>
      <w:r w:rsidR="00103BD8">
        <w:rPr>
          <w:rFonts w:ascii="Times New Roman" w:hAnsi="Times New Roman" w:cs="Times New Roman"/>
          <w:sz w:val="24"/>
          <w:szCs w:val="24"/>
          <w:lang w:val="es-ES_tradnl"/>
        </w:rPr>
        <w:t>ast</w:t>
      </w:r>
      <w:r>
        <w:rPr>
          <w:rFonts w:ascii="Times New Roman" w:hAnsi="Times New Roman" w:cs="Times New Roman"/>
          <w:sz w:val="24"/>
          <w:szCs w:val="24"/>
          <w:lang w:val="es-ES_tradnl"/>
        </w:rPr>
        <w:t>a</w:t>
      </w:r>
      <w:r w:rsidR="00103BD8">
        <w:rPr>
          <w:rFonts w:ascii="Times New Roman" w:hAnsi="Times New Roman" w:cs="Times New Roman"/>
          <w:sz w:val="24"/>
          <w:szCs w:val="24"/>
          <w:lang w:val="es-ES_tradnl"/>
        </w:rPr>
        <w:t xml:space="preserve"> con recordar el gran mandamiento de Cristo</w:t>
      </w:r>
      <w:r w:rsidR="00547589">
        <w:rPr>
          <w:rFonts w:ascii="Times New Roman" w:hAnsi="Times New Roman" w:cs="Times New Roman"/>
          <w:sz w:val="24"/>
          <w:szCs w:val="24"/>
          <w:lang w:val="es-ES_tradnl"/>
        </w:rPr>
        <w:t xml:space="preserve"> en el Evangelio de Juan</w:t>
      </w:r>
      <w:r w:rsidR="00103BD8">
        <w:rPr>
          <w:rFonts w:ascii="Times New Roman" w:hAnsi="Times New Roman" w:cs="Times New Roman"/>
          <w:sz w:val="24"/>
          <w:szCs w:val="24"/>
          <w:lang w:val="es-ES_tradnl"/>
        </w:rPr>
        <w:t xml:space="preserve">: </w:t>
      </w:r>
      <w:r w:rsidR="00F47297" w:rsidRPr="00BE3B5A">
        <w:rPr>
          <w:rFonts w:ascii="Times New Roman" w:hAnsi="Times New Roman" w:cs="Times New Roman"/>
          <w:sz w:val="24"/>
          <w:szCs w:val="24"/>
          <w:lang w:val="es-ES_tradnl"/>
        </w:rPr>
        <w:t>“Les doy un mandamiento nuevo: que se amen</w:t>
      </w:r>
      <w:r w:rsidR="00382D9C" w:rsidRPr="00BE3B5A">
        <w:rPr>
          <w:rFonts w:ascii="Times New Roman" w:hAnsi="Times New Roman" w:cs="Times New Roman"/>
          <w:sz w:val="24"/>
          <w:szCs w:val="24"/>
          <w:lang w:val="es-ES_tradnl"/>
        </w:rPr>
        <w:t xml:space="preserve"> los</w:t>
      </w:r>
      <w:r w:rsidR="00F47297" w:rsidRPr="00BE3B5A">
        <w:rPr>
          <w:rFonts w:ascii="Times New Roman" w:hAnsi="Times New Roman" w:cs="Times New Roman"/>
          <w:sz w:val="24"/>
          <w:szCs w:val="24"/>
          <w:lang w:val="es-ES_tradnl"/>
        </w:rPr>
        <w:t xml:space="preserve"> unos a </w:t>
      </w:r>
      <w:r w:rsidR="00382D9C" w:rsidRPr="00BE3B5A">
        <w:rPr>
          <w:rFonts w:ascii="Times New Roman" w:hAnsi="Times New Roman" w:cs="Times New Roman"/>
          <w:sz w:val="24"/>
          <w:szCs w:val="24"/>
          <w:lang w:val="es-ES_tradnl"/>
        </w:rPr>
        <w:t xml:space="preserve">los </w:t>
      </w:r>
      <w:r w:rsidR="00F47297" w:rsidRPr="00BE3B5A">
        <w:rPr>
          <w:rFonts w:ascii="Times New Roman" w:hAnsi="Times New Roman" w:cs="Times New Roman"/>
          <w:sz w:val="24"/>
          <w:szCs w:val="24"/>
          <w:lang w:val="es-ES_tradnl"/>
        </w:rPr>
        <w:t xml:space="preserve">otros.” </w:t>
      </w:r>
      <w:r w:rsidR="00382D9C" w:rsidRPr="00BE3B5A">
        <w:rPr>
          <w:rFonts w:ascii="Times New Roman" w:hAnsi="Times New Roman" w:cs="Times New Roman"/>
          <w:sz w:val="24"/>
          <w:szCs w:val="24"/>
          <w:lang w:val="es-ES_tradnl"/>
        </w:rPr>
        <w:t>(</w:t>
      </w:r>
      <w:proofErr w:type="spellStart"/>
      <w:r w:rsidR="00F47297" w:rsidRPr="00BE3B5A">
        <w:rPr>
          <w:rFonts w:ascii="Times New Roman" w:hAnsi="Times New Roman" w:cs="Times New Roman"/>
          <w:sz w:val="24"/>
          <w:szCs w:val="24"/>
          <w:lang w:val="es-ES_tradnl"/>
        </w:rPr>
        <w:t>Jn.</w:t>
      </w:r>
      <w:proofErr w:type="spellEnd"/>
      <w:r w:rsidR="00F47297" w:rsidRPr="00BE3B5A">
        <w:rPr>
          <w:rFonts w:ascii="Times New Roman" w:hAnsi="Times New Roman" w:cs="Times New Roman"/>
          <w:sz w:val="24"/>
          <w:szCs w:val="24"/>
          <w:lang w:val="es-ES_tradnl"/>
        </w:rPr>
        <w:t xml:space="preserve"> 13,34</w:t>
      </w:r>
      <w:r w:rsidR="00382D9C" w:rsidRPr="00BE3B5A">
        <w:rPr>
          <w:rFonts w:ascii="Times New Roman" w:hAnsi="Times New Roman" w:cs="Times New Roman"/>
          <w:sz w:val="24"/>
          <w:szCs w:val="24"/>
          <w:lang w:val="es-ES_tradnl"/>
        </w:rPr>
        <w:t>)</w:t>
      </w:r>
      <w:r>
        <w:rPr>
          <w:rFonts w:ascii="Times New Roman" w:hAnsi="Times New Roman" w:cs="Times New Roman"/>
          <w:sz w:val="24"/>
          <w:szCs w:val="24"/>
          <w:lang w:val="es-ES_tradnl"/>
        </w:rPr>
        <w:t>,</w:t>
      </w:r>
      <w:r w:rsidR="009C6EFC" w:rsidRPr="00BE3B5A">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o, </w:t>
      </w:r>
      <w:r>
        <w:rPr>
          <w:rFonts w:ascii="Times New Roman" w:hAnsi="Times New Roman" w:cs="Times New Roman"/>
          <w:sz w:val="24"/>
          <w:szCs w:val="24"/>
          <w:lang w:val="es-ES_tradnl"/>
        </w:rPr>
        <w:lastRenderedPageBreak/>
        <w:t>como dice un poco más adelante</w:t>
      </w:r>
      <w:r w:rsidR="009C6EFC" w:rsidRPr="00BE3B5A">
        <w:rPr>
          <w:rFonts w:ascii="Times New Roman" w:hAnsi="Times New Roman" w:cs="Times New Roman"/>
          <w:sz w:val="24"/>
          <w:szCs w:val="24"/>
          <w:lang w:val="es-ES_tradnl"/>
        </w:rPr>
        <w:t xml:space="preserve">: </w:t>
      </w:r>
      <w:r w:rsidR="00F47297" w:rsidRPr="00BE3B5A">
        <w:rPr>
          <w:rFonts w:ascii="Times New Roman" w:hAnsi="Times New Roman" w:cs="Times New Roman"/>
          <w:sz w:val="24"/>
          <w:szCs w:val="24"/>
          <w:lang w:val="es-ES_tradnl"/>
        </w:rPr>
        <w:t>“Este es el mandamiento mío: que se amen los unos a los otros como yo los he amado.” (</w:t>
      </w:r>
      <w:proofErr w:type="spellStart"/>
      <w:r w:rsidR="00F47297" w:rsidRPr="00BE3B5A">
        <w:rPr>
          <w:rFonts w:ascii="Times New Roman" w:hAnsi="Times New Roman" w:cs="Times New Roman"/>
          <w:sz w:val="24"/>
          <w:szCs w:val="24"/>
          <w:lang w:val="es-ES_tradnl"/>
        </w:rPr>
        <w:t>Jn.</w:t>
      </w:r>
      <w:proofErr w:type="spellEnd"/>
      <w:r w:rsidR="00F47297" w:rsidRPr="00BE3B5A">
        <w:rPr>
          <w:rFonts w:ascii="Times New Roman" w:hAnsi="Times New Roman" w:cs="Times New Roman"/>
          <w:sz w:val="24"/>
          <w:szCs w:val="24"/>
          <w:lang w:val="es-ES_tradnl"/>
        </w:rPr>
        <w:t xml:space="preserve"> 15,12</w:t>
      </w:r>
      <w:r w:rsidR="00382D9C" w:rsidRPr="00BE3B5A">
        <w:rPr>
          <w:rFonts w:ascii="Times New Roman" w:hAnsi="Times New Roman" w:cs="Times New Roman"/>
          <w:sz w:val="24"/>
          <w:szCs w:val="24"/>
          <w:lang w:val="es-ES_tradnl"/>
        </w:rPr>
        <w:t>)</w:t>
      </w:r>
    </w:p>
    <w:p w:rsidR="00775C67" w:rsidRPr="00BE3B5A" w:rsidRDefault="009C6EFC" w:rsidP="00041BB2">
      <w:pPr>
        <w:ind w:firstLine="708"/>
        <w:jc w:val="both"/>
        <w:rPr>
          <w:rFonts w:ascii="Times New Roman" w:hAnsi="Times New Roman" w:cs="Times New Roman"/>
          <w:sz w:val="24"/>
          <w:szCs w:val="24"/>
          <w:lang w:val="es-ES_tradnl"/>
        </w:rPr>
      </w:pPr>
      <w:r w:rsidRPr="00BE3B5A">
        <w:rPr>
          <w:rFonts w:ascii="Times New Roman" w:hAnsi="Times New Roman" w:cs="Times New Roman"/>
          <w:sz w:val="24"/>
          <w:szCs w:val="24"/>
          <w:lang w:val="es-ES_tradnl"/>
        </w:rPr>
        <w:t>Ambas expresiones son exhortaciones a los suyos</w:t>
      </w:r>
      <w:r w:rsidR="00382D9C" w:rsidRPr="00BE3B5A">
        <w:rPr>
          <w:rFonts w:ascii="Times New Roman" w:hAnsi="Times New Roman" w:cs="Times New Roman"/>
          <w:sz w:val="24"/>
          <w:szCs w:val="24"/>
          <w:lang w:val="es-ES_tradnl"/>
        </w:rPr>
        <w:t>, como si se tratase de un</w:t>
      </w:r>
      <w:r w:rsidR="008163EF">
        <w:rPr>
          <w:rFonts w:ascii="Times New Roman" w:hAnsi="Times New Roman" w:cs="Times New Roman"/>
          <w:sz w:val="24"/>
          <w:szCs w:val="24"/>
          <w:lang w:val="es-ES_tradnl"/>
        </w:rPr>
        <w:t>a</w:t>
      </w:r>
      <w:r w:rsidR="00382D9C" w:rsidRPr="00BE3B5A">
        <w:rPr>
          <w:rFonts w:ascii="Times New Roman" w:hAnsi="Times New Roman" w:cs="Times New Roman"/>
          <w:sz w:val="24"/>
          <w:szCs w:val="24"/>
          <w:lang w:val="es-ES_tradnl"/>
        </w:rPr>
        <w:t xml:space="preserve"> </w:t>
      </w:r>
      <w:r w:rsidR="008163EF">
        <w:rPr>
          <w:rFonts w:ascii="Times New Roman" w:hAnsi="Times New Roman" w:cs="Times New Roman"/>
          <w:sz w:val="24"/>
          <w:szCs w:val="24"/>
          <w:lang w:val="es-ES_tradnl"/>
        </w:rPr>
        <w:t xml:space="preserve">propuesta </w:t>
      </w:r>
      <w:r w:rsidR="00382D9C" w:rsidRPr="00BE3B5A">
        <w:rPr>
          <w:rFonts w:ascii="Times New Roman" w:hAnsi="Times New Roman" w:cs="Times New Roman"/>
          <w:sz w:val="24"/>
          <w:szCs w:val="24"/>
          <w:lang w:val="es-ES_tradnl"/>
        </w:rPr>
        <w:t xml:space="preserve">espiritual o de un consejo esencial para encontrar la </w:t>
      </w:r>
      <w:r w:rsidR="004E380A">
        <w:rPr>
          <w:rFonts w:ascii="Times New Roman" w:hAnsi="Times New Roman" w:cs="Times New Roman"/>
          <w:sz w:val="24"/>
          <w:szCs w:val="24"/>
          <w:lang w:val="es-ES_tradnl"/>
        </w:rPr>
        <w:t>vida abundante</w:t>
      </w:r>
      <w:r w:rsidR="00382D9C" w:rsidRPr="00BE3B5A">
        <w:rPr>
          <w:rFonts w:ascii="Times New Roman" w:hAnsi="Times New Roman" w:cs="Times New Roman"/>
          <w:sz w:val="24"/>
          <w:szCs w:val="24"/>
          <w:lang w:val="es-ES_tradnl"/>
        </w:rPr>
        <w:t>. No obstante, importa notar que Jesús deja un mandamiento nuevo</w:t>
      </w:r>
      <w:r w:rsidR="004E380A">
        <w:rPr>
          <w:rFonts w:ascii="Times New Roman" w:hAnsi="Times New Roman" w:cs="Times New Roman"/>
          <w:sz w:val="24"/>
          <w:szCs w:val="24"/>
          <w:lang w:val="es-ES_tradnl"/>
        </w:rPr>
        <w:t>,</w:t>
      </w:r>
      <w:r w:rsidR="00382D9C" w:rsidRPr="00BE3B5A">
        <w:rPr>
          <w:rFonts w:ascii="Times New Roman" w:hAnsi="Times New Roman" w:cs="Times New Roman"/>
          <w:sz w:val="24"/>
          <w:szCs w:val="24"/>
          <w:lang w:val="es-ES_tradnl"/>
        </w:rPr>
        <w:t xml:space="preserve"> es decir</w:t>
      </w:r>
      <w:r w:rsidR="004E380A">
        <w:rPr>
          <w:rFonts w:ascii="Times New Roman" w:hAnsi="Times New Roman" w:cs="Times New Roman"/>
          <w:sz w:val="24"/>
          <w:szCs w:val="24"/>
          <w:lang w:val="es-ES_tradnl"/>
        </w:rPr>
        <w:t>,</w:t>
      </w:r>
      <w:r w:rsidR="00382D9C" w:rsidRPr="00BE3B5A">
        <w:rPr>
          <w:rFonts w:ascii="Times New Roman" w:hAnsi="Times New Roman" w:cs="Times New Roman"/>
          <w:sz w:val="24"/>
          <w:szCs w:val="24"/>
          <w:lang w:val="es-ES_tradnl"/>
        </w:rPr>
        <w:t xml:space="preserve"> un imperativo que </w:t>
      </w:r>
      <w:r w:rsidR="004E380A">
        <w:rPr>
          <w:rFonts w:ascii="Times New Roman" w:hAnsi="Times New Roman" w:cs="Times New Roman"/>
          <w:sz w:val="24"/>
          <w:szCs w:val="24"/>
          <w:lang w:val="es-ES_tradnl"/>
        </w:rPr>
        <w:t>evoca</w:t>
      </w:r>
      <w:r w:rsidR="00382D9C" w:rsidRPr="00BE3B5A">
        <w:rPr>
          <w:rFonts w:ascii="Times New Roman" w:hAnsi="Times New Roman" w:cs="Times New Roman"/>
          <w:sz w:val="24"/>
          <w:szCs w:val="24"/>
          <w:lang w:val="es-ES_tradnl"/>
        </w:rPr>
        <w:t xml:space="preserve"> un principio ético más que una orientación espiritual. Es indudable que el mandamiento </w:t>
      </w:r>
      <w:r w:rsidR="00775C67" w:rsidRPr="00BE3B5A">
        <w:rPr>
          <w:rFonts w:ascii="Times New Roman" w:hAnsi="Times New Roman" w:cs="Times New Roman"/>
          <w:sz w:val="24"/>
          <w:szCs w:val="24"/>
          <w:lang w:val="es-ES_tradnl"/>
        </w:rPr>
        <w:t xml:space="preserve">tiene una carga ética </w:t>
      </w:r>
      <w:r w:rsidR="007863D8" w:rsidRPr="00BE3B5A">
        <w:rPr>
          <w:rFonts w:ascii="Times New Roman" w:hAnsi="Times New Roman" w:cs="Times New Roman"/>
          <w:sz w:val="24"/>
          <w:szCs w:val="24"/>
          <w:lang w:val="es-ES_tradnl"/>
        </w:rPr>
        <w:t>sustancial</w:t>
      </w:r>
      <w:r w:rsidR="004E380A">
        <w:rPr>
          <w:rFonts w:ascii="Times New Roman" w:hAnsi="Times New Roman" w:cs="Times New Roman"/>
          <w:sz w:val="24"/>
          <w:szCs w:val="24"/>
          <w:lang w:val="es-ES_tradnl"/>
        </w:rPr>
        <w:t>,</w:t>
      </w:r>
      <w:r w:rsidR="00547589">
        <w:rPr>
          <w:rFonts w:ascii="Times New Roman" w:hAnsi="Times New Roman" w:cs="Times New Roman"/>
          <w:sz w:val="24"/>
          <w:szCs w:val="24"/>
          <w:lang w:val="es-ES_tradnl"/>
        </w:rPr>
        <w:t xml:space="preserve"> </w:t>
      </w:r>
      <w:r w:rsidR="00177FF4">
        <w:rPr>
          <w:rFonts w:ascii="Times New Roman" w:hAnsi="Times New Roman" w:cs="Times New Roman"/>
          <w:sz w:val="24"/>
          <w:szCs w:val="24"/>
          <w:lang w:val="es-ES_tradnl"/>
        </w:rPr>
        <w:t xml:space="preserve">aunque </w:t>
      </w:r>
      <w:r w:rsidR="00547589">
        <w:rPr>
          <w:rFonts w:ascii="Times New Roman" w:hAnsi="Times New Roman" w:cs="Times New Roman"/>
          <w:sz w:val="24"/>
          <w:szCs w:val="24"/>
          <w:lang w:val="es-ES_tradnl"/>
        </w:rPr>
        <w:t xml:space="preserve">apunta a un estilo de vida que supera </w:t>
      </w:r>
      <w:r w:rsidR="00382D9C" w:rsidRPr="00BE3B5A">
        <w:rPr>
          <w:rFonts w:ascii="Times New Roman" w:hAnsi="Times New Roman" w:cs="Times New Roman"/>
          <w:sz w:val="24"/>
          <w:szCs w:val="24"/>
          <w:lang w:val="es-ES_tradnl"/>
        </w:rPr>
        <w:t>lo estrictamente ético</w:t>
      </w:r>
      <w:r w:rsidR="00547589">
        <w:rPr>
          <w:rFonts w:ascii="Times New Roman" w:hAnsi="Times New Roman" w:cs="Times New Roman"/>
          <w:sz w:val="24"/>
          <w:szCs w:val="24"/>
          <w:lang w:val="es-ES_tradnl"/>
        </w:rPr>
        <w:t xml:space="preserve">, entendido </w:t>
      </w:r>
      <w:r w:rsidR="00382D9C" w:rsidRPr="00BE3B5A">
        <w:rPr>
          <w:rFonts w:ascii="Times New Roman" w:hAnsi="Times New Roman" w:cs="Times New Roman"/>
          <w:sz w:val="24"/>
          <w:szCs w:val="24"/>
          <w:lang w:val="es-ES_tradnl"/>
        </w:rPr>
        <w:t xml:space="preserve">como mera regla de convivencia pacífica. </w:t>
      </w:r>
      <w:r w:rsidR="00547589">
        <w:rPr>
          <w:rFonts w:ascii="Times New Roman" w:hAnsi="Times New Roman" w:cs="Times New Roman"/>
          <w:sz w:val="24"/>
          <w:szCs w:val="24"/>
          <w:lang w:val="es-ES_tradnl"/>
        </w:rPr>
        <w:t xml:space="preserve">Aquel “como yo los he amado” va mucho más allá de lo exigible desde cualquier ética. </w:t>
      </w:r>
      <w:r w:rsidRPr="00BE3B5A">
        <w:rPr>
          <w:rFonts w:ascii="Times New Roman" w:hAnsi="Times New Roman" w:cs="Times New Roman"/>
          <w:sz w:val="24"/>
          <w:szCs w:val="24"/>
          <w:lang w:val="es-ES_tradnl"/>
        </w:rPr>
        <w:t xml:space="preserve">No </w:t>
      </w:r>
      <w:r w:rsidR="00547589">
        <w:rPr>
          <w:rFonts w:ascii="Times New Roman" w:hAnsi="Times New Roman" w:cs="Times New Roman"/>
          <w:sz w:val="24"/>
          <w:szCs w:val="24"/>
          <w:lang w:val="es-ES_tradnl"/>
        </w:rPr>
        <w:t xml:space="preserve">obstante, importa recalcar que </w:t>
      </w:r>
      <w:r w:rsidR="00775C67" w:rsidRPr="00BE3B5A">
        <w:rPr>
          <w:rFonts w:ascii="Times New Roman" w:hAnsi="Times New Roman" w:cs="Times New Roman"/>
          <w:sz w:val="24"/>
          <w:szCs w:val="24"/>
          <w:lang w:val="es-ES_tradnl"/>
        </w:rPr>
        <w:t>“manda” vivir de determinada manera.</w:t>
      </w:r>
    </w:p>
    <w:p w:rsidR="009C6EFC" w:rsidRDefault="00BE3B5A" w:rsidP="00041BB2">
      <w:pPr>
        <w:ind w:firstLine="708"/>
        <w:jc w:val="both"/>
        <w:rPr>
          <w:rFonts w:ascii="Times New Roman" w:hAnsi="Times New Roman" w:cs="Times New Roman"/>
          <w:iCs/>
          <w:color w:val="000000"/>
          <w:sz w:val="24"/>
          <w:szCs w:val="24"/>
        </w:rPr>
      </w:pPr>
      <w:r w:rsidRPr="00BE3B5A">
        <w:rPr>
          <w:rFonts w:ascii="Times New Roman" w:hAnsi="Times New Roman" w:cs="Times New Roman"/>
          <w:iCs/>
          <w:color w:val="000000"/>
          <w:sz w:val="24"/>
          <w:szCs w:val="24"/>
          <w:lang w:val="es-ES_tradnl"/>
        </w:rPr>
        <w:t xml:space="preserve">Las famosas Máximas de Kant </w:t>
      </w:r>
      <w:r w:rsidR="00547589">
        <w:rPr>
          <w:rFonts w:ascii="Times New Roman" w:hAnsi="Times New Roman" w:cs="Times New Roman"/>
          <w:iCs/>
          <w:color w:val="000000"/>
          <w:sz w:val="24"/>
          <w:szCs w:val="24"/>
          <w:lang w:val="es-ES_tradnl"/>
        </w:rPr>
        <w:t>clarifica</w:t>
      </w:r>
      <w:r w:rsidR="00401A24">
        <w:rPr>
          <w:rFonts w:ascii="Times New Roman" w:hAnsi="Times New Roman" w:cs="Times New Roman"/>
          <w:iCs/>
          <w:color w:val="000000"/>
          <w:sz w:val="24"/>
          <w:szCs w:val="24"/>
          <w:lang w:val="es-ES_tradnl"/>
        </w:rPr>
        <w:t>n lo</w:t>
      </w:r>
      <w:r w:rsidR="00547589">
        <w:rPr>
          <w:rFonts w:ascii="Times New Roman" w:hAnsi="Times New Roman" w:cs="Times New Roman"/>
          <w:iCs/>
          <w:color w:val="000000"/>
          <w:sz w:val="24"/>
          <w:szCs w:val="24"/>
          <w:lang w:val="es-ES_tradnl"/>
        </w:rPr>
        <w:t xml:space="preserve"> qué ha de entenderse por ética. </w:t>
      </w:r>
      <w:r w:rsidR="008163EF">
        <w:rPr>
          <w:rFonts w:ascii="Times New Roman" w:hAnsi="Times New Roman" w:cs="Times New Roman"/>
          <w:iCs/>
          <w:color w:val="000000"/>
          <w:sz w:val="24"/>
          <w:szCs w:val="24"/>
          <w:lang w:val="es-ES_tradnl"/>
        </w:rPr>
        <w:t xml:space="preserve">Mirando con un poco de detención, </w:t>
      </w:r>
      <w:r w:rsidR="00547589">
        <w:rPr>
          <w:rFonts w:ascii="Times New Roman" w:hAnsi="Times New Roman" w:cs="Times New Roman"/>
          <w:iCs/>
          <w:color w:val="000000"/>
          <w:sz w:val="24"/>
          <w:szCs w:val="24"/>
          <w:lang w:val="es-ES_tradnl"/>
        </w:rPr>
        <w:t xml:space="preserve">podemos decir que las “máximas” apuntan a “mínimos” exigibles en las relaciones interhumanas. </w:t>
      </w:r>
      <w:r w:rsidRPr="00BE3B5A">
        <w:rPr>
          <w:rFonts w:ascii="Times New Roman" w:hAnsi="Times New Roman" w:cs="Times New Roman"/>
          <w:iCs/>
          <w:color w:val="000000"/>
          <w:sz w:val="24"/>
          <w:szCs w:val="24"/>
          <w:lang w:val="es-ES_tradnl"/>
        </w:rPr>
        <w:t xml:space="preserve">Una de las más conocidas es </w:t>
      </w:r>
      <w:r w:rsidR="009C6EFC" w:rsidRPr="00BE3B5A">
        <w:rPr>
          <w:rFonts w:ascii="Times New Roman" w:hAnsi="Times New Roman" w:cs="Times New Roman"/>
          <w:iCs/>
          <w:color w:val="000000"/>
          <w:sz w:val="24"/>
          <w:szCs w:val="24"/>
          <w:lang w:val="es-ES_tradnl"/>
        </w:rPr>
        <w:t xml:space="preserve">la siguiente: </w:t>
      </w:r>
      <w:r w:rsidR="009C6EFC" w:rsidRPr="00BE3B5A">
        <w:rPr>
          <w:rFonts w:ascii="Times New Roman" w:hAnsi="Times New Roman" w:cs="Times New Roman"/>
          <w:i/>
          <w:iCs/>
          <w:color w:val="000000"/>
          <w:sz w:val="24"/>
          <w:szCs w:val="24"/>
        </w:rPr>
        <w:t>“Obra solo de acuerdo con la máxima por la cual puedas al mismo tiempo querer que se convierta en ley universal.”</w:t>
      </w:r>
      <w:r w:rsidRPr="00BE3B5A">
        <w:rPr>
          <w:rFonts w:ascii="Times New Roman" w:hAnsi="Times New Roman" w:cs="Times New Roman"/>
          <w:iCs/>
          <w:color w:val="000000"/>
          <w:sz w:val="24"/>
          <w:szCs w:val="24"/>
        </w:rPr>
        <w:t xml:space="preserve"> Kant establece las “máximas” como si se tratase de grandes mandamientos para la convivencia entre los seres humanos; en ese sentido, es que podemos decir que son mínimos</w:t>
      </w:r>
      <w:r w:rsidR="00547589">
        <w:rPr>
          <w:rFonts w:ascii="Times New Roman" w:hAnsi="Times New Roman" w:cs="Times New Roman"/>
          <w:iCs/>
          <w:color w:val="000000"/>
          <w:sz w:val="24"/>
          <w:szCs w:val="24"/>
        </w:rPr>
        <w:t xml:space="preserve"> exigibles para la sana convivencia</w:t>
      </w:r>
      <w:r w:rsidR="00401A24">
        <w:rPr>
          <w:rFonts w:ascii="Times New Roman" w:hAnsi="Times New Roman" w:cs="Times New Roman"/>
          <w:iCs/>
          <w:color w:val="000000"/>
          <w:sz w:val="24"/>
          <w:szCs w:val="24"/>
        </w:rPr>
        <w:t>.</w:t>
      </w:r>
      <w:r w:rsidR="00547589">
        <w:rPr>
          <w:rFonts w:ascii="Times New Roman" w:hAnsi="Times New Roman" w:cs="Times New Roman"/>
          <w:iCs/>
          <w:color w:val="000000"/>
          <w:sz w:val="24"/>
          <w:szCs w:val="24"/>
        </w:rPr>
        <w:t xml:space="preserve"> </w:t>
      </w:r>
      <w:r w:rsidR="00177FF4">
        <w:rPr>
          <w:rFonts w:ascii="Times New Roman" w:hAnsi="Times New Roman" w:cs="Times New Roman"/>
          <w:iCs/>
          <w:color w:val="000000"/>
          <w:sz w:val="24"/>
          <w:szCs w:val="24"/>
        </w:rPr>
        <w:t>Como ya se dijo, t</w:t>
      </w:r>
      <w:r w:rsidR="00547589">
        <w:rPr>
          <w:rFonts w:ascii="Times New Roman" w:hAnsi="Times New Roman" w:cs="Times New Roman"/>
          <w:iCs/>
          <w:color w:val="000000"/>
          <w:sz w:val="24"/>
          <w:szCs w:val="24"/>
        </w:rPr>
        <w:t>ambién parece claro que c</w:t>
      </w:r>
      <w:r w:rsidRPr="00BE3B5A">
        <w:rPr>
          <w:rFonts w:ascii="Times New Roman" w:hAnsi="Times New Roman" w:cs="Times New Roman"/>
          <w:iCs/>
          <w:color w:val="000000"/>
          <w:sz w:val="24"/>
          <w:szCs w:val="24"/>
        </w:rPr>
        <w:t>uando Jesús nos invita a amarnos los unos</w:t>
      </w:r>
      <w:r w:rsidR="00177FF4">
        <w:rPr>
          <w:rFonts w:ascii="Times New Roman" w:hAnsi="Times New Roman" w:cs="Times New Roman"/>
          <w:iCs/>
          <w:color w:val="000000"/>
          <w:sz w:val="24"/>
          <w:szCs w:val="24"/>
        </w:rPr>
        <w:t xml:space="preserve"> a los otros</w:t>
      </w:r>
      <w:r w:rsidRPr="00BE3B5A">
        <w:rPr>
          <w:rFonts w:ascii="Times New Roman" w:hAnsi="Times New Roman" w:cs="Times New Roman"/>
          <w:iCs/>
          <w:color w:val="000000"/>
          <w:sz w:val="24"/>
          <w:szCs w:val="24"/>
        </w:rPr>
        <w:t xml:space="preserve"> como él nos amó, va mucho más allá; invi</w:t>
      </w:r>
      <w:r w:rsidR="00401A24">
        <w:rPr>
          <w:rFonts w:ascii="Times New Roman" w:hAnsi="Times New Roman" w:cs="Times New Roman"/>
          <w:iCs/>
          <w:color w:val="000000"/>
          <w:sz w:val="24"/>
          <w:szCs w:val="24"/>
        </w:rPr>
        <w:t>ta a dar la vida por los demás</w:t>
      </w:r>
      <w:r w:rsidR="008163EF">
        <w:rPr>
          <w:rFonts w:ascii="Times New Roman" w:hAnsi="Times New Roman" w:cs="Times New Roman"/>
          <w:iCs/>
          <w:color w:val="000000"/>
          <w:sz w:val="24"/>
          <w:szCs w:val="24"/>
        </w:rPr>
        <w:t xml:space="preserve"> y no sólo a tener tratos justos con los demás.</w:t>
      </w:r>
    </w:p>
    <w:p w:rsidR="009512F3" w:rsidRDefault="00401A24" w:rsidP="00041BB2">
      <w:pPr>
        <w:ind w:firstLine="708"/>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Que la vida de fe supone una ética es evidente. Uno puede decirse cristiano si intenta vivir de acuerdo a los mandamientos cristianos. Ahora bien, no parece tan evidente que la </w:t>
      </w:r>
      <w:r w:rsidR="00177FF4">
        <w:rPr>
          <w:rFonts w:ascii="Times New Roman" w:hAnsi="Times New Roman" w:cs="Times New Roman"/>
          <w:iCs/>
          <w:color w:val="000000"/>
          <w:sz w:val="24"/>
          <w:szCs w:val="24"/>
        </w:rPr>
        <w:t>ética sea propedéutica de la fe.</w:t>
      </w:r>
      <w:r w:rsidR="009512F3">
        <w:rPr>
          <w:rFonts w:ascii="Times New Roman" w:hAnsi="Times New Roman" w:cs="Times New Roman"/>
          <w:iCs/>
          <w:color w:val="000000"/>
          <w:sz w:val="24"/>
          <w:szCs w:val="24"/>
        </w:rPr>
        <w:t xml:space="preserve"> Se trata de una intuición que debe mostrar sus asideros.</w:t>
      </w:r>
    </w:p>
    <w:p w:rsidR="00401A24" w:rsidRDefault="009512F3" w:rsidP="00041BB2">
      <w:pPr>
        <w:ind w:firstLine="708"/>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Entiendo que hemos de ir de menos a más. Quizás debiéramos comenzar con la siguiente pregunta:</w:t>
      </w:r>
      <w:r w:rsidR="00401A2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e</w:t>
      </w:r>
      <w:r w:rsidR="00401A24">
        <w:rPr>
          <w:rFonts w:ascii="Times New Roman" w:hAnsi="Times New Roman" w:cs="Times New Roman"/>
          <w:iCs/>
          <w:color w:val="000000"/>
          <w:sz w:val="24"/>
          <w:szCs w:val="24"/>
        </w:rPr>
        <w:t>n qué sentido se puede decir que la ética nos abre a la fe?</w:t>
      </w:r>
      <w:r>
        <w:rPr>
          <w:rFonts w:ascii="Times New Roman" w:hAnsi="Times New Roman" w:cs="Times New Roman"/>
          <w:iCs/>
          <w:color w:val="000000"/>
          <w:sz w:val="24"/>
          <w:szCs w:val="24"/>
        </w:rPr>
        <w:t>, para después mostrar en qué sentido se puede decir que la ética es “necesaria” para acoger el don de la fe.</w:t>
      </w:r>
    </w:p>
    <w:p w:rsidR="009512F3" w:rsidRPr="009512F3" w:rsidRDefault="009512F3" w:rsidP="00041BB2">
      <w:pPr>
        <w:ind w:firstLine="708"/>
        <w:jc w:val="both"/>
        <w:rPr>
          <w:rFonts w:ascii="Times New Roman" w:hAnsi="Times New Roman" w:cs="Times New Roman"/>
          <w:b/>
          <w:sz w:val="24"/>
          <w:szCs w:val="24"/>
          <w:lang w:val="es-ES_tradnl"/>
        </w:rPr>
      </w:pPr>
      <w:r>
        <w:rPr>
          <w:rFonts w:ascii="Times New Roman" w:hAnsi="Times New Roman" w:cs="Times New Roman"/>
          <w:b/>
          <w:iCs/>
          <w:color w:val="000000"/>
          <w:sz w:val="24"/>
          <w:szCs w:val="24"/>
        </w:rPr>
        <w:t>La ética que nos abre a la fe.</w:t>
      </w:r>
    </w:p>
    <w:p w:rsidR="00401A24" w:rsidRDefault="00401A24" w:rsidP="00041BB2">
      <w:pPr>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Una ventana a </w:t>
      </w:r>
      <w:r w:rsidR="008163EF">
        <w:rPr>
          <w:rFonts w:ascii="Times New Roman" w:hAnsi="Times New Roman" w:cs="Times New Roman"/>
          <w:sz w:val="24"/>
          <w:szCs w:val="24"/>
          <w:lang w:val="es-ES_tradnl"/>
        </w:rPr>
        <w:t>l</w:t>
      </w:r>
      <w:r>
        <w:rPr>
          <w:rFonts w:ascii="Times New Roman" w:hAnsi="Times New Roman" w:cs="Times New Roman"/>
          <w:sz w:val="24"/>
          <w:szCs w:val="24"/>
          <w:lang w:val="es-ES_tradnl"/>
        </w:rPr>
        <w:t xml:space="preserve">a intuición </w:t>
      </w:r>
      <w:r w:rsidR="008163EF">
        <w:rPr>
          <w:rFonts w:ascii="Times New Roman" w:hAnsi="Times New Roman" w:cs="Times New Roman"/>
          <w:sz w:val="24"/>
          <w:szCs w:val="24"/>
          <w:lang w:val="es-ES_tradnl"/>
        </w:rPr>
        <w:t xml:space="preserve">aludida </w:t>
      </w:r>
      <w:r>
        <w:rPr>
          <w:rFonts w:ascii="Times New Roman" w:hAnsi="Times New Roman" w:cs="Times New Roman"/>
          <w:sz w:val="24"/>
          <w:szCs w:val="24"/>
          <w:lang w:val="es-ES_tradnl"/>
        </w:rPr>
        <w:t xml:space="preserve">nos la brindan los mismos evangelios. </w:t>
      </w:r>
      <w:r w:rsidR="008D05CD">
        <w:rPr>
          <w:rFonts w:ascii="Times New Roman" w:hAnsi="Times New Roman" w:cs="Times New Roman"/>
          <w:sz w:val="24"/>
          <w:szCs w:val="24"/>
          <w:lang w:val="es-ES_tradnl"/>
        </w:rPr>
        <w:t xml:space="preserve">Como se dijo al comienzo, la figura de Juan el Bautista puede ayudarnos a </w:t>
      </w:r>
      <w:r w:rsidR="00211276">
        <w:rPr>
          <w:rFonts w:ascii="Times New Roman" w:hAnsi="Times New Roman" w:cs="Times New Roman"/>
          <w:sz w:val="24"/>
          <w:szCs w:val="24"/>
          <w:lang w:val="es-ES_tradnl"/>
        </w:rPr>
        <w:t xml:space="preserve">entender en qué sentido </w:t>
      </w:r>
      <w:r w:rsidR="009512F3">
        <w:rPr>
          <w:rFonts w:ascii="Times New Roman" w:hAnsi="Times New Roman" w:cs="Times New Roman"/>
          <w:sz w:val="24"/>
          <w:szCs w:val="24"/>
          <w:lang w:val="es-ES_tradnl"/>
        </w:rPr>
        <w:t xml:space="preserve">la ética </w:t>
      </w:r>
      <w:r w:rsidR="00211276">
        <w:rPr>
          <w:rFonts w:ascii="Times New Roman" w:hAnsi="Times New Roman" w:cs="Times New Roman"/>
          <w:sz w:val="24"/>
          <w:szCs w:val="24"/>
          <w:lang w:val="es-ES_tradnl"/>
        </w:rPr>
        <w:t>es</w:t>
      </w:r>
      <w:r w:rsidR="009512F3">
        <w:rPr>
          <w:rFonts w:ascii="Times New Roman" w:hAnsi="Times New Roman" w:cs="Times New Roman"/>
          <w:sz w:val="24"/>
          <w:szCs w:val="24"/>
          <w:lang w:val="es-ES_tradnl"/>
        </w:rPr>
        <w:t xml:space="preserve"> propedéutica </w:t>
      </w:r>
      <w:r w:rsidR="008D05CD">
        <w:rPr>
          <w:rFonts w:ascii="Times New Roman" w:hAnsi="Times New Roman" w:cs="Times New Roman"/>
          <w:sz w:val="24"/>
          <w:szCs w:val="24"/>
          <w:lang w:val="es-ES_tradnl"/>
        </w:rPr>
        <w:t>para</w:t>
      </w:r>
      <w:r w:rsidR="009512F3">
        <w:rPr>
          <w:rFonts w:ascii="Times New Roman" w:hAnsi="Times New Roman" w:cs="Times New Roman"/>
          <w:sz w:val="24"/>
          <w:szCs w:val="24"/>
          <w:lang w:val="es-ES_tradnl"/>
        </w:rPr>
        <w:t xml:space="preserve"> la fe. </w:t>
      </w:r>
      <w:r w:rsidR="007863D8" w:rsidRPr="00BE3B5A">
        <w:rPr>
          <w:rFonts w:ascii="Times New Roman" w:hAnsi="Times New Roman" w:cs="Times New Roman"/>
          <w:sz w:val="24"/>
          <w:szCs w:val="24"/>
          <w:lang w:val="es-ES_tradnl"/>
        </w:rPr>
        <w:t>A nadie se le escapa que su acento fue ético</w:t>
      </w:r>
      <w:r w:rsidR="009512F3">
        <w:rPr>
          <w:rFonts w:ascii="Times New Roman" w:hAnsi="Times New Roman" w:cs="Times New Roman"/>
          <w:sz w:val="24"/>
          <w:szCs w:val="24"/>
          <w:lang w:val="es-ES_tradnl"/>
        </w:rPr>
        <w:t>,</w:t>
      </w:r>
      <w:r w:rsidR="007863D8" w:rsidRPr="00BE3B5A">
        <w:rPr>
          <w:rFonts w:ascii="Times New Roman" w:hAnsi="Times New Roman" w:cs="Times New Roman"/>
          <w:sz w:val="24"/>
          <w:szCs w:val="24"/>
          <w:lang w:val="es-ES_tradnl"/>
        </w:rPr>
        <w:t xml:space="preserve"> es decir, que insistió en </w:t>
      </w:r>
      <w:r w:rsidR="008D05CD">
        <w:rPr>
          <w:rFonts w:ascii="Times New Roman" w:hAnsi="Times New Roman" w:cs="Times New Roman"/>
          <w:sz w:val="24"/>
          <w:szCs w:val="24"/>
          <w:lang w:val="es-ES_tradnl"/>
        </w:rPr>
        <w:t xml:space="preserve">que había que realizar cambios personales </w:t>
      </w:r>
      <w:r w:rsidR="00FA4E5F" w:rsidRPr="00BE3B5A">
        <w:rPr>
          <w:rFonts w:ascii="Times New Roman" w:hAnsi="Times New Roman" w:cs="Times New Roman"/>
          <w:sz w:val="24"/>
          <w:szCs w:val="24"/>
          <w:lang w:val="es-ES_tradnl"/>
        </w:rPr>
        <w:t xml:space="preserve">como preparación a la venida del Mesías. </w:t>
      </w:r>
      <w:r w:rsidR="00775C67" w:rsidRPr="00BE3B5A">
        <w:rPr>
          <w:rFonts w:ascii="Times New Roman" w:hAnsi="Times New Roman" w:cs="Times New Roman"/>
          <w:sz w:val="24"/>
          <w:szCs w:val="24"/>
          <w:lang w:val="es-ES_tradnl"/>
        </w:rPr>
        <w:t xml:space="preserve">Por otra parte, </w:t>
      </w:r>
      <w:r w:rsidR="00FA4E5F" w:rsidRPr="00BE3B5A">
        <w:rPr>
          <w:rFonts w:ascii="Times New Roman" w:hAnsi="Times New Roman" w:cs="Times New Roman"/>
          <w:sz w:val="24"/>
          <w:szCs w:val="24"/>
          <w:lang w:val="es-ES_tradnl"/>
        </w:rPr>
        <w:t xml:space="preserve">no es menor el dato de que </w:t>
      </w:r>
      <w:r w:rsidR="00775C67" w:rsidRPr="00BE3B5A">
        <w:rPr>
          <w:rFonts w:ascii="Times New Roman" w:hAnsi="Times New Roman" w:cs="Times New Roman"/>
          <w:sz w:val="24"/>
          <w:szCs w:val="24"/>
          <w:lang w:val="es-ES_tradnl"/>
        </w:rPr>
        <w:t xml:space="preserve">el mismo Jesús </w:t>
      </w:r>
      <w:r w:rsidR="00A80D72" w:rsidRPr="00BE3B5A">
        <w:rPr>
          <w:rFonts w:ascii="Times New Roman" w:hAnsi="Times New Roman" w:cs="Times New Roman"/>
          <w:sz w:val="24"/>
          <w:szCs w:val="24"/>
          <w:lang w:val="es-ES_tradnl"/>
        </w:rPr>
        <w:t xml:space="preserve">se </w:t>
      </w:r>
      <w:r w:rsidR="0038742B">
        <w:rPr>
          <w:rFonts w:ascii="Times New Roman" w:hAnsi="Times New Roman" w:cs="Times New Roman"/>
          <w:sz w:val="24"/>
          <w:szCs w:val="24"/>
          <w:lang w:val="es-ES_tradnl"/>
        </w:rPr>
        <w:t>pu</w:t>
      </w:r>
      <w:r w:rsidR="009512F3">
        <w:rPr>
          <w:rFonts w:ascii="Times New Roman" w:hAnsi="Times New Roman" w:cs="Times New Roman"/>
          <w:sz w:val="24"/>
          <w:szCs w:val="24"/>
          <w:lang w:val="es-ES_tradnl"/>
        </w:rPr>
        <w:t>s</w:t>
      </w:r>
      <w:r w:rsidR="0038742B">
        <w:rPr>
          <w:rFonts w:ascii="Times New Roman" w:hAnsi="Times New Roman" w:cs="Times New Roman"/>
          <w:sz w:val="24"/>
          <w:szCs w:val="24"/>
          <w:lang w:val="es-ES_tradnl"/>
        </w:rPr>
        <w:t xml:space="preserve">o en la fila para </w:t>
      </w:r>
      <w:r w:rsidR="00211276">
        <w:rPr>
          <w:rFonts w:ascii="Times New Roman" w:hAnsi="Times New Roman" w:cs="Times New Roman"/>
          <w:sz w:val="24"/>
          <w:szCs w:val="24"/>
          <w:lang w:val="es-ES_tradnl"/>
        </w:rPr>
        <w:t xml:space="preserve">ser </w:t>
      </w:r>
      <w:r w:rsidR="0038742B">
        <w:rPr>
          <w:rFonts w:ascii="Times New Roman" w:hAnsi="Times New Roman" w:cs="Times New Roman"/>
          <w:sz w:val="24"/>
          <w:szCs w:val="24"/>
          <w:lang w:val="es-ES_tradnl"/>
        </w:rPr>
        <w:t>bautiza</w:t>
      </w:r>
      <w:r w:rsidR="00211276">
        <w:rPr>
          <w:rFonts w:ascii="Times New Roman" w:hAnsi="Times New Roman" w:cs="Times New Roman"/>
          <w:sz w:val="24"/>
          <w:szCs w:val="24"/>
          <w:lang w:val="es-ES_tradnl"/>
        </w:rPr>
        <w:t>do</w:t>
      </w:r>
      <w:r w:rsidR="004E380A">
        <w:rPr>
          <w:rFonts w:ascii="Times New Roman" w:hAnsi="Times New Roman" w:cs="Times New Roman"/>
          <w:sz w:val="24"/>
          <w:szCs w:val="24"/>
          <w:lang w:val="es-ES_tradnl"/>
        </w:rPr>
        <w:t>.</w:t>
      </w:r>
      <w:r w:rsidR="00FA4E5F" w:rsidRPr="00BE3B5A">
        <w:rPr>
          <w:rFonts w:ascii="Times New Roman" w:hAnsi="Times New Roman" w:cs="Times New Roman"/>
          <w:sz w:val="24"/>
          <w:szCs w:val="24"/>
          <w:lang w:val="es-ES_tradnl"/>
        </w:rPr>
        <w:t xml:space="preserve"> </w:t>
      </w:r>
    </w:p>
    <w:p w:rsidR="00211276" w:rsidRDefault="008430B6" w:rsidP="00041BB2">
      <w:pPr>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austera figura del bautista convocaba a una conversión como forma de prepararse para la próxima venida del Mesías: </w:t>
      </w:r>
      <w:r w:rsidR="00F7752D">
        <w:rPr>
          <w:rFonts w:ascii="Times New Roman" w:hAnsi="Times New Roman" w:cs="Times New Roman"/>
          <w:sz w:val="24"/>
          <w:szCs w:val="24"/>
          <w:lang w:val="es-ES_tradnl"/>
        </w:rPr>
        <w:t>“Conviértanse porque ha llegado el Reino de los Cielos” (Mt.3,2) “Acudía entonces a él Jerusalén, toda Judea y toda la región del Jordán, y eran bautizados por él en el río Jordán confesando sus pecados.” (Mt. 3,5-6)</w:t>
      </w:r>
      <w:r w:rsidR="00551AD6">
        <w:rPr>
          <w:rFonts w:ascii="Times New Roman" w:hAnsi="Times New Roman" w:cs="Times New Roman"/>
          <w:sz w:val="24"/>
          <w:szCs w:val="24"/>
          <w:lang w:val="es-ES_tradnl"/>
        </w:rPr>
        <w:t xml:space="preserve">. </w:t>
      </w:r>
      <w:r w:rsidR="00F7752D">
        <w:rPr>
          <w:rFonts w:ascii="Times New Roman" w:hAnsi="Times New Roman" w:cs="Times New Roman"/>
          <w:sz w:val="24"/>
          <w:szCs w:val="24"/>
          <w:lang w:val="es-ES_tradnl"/>
        </w:rPr>
        <w:t>“… apareció Juan bautizando en el desierto, proclamando un bautismo de conversión para perdón de los pecados.” (Mc.1,4)</w:t>
      </w:r>
      <w:r w:rsidR="00551AD6" w:rsidRPr="00551AD6">
        <w:rPr>
          <w:rFonts w:ascii="Times New Roman" w:hAnsi="Times New Roman" w:cs="Times New Roman"/>
          <w:sz w:val="24"/>
          <w:szCs w:val="24"/>
          <w:lang w:val="es-ES_tradnl"/>
        </w:rPr>
        <w:t xml:space="preserve"> </w:t>
      </w:r>
    </w:p>
    <w:p w:rsidR="00FA4E5F" w:rsidRPr="00BE3B5A" w:rsidRDefault="00211276" w:rsidP="00041BB2">
      <w:pPr>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xml:space="preserve">Ahora bien, </w:t>
      </w:r>
      <w:r w:rsidR="00593828">
        <w:rPr>
          <w:rFonts w:ascii="Times New Roman" w:hAnsi="Times New Roman" w:cs="Times New Roman"/>
          <w:sz w:val="24"/>
          <w:szCs w:val="24"/>
          <w:lang w:val="es-ES_tradnl"/>
        </w:rPr>
        <w:t>la conversión exigida por el Bautista tenía una fuerte carga ética</w:t>
      </w:r>
      <w:r>
        <w:rPr>
          <w:rFonts w:ascii="Times New Roman" w:hAnsi="Times New Roman" w:cs="Times New Roman"/>
          <w:sz w:val="24"/>
          <w:szCs w:val="24"/>
          <w:lang w:val="es-ES_tradnl"/>
        </w:rPr>
        <w:t>:</w:t>
      </w:r>
      <w:r w:rsidR="00551AD6">
        <w:rPr>
          <w:rFonts w:ascii="Times New Roman" w:hAnsi="Times New Roman" w:cs="Times New Roman"/>
          <w:sz w:val="24"/>
          <w:szCs w:val="24"/>
          <w:lang w:val="es-ES_tradnl"/>
        </w:rPr>
        <w:t xml:space="preserve"> </w:t>
      </w:r>
      <w:r w:rsidR="00FA4E5F" w:rsidRPr="00BE3B5A">
        <w:rPr>
          <w:rFonts w:ascii="Times New Roman" w:hAnsi="Times New Roman" w:cs="Times New Roman"/>
          <w:sz w:val="24"/>
          <w:szCs w:val="24"/>
          <w:lang w:val="es-ES_tradnl"/>
        </w:rPr>
        <w:t xml:space="preserve">“El que tenga dos túnicas </w:t>
      </w:r>
      <w:r w:rsidR="00775C67" w:rsidRPr="00BE3B5A">
        <w:rPr>
          <w:rFonts w:ascii="Times New Roman" w:hAnsi="Times New Roman" w:cs="Times New Roman"/>
          <w:sz w:val="24"/>
          <w:szCs w:val="24"/>
          <w:lang w:val="es-ES_tradnl"/>
        </w:rPr>
        <w:t xml:space="preserve">que </w:t>
      </w:r>
      <w:r w:rsidR="00FA4E5F" w:rsidRPr="00BE3B5A">
        <w:rPr>
          <w:rFonts w:ascii="Times New Roman" w:hAnsi="Times New Roman" w:cs="Times New Roman"/>
          <w:sz w:val="24"/>
          <w:szCs w:val="24"/>
          <w:lang w:val="es-ES_tradnl"/>
        </w:rPr>
        <w:t>las reparta con el que no tiene; y el que tenga para comer haga lo mismo.” (Lc.3,11)</w:t>
      </w:r>
    </w:p>
    <w:p w:rsidR="00551AD6" w:rsidRDefault="00FA4E5F" w:rsidP="00041BB2">
      <w:pPr>
        <w:ind w:firstLine="708"/>
        <w:jc w:val="both"/>
        <w:rPr>
          <w:rFonts w:ascii="Times New Roman" w:hAnsi="Times New Roman" w:cs="Times New Roman"/>
          <w:sz w:val="24"/>
          <w:szCs w:val="24"/>
          <w:lang w:val="es-ES_tradnl"/>
        </w:rPr>
      </w:pPr>
      <w:r w:rsidRPr="00BE3B5A">
        <w:rPr>
          <w:rFonts w:ascii="Times New Roman" w:hAnsi="Times New Roman" w:cs="Times New Roman"/>
          <w:sz w:val="24"/>
          <w:szCs w:val="24"/>
          <w:lang w:val="es-ES_tradnl"/>
        </w:rPr>
        <w:t xml:space="preserve">Es obvio que Juan está </w:t>
      </w:r>
      <w:r w:rsidR="00DA67C9">
        <w:rPr>
          <w:rFonts w:ascii="Times New Roman" w:hAnsi="Times New Roman" w:cs="Times New Roman"/>
          <w:sz w:val="24"/>
          <w:szCs w:val="24"/>
          <w:lang w:val="es-ES_tradnl"/>
        </w:rPr>
        <w:t>pidiendo un cambio de vida a quienes han de bautizarse</w:t>
      </w:r>
      <w:r w:rsidRPr="00BE3B5A">
        <w:rPr>
          <w:rFonts w:ascii="Times New Roman" w:hAnsi="Times New Roman" w:cs="Times New Roman"/>
          <w:sz w:val="24"/>
          <w:szCs w:val="24"/>
          <w:lang w:val="es-ES_tradnl"/>
        </w:rPr>
        <w:t>. H</w:t>
      </w:r>
      <w:r w:rsidR="00775C67" w:rsidRPr="00BE3B5A">
        <w:rPr>
          <w:rFonts w:ascii="Times New Roman" w:hAnsi="Times New Roman" w:cs="Times New Roman"/>
          <w:sz w:val="24"/>
          <w:szCs w:val="24"/>
          <w:lang w:val="es-ES_tradnl"/>
        </w:rPr>
        <w:t>izo un llamado ético para</w:t>
      </w:r>
      <w:r w:rsidRPr="00BE3B5A">
        <w:rPr>
          <w:rFonts w:ascii="Times New Roman" w:hAnsi="Times New Roman" w:cs="Times New Roman"/>
          <w:sz w:val="24"/>
          <w:szCs w:val="24"/>
          <w:lang w:val="es-ES_tradnl"/>
        </w:rPr>
        <w:t xml:space="preserve"> preparar </w:t>
      </w:r>
      <w:r w:rsidR="00775C67" w:rsidRPr="00BE3B5A">
        <w:rPr>
          <w:rFonts w:ascii="Times New Roman" w:hAnsi="Times New Roman" w:cs="Times New Roman"/>
          <w:sz w:val="24"/>
          <w:szCs w:val="24"/>
          <w:lang w:val="es-ES_tradnl"/>
        </w:rPr>
        <w:t>al pueblo de Dios</w:t>
      </w:r>
      <w:r w:rsidR="00DC0045" w:rsidRPr="00BE3B5A">
        <w:rPr>
          <w:rFonts w:ascii="Times New Roman" w:hAnsi="Times New Roman" w:cs="Times New Roman"/>
          <w:sz w:val="24"/>
          <w:szCs w:val="24"/>
          <w:lang w:val="es-ES_tradnl"/>
        </w:rPr>
        <w:t xml:space="preserve"> y</w:t>
      </w:r>
      <w:r w:rsidR="008D05CD">
        <w:rPr>
          <w:rFonts w:ascii="Times New Roman" w:hAnsi="Times New Roman" w:cs="Times New Roman"/>
          <w:sz w:val="24"/>
          <w:szCs w:val="24"/>
          <w:lang w:val="es-ES_tradnl"/>
        </w:rPr>
        <w:t>, así convertidos,</w:t>
      </w:r>
      <w:r w:rsidR="00DC0045" w:rsidRPr="00BE3B5A">
        <w:rPr>
          <w:rFonts w:ascii="Times New Roman" w:hAnsi="Times New Roman" w:cs="Times New Roman"/>
          <w:sz w:val="24"/>
          <w:szCs w:val="24"/>
          <w:lang w:val="es-ES_tradnl"/>
        </w:rPr>
        <w:t xml:space="preserve"> realizar una nueva entrada a la tierra prometida</w:t>
      </w:r>
      <w:r w:rsidR="008430B6">
        <w:rPr>
          <w:rFonts w:ascii="Times New Roman" w:hAnsi="Times New Roman" w:cs="Times New Roman"/>
          <w:sz w:val="24"/>
          <w:szCs w:val="24"/>
          <w:lang w:val="es-ES_tradnl"/>
        </w:rPr>
        <w:t>,</w:t>
      </w:r>
      <w:r w:rsidR="00DC0045" w:rsidRPr="00BE3B5A">
        <w:rPr>
          <w:rFonts w:ascii="Times New Roman" w:hAnsi="Times New Roman" w:cs="Times New Roman"/>
          <w:sz w:val="24"/>
          <w:szCs w:val="24"/>
          <w:lang w:val="es-ES_tradnl"/>
        </w:rPr>
        <w:t xml:space="preserve"> no ya para conquistar el territorio </w:t>
      </w:r>
      <w:r w:rsidR="00551AD6">
        <w:rPr>
          <w:rFonts w:ascii="Times New Roman" w:hAnsi="Times New Roman" w:cs="Times New Roman"/>
          <w:sz w:val="24"/>
          <w:szCs w:val="24"/>
          <w:lang w:val="es-ES_tradnl"/>
        </w:rPr>
        <w:t xml:space="preserve">como lo hizo Josué, </w:t>
      </w:r>
      <w:r w:rsidR="00DC0045" w:rsidRPr="00BE3B5A">
        <w:rPr>
          <w:rFonts w:ascii="Times New Roman" w:hAnsi="Times New Roman" w:cs="Times New Roman"/>
          <w:sz w:val="24"/>
          <w:szCs w:val="24"/>
          <w:lang w:val="es-ES_tradnl"/>
        </w:rPr>
        <w:t>sino para vivir de una manera propia de los hijos de Dios.</w:t>
      </w:r>
    </w:p>
    <w:p w:rsidR="00B40341" w:rsidRDefault="00551AD6" w:rsidP="00041BB2">
      <w:pPr>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¿Por qué debían </w:t>
      </w:r>
      <w:r w:rsidR="00593828">
        <w:rPr>
          <w:rFonts w:ascii="Times New Roman" w:hAnsi="Times New Roman" w:cs="Times New Roman"/>
          <w:sz w:val="24"/>
          <w:szCs w:val="24"/>
          <w:lang w:val="es-ES_tradnl"/>
        </w:rPr>
        <w:t xml:space="preserve">cambiar de vida </w:t>
      </w:r>
      <w:r>
        <w:rPr>
          <w:rFonts w:ascii="Times New Roman" w:hAnsi="Times New Roman" w:cs="Times New Roman"/>
          <w:sz w:val="24"/>
          <w:szCs w:val="24"/>
          <w:lang w:val="es-ES_tradnl"/>
        </w:rPr>
        <w:t xml:space="preserve">para bautizarse? </w:t>
      </w:r>
      <w:r w:rsidR="00593828">
        <w:rPr>
          <w:rFonts w:ascii="Times New Roman" w:hAnsi="Times New Roman" w:cs="Times New Roman"/>
          <w:sz w:val="24"/>
          <w:szCs w:val="24"/>
          <w:lang w:val="es-ES_tradnl"/>
        </w:rPr>
        <w:t xml:space="preserve">La respuesta es evidente: como una forma de prepararse a la venida del Mesías. </w:t>
      </w:r>
      <w:r>
        <w:rPr>
          <w:rFonts w:ascii="Times New Roman" w:hAnsi="Times New Roman" w:cs="Times New Roman"/>
          <w:sz w:val="24"/>
          <w:szCs w:val="24"/>
          <w:lang w:val="es-ES_tradnl"/>
        </w:rPr>
        <w:t>Importa recalcar el simbolismo que entrañaba el bautismo como tal para realizar la “nueva entrada” en la tierra prometida. Aquellos que se bautizaban significaban que querían entrar “de nuevo” en la tierra prometida, no ya para conquistar y guerrear, sino para llevar una vida digna</w:t>
      </w:r>
      <w:r w:rsidR="00593828">
        <w:rPr>
          <w:rFonts w:ascii="Times New Roman" w:hAnsi="Times New Roman" w:cs="Times New Roman"/>
          <w:sz w:val="24"/>
          <w:szCs w:val="24"/>
          <w:lang w:val="es-ES_tradnl"/>
        </w:rPr>
        <w:t xml:space="preserve"> y propia</w:t>
      </w:r>
      <w:r>
        <w:rPr>
          <w:rFonts w:ascii="Times New Roman" w:hAnsi="Times New Roman" w:cs="Times New Roman"/>
          <w:sz w:val="24"/>
          <w:szCs w:val="24"/>
          <w:lang w:val="es-ES_tradnl"/>
        </w:rPr>
        <w:t xml:space="preserve"> de los hijos de Dios. El</w:t>
      </w:r>
      <w:r w:rsidR="00DA67C9">
        <w:rPr>
          <w:rFonts w:ascii="Times New Roman" w:hAnsi="Times New Roman" w:cs="Times New Roman"/>
          <w:sz w:val="24"/>
          <w:szCs w:val="24"/>
          <w:lang w:val="es-ES_tradnl"/>
        </w:rPr>
        <w:t xml:space="preserve"> bautismo de Juan significaba y ratificaba la decisión íntima y </w:t>
      </w:r>
      <w:r w:rsidR="00593828">
        <w:rPr>
          <w:rFonts w:ascii="Times New Roman" w:hAnsi="Times New Roman" w:cs="Times New Roman"/>
          <w:sz w:val="24"/>
          <w:szCs w:val="24"/>
          <w:lang w:val="es-ES_tradnl"/>
        </w:rPr>
        <w:t xml:space="preserve">real </w:t>
      </w:r>
      <w:r w:rsidR="00DA67C9">
        <w:rPr>
          <w:rFonts w:ascii="Times New Roman" w:hAnsi="Times New Roman" w:cs="Times New Roman"/>
          <w:sz w:val="24"/>
          <w:szCs w:val="24"/>
          <w:lang w:val="es-ES_tradnl"/>
        </w:rPr>
        <w:t xml:space="preserve">de las personas que habrían de entrar a la tierra prometida. </w:t>
      </w:r>
      <w:r w:rsidR="00211276">
        <w:rPr>
          <w:rFonts w:ascii="Times New Roman" w:hAnsi="Times New Roman" w:cs="Times New Roman"/>
          <w:sz w:val="24"/>
          <w:szCs w:val="24"/>
          <w:lang w:val="es-ES_tradnl"/>
        </w:rPr>
        <w:t>Evidentemente, se trata de una exigencia para recibir al tan ansiado y esperado Mesías.</w:t>
      </w:r>
      <w:r w:rsidR="00360BEF">
        <w:rPr>
          <w:rFonts w:ascii="Times New Roman" w:hAnsi="Times New Roman" w:cs="Times New Roman"/>
          <w:sz w:val="24"/>
          <w:szCs w:val="24"/>
          <w:lang w:val="es-ES_tradnl"/>
        </w:rPr>
        <w:t xml:space="preserve"> El Reino de Dios que llegaría de la mano del Mesías sólo si las personas y el pueblo estaban preparados para acoger la novedad de Dios.</w:t>
      </w:r>
    </w:p>
    <w:p w:rsidR="008D29E4" w:rsidRDefault="00211276" w:rsidP="00041BB2">
      <w:pPr>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El simbolismo es patente. </w:t>
      </w:r>
      <w:r w:rsidR="008D29E4">
        <w:rPr>
          <w:rFonts w:ascii="Times New Roman" w:hAnsi="Times New Roman" w:cs="Times New Roman"/>
          <w:sz w:val="24"/>
          <w:szCs w:val="24"/>
          <w:lang w:val="es-ES_tradnl"/>
        </w:rPr>
        <w:t xml:space="preserve">Juan bautizaba en el mismo lugar por dónde muchos años atrás el pueblo había cruzado el Jordán para habitar la tierra prometida. El texto de Josué dice así: </w:t>
      </w:r>
      <w:r w:rsidR="00B40341">
        <w:rPr>
          <w:rFonts w:ascii="Times New Roman" w:hAnsi="Times New Roman" w:cs="Times New Roman"/>
          <w:sz w:val="24"/>
          <w:szCs w:val="24"/>
          <w:lang w:val="es-ES_tradnl"/>
        </w:rPr>
        <w:t xml:space="preserve">“Cuando el pueblo partió de sus tiendas para pasar el Jordán, los sacerdotes llevaban el arca de la alianza a la cabeza del pueblo … las aguas que bajaban de arriba se detuvieron y formaron un solo bloque a gran distancia … y el pueblo pasó frente a Jericó. Los sacerdotes que llevaban el arca de la alianza de </w:t>
      </w:r>
      <w:proofErr w:type="spellStart"/>
      <w:r w:rsidR="00B40341">
        <w:rPr>
          <w:rFonts w:ascii="Times New Roman" w:hAnsi="Times New Roman" w:cs="Times New Roman"/>
          <w:sz w:val="24"/>
          <w:szCs w:val="24"/>
          <w:lang w:val="es-ES_tradnl"/>
        </w:rPr>
        <w:t>Yahvéh</w:t>
      </w:r>
      <w:proofErr w:type="spellEnd"/>
      <w:r w:rsidR="00B40341">
        <w:rPr>
          <w:rFonts w:ascii="Times New Roman" w:hAnsi="Times New Roman" w:cs="Times New Roman"/>
          <w:sz w:val="24"/>
          <w:szCs w:val="24"/>
          <w:lang w:val="es-ES_tradnl"/>
        </w:rPr>
        <w:t xml:space="preserve"> se estuvieron a pie firme, en seco, en medio del Jordán, mientras que todo Israel pasaba en seco, hasta que toda la gente acabó de pasar el Jordán.” (Jos.3, 14-17)</w:t>
      </w:r>
      <w:r w:rsidR="008430B6">
        <w:rPr>
          <w:rFonts w:ascii="Times New Roman" w:hAnsi="Times New Roman" w:cs="Times New Roman"/>
          <w:sz w:val="24"/>
          <w:szCs w:val="24"/>
          <w:lang w:val="es-ES_tradnl"/>
        </w:rPr>
        <w:t xml:space="preserve"> </w:t>
      </w:r>
    </w:p>
    <w:p w:rsidR="00B40341" w:rsidRPr="00BE3B5A" w:rsidRDefault="008430B6" w:rsidP="00041BB2">
      <w:pPr>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Bien podemos colegir</w:t>
      </w:r>
      <w:r w:rsidR="008D29E4">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que </w:t>
      </w:r>
      <w:r w:rsidR="00B40341">
        <w:rPr>
          <w:rFonts w:ascii="Times New Roman" w:hAnsi="Times New Roman" w:cs="Times New Roman"/>
          <w:sz w:val="24"/>
          <w:szCs w:val="24"/>
          <w:lang w:val="es-ES_tradnl"/>
        </w:rPr>
        <w:t xml:space="preserve">Juan intentaba llevar a cabo una nueva entrada </w:t>
      </w:r>
      <w:r w:rsidR="008D29E4">
        <w:rPr>
          <w:rFonts w:ascii="Times New Roman" w:hAnsi="Times New Roman" w:cs="Times New Roman"/>
          <w:sz w:val="24"/>
          <w:szCs w:val="24"/>
          <w:lang w:val="es-ES_tradnl"/>
        </w:rPr>
        <w:t>simbólica a</w:t>
      </w:r>
      <w:r w:rsidR="00B40341">
        <w:rPr>
          <w:rFonts w:ascii="Times New Roman" w:hAnsi="Times New Roman" w:cs="Times New Roman"/>
          <w:sz w:val="24"/>
          <w:szCs w:val="24"/>
          <w:lang w:val="es-ES_tradnl"/>
        </w:rPr>
        <w:t xml:space="preserve"> la tierra prometida, no ya para ocupar un territorio sino para </w:t>
      </w:r>
      <w:r>
        <w:rPr>
          <w:rFonts w:ascii="Times New Roman" w:hAnsi="Times New Roman" w:cs="Times New Roman"/>
          <w:sz w:val="24"/>
          <w:szCs w:val="24"/>
          <w:lang w:val="es-ES_tradnl"/>
        </w:rPr>
        <w:t xml:space="preserve">que el pueblo escogido viviera </w:t>
      </w:r>
      <w:r w:rsidR="00B40341">
        <w:rPr>
          <w:rFonts w:ascii="Times New Roman" w:hAnsi="Times New Roman" w:cs="Times New Roman"/>
          <w:sz w:val="24"/>
          <w:szCs w:val="24"/>
          <w:lang w:val="es-ES_tradnl"/>
        </w:rPr>
        <w:t>de acuerdo a la voluntad de Dios.</w:t>
      </w:r>
      <w:r w:rsidR="008D29E4">
        <w:rPr>
          <w:rFonts w:ascii="Times New Roman" w:hAnsi="Times New Roman" w:cs="Times New Roman"/>
          <w:sz w:val="24"/>
          <w:szCs w:val="24"/>
          <w:lang w:val="es-ES_tradnl"/>
        </w:rPr>
        <w:t xml:space="preserve"> La preparación para ese paso, la conversión necesaria</w:t>
      </w:r>
      <w:r w:rsidR="00360BEF">
        <w:rPr>
          <w:rFonts w:ascii="Times New Roman" w:hAnsi="Times New Roman" w:cs="Times New Roman"/>
          <w:sz w:val="24"/>
          <w:szCs w:val="24"/>
          <w:lang w:val="es-ES_tradnl"/>
        </w:rPr>
        <w:t>,</w:t>
      </w:r>
      <w:r w:rsidR="008D29E4">
        <w:rPr>
          <w:rFonts w:ascii="Times New Roman" w:hAnsi="Times New Roman" w:cs="Times New Roman"/>
          <w:sz w:val="24"/>
          <w:szCs w:val="24"/>
          <w:lang w:val="es-ES_tradnl"/>
        </w:rPr>
        <w:t xml:space="preserve"> requería </w:t>
      </w:r>
      <w:r w:rsidR="00533F72">
        <w:rPr>
          <w:rFonts w:ascii="Times New Roman" w:hAnsi="Times New Roman" w:cs="Times New Roman"/>
          <w:sz w:val="24"/>
          <w:szCs w:val="24"/>
          <w:lang w:val="es-ES_tradnl"/>
        </w:rPr>
        <w:t>una forma nueva de relacionarse con los otros y que Juan la expresa con una imagen clara y contundente: compartir el vestido y la comida (Cfr. Lc.3,11).</w:t>
      </w:r>
    </w:p>
    <w:p w:rsidR="00532AD4" w:rsidRDefault="00532AD4" w:rsidP="00041BB2">
      <w:pPr>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Con respecto al tema que nos interesa, cabe recordar que </w:t>
      </w:r>
      <w:r w:rsidR="00775C67" w:rsidRPr="00BE3B5A">
        <w:rPr>
          <w:rFonts w:ascii="Times New Roman" w:hAnsi="Times New Roman" w:cs="Times New Roman"/>
          <w:sz w:val="24"/>
          <w:szCs w:val="24"/>
          <w:lang w:val="es-ES_tradnl"/>
        </w:rPr>
        <w:t xml:space="preserve">Juan el Bautista fue el precursor, el que </w:t>
      </w:r>
      <w:r w:rsidR="00533F72">
        <w:rPr>
          <w:rFonts w:ascii="Times New Roman" w:hAnsi="Times New Roman" w:cs="Times New Roman"/>
          <w:sz w:val="24"/>
          <w:szCs w:val="24"/>
          <w:lang w:val="es-ES_tradnl"/>
        </w:rPr>
        <w:t>vino para allanar</w:t>
      </w:r>
      <w:r w:rsidR="00775C67" w:rsidRPr="00BE3B5A">
        <w:rPr>
          <w:rFonts w:ascii="Times New Roman" w:hAnsi="Times New Roman" w:cs="Times New Roman"/>
          <w:sz w:val="24"/>
          <w:szCs w:val="24"/>
          <w:lang w:val="es-ES_tradnl"/>
        </w:rPr>
        <w:t xml:space="preserve"> el camino, según testifican las primeras comunidades cristianas</w:t>
      </w:r>
      <w:r w:rsidR="00533F72">
        <w:rPr>
          <w:rFonts w:ascii="Times New Roman" w:hAnsi="Times New Roman" w:cs="Times New Roman"/>
          <w:sz w:val="24"/>
          <w:szCs w:val="24"/>
          <w:lang w:val="es-ES_tradnl"/>
        </w:rPr>
        <w:t xml:space="preserve"> cuando afirman que:</w:t>
      </w:r>
      <w:r w:rsidR="00775C67" w:rsidRPr="00BE3B5A">
        <w:rPr>
          <w:rFonts w:ascii="Times New Roman" w:hAnsi="Times New Roman" w:cs="Times New Roman"/>
          <w:sz w:val="24"/>
          <w:szCs w:val="24"/>
          <w:lang w:val="es-ES_tradnl"/>
        </w:rPr>
        <w:t xml:space="preserve"> </w:t>
      </w:r>
      <w:r w:rsidR="00D121DD" w:rsidRPr="00BE3B5A">
        <w:rPr>
          <w:rFonts w:ascii="Times New Roman" w:hAnsi="Times New Roman" w:cs="Times New Roman"/>
          <w:sz w:val="24"/>
          <w:szCs w:val="24"/>
          <w:lang w:val="es-ES_tradnl"/>
        </w:rPr>
        <w:t>“</w:t>
      </w:r>
      <w:r w:rsidR="0022787B" w:rsidRPr="00BE3B5A">
        <w:rPr>
          <w:rFonts w:ascii="Times New Roman" w:hAnsi="Times New Roman" w:cs="Times New Roman"/>
          <w:sz w:val="24"/>
          <w:szCs w:val="24"/>
          <w:lang w:val="es-ES_tradnl"/>
        </w:rPr>
        <w:t>…</w:t>
      </w:r>
      <w:r w:rsidR="00D121DD" w:rsidRPr="00BE3B5A">
        <w:rPr>
          <w:rFonts w:ascii="Times New Roman" w:hAnsi="Times New Roman" w:cs="Times New Roman"/>
          <w:sz w:val="24"/>
          <w:szCs w:val="24"/>
          <w:lang w:val="es-ES_tradnl"/>
        </w:rPr>
        <w:t>i</w:t>
      </w:r>
      <w:r w:rsidR="00D121DD" w:rsidRPr="00BE3B5A">
        <w:rPr>
          <w:rFonts w:ascii="Times New Roman" w:hAnsi="Times New Roman" w:cs="Times New Roman"/>
          <w:i/>
          <w:sz w:val="24"/>
          <w:szCs w:val="24"/>
          <w:lang w:val="es-ES_tradnl"/>
        </w:rPr>
        <w:t>rás delante del Señor para preparar sus caminos”</w:t>
      </w:r>
      <w:r w:rsidR="0022787B" w:rsidRPr="00BE3B5A">
        <w:rPr>
          <w:rFonts w:ascii="Times New Roman" w:hAnsi="Times New Roman" w:cs="Times New Roman"/>
          <w:i/>
          <w:sz w:val="24"/>
          <w:szCs w:val="24"/>
          <w:lang w:val="es-ES_tradnl"/>
        </w:rPr>
        <w:t xml:space="preserve"> </w:t>
      </w:r>
      <w:r w:rsidR="0022787B" w:rsidRPr="00BE3B5A">
        <w:rPr>
          <w:rFonts w:ascii="Times New Roman" w:hAnsi="Times New Roman" w:cs="Times New Roman"/>
          <w:sz w:val="24"/>
          <w:szCs w:val="24"/>
          <w:lang w:val="es-ES_tradnl"/>
        </w:rPr>
        <w:t>(Lc.1,76)</w:t>
      </w:r>
    </w:p>
    <w:p w:rsidR="0022787B" w:rsidRDefault="0022787B" w:rsidP="00041BB2">
      <w:pPr>
        <w:ind w:firstLine="708"/>
        <w:jc w:val="both"/>
        <w:rPr>
          <w:rFonts w:ascii="Times New Roman" w:hAnsi="Times New Roman" w:cs="Times New Roman"/>
          <w:sz w:val="24"/>
          <w:szCs w:val="24"/>
          <w:lang w:val="es-ES_tradnl"/>
        </w:rPr>
      </w:pPr>
      <w:r w:rsidRPr="00BE3B5A">
        <w:rPr>
          <w:rFonts w:ascii="Times New Roman" w:hAnsi="Times New Roman" w:cs="Times New Roman"/>
          <w:sz w:val="24"/>
          <w:szCs w:val="24"/>
          <w:lang w:val="es-ES_tradnl"/>
        </w:rPr>
        <w:t xml:space="preserve">Que el Bautista aparezca en los evangelios como </w:t>
      </w:r>
      <w:r w:rsidR="00593828">
        <w:rPr>
          <w:rFonts w:ascii="Times New Roman" w:hAnsi="Times New Roman" w:cs="Times New Roman"/>
          <w:sz w:val="24"/>
          <w:szCs w:val="24"/>
          <w:lang w:val="es-ES_tradnl"/>
        </w:rPr>
        <w:t>el precursor</w:t>
      </w:r>
      <w:r w:rsidRPr="00BE3B5A">
        <w:rPr>
          <w:rFonts w:ascii="Times New Roman" w:hAnsi="Times New Roman" w:cs="Times New Roman"/>
          <w:sz w:val="24"/>
          <w:szCs w:val="24"/>
          <w:lang w:val="es-ES_tradnl"/>
        </w:rPr>
        <w:t xml:space="preserve">, como aquel que habría de preparar el terreno para la venida del Mesías, </w:t>
      </w:r>
      <w:r w:rsidR="00F81DE4">
        <w:rPr>
          <w:rFonts w:ascii="Times New Roman" w:hAnsi="Times New Roman" w:cs="Times New Roman"/>
          <w:sz w:val="24"/>
          <w:szCs w:val="24"/>
          <w:lang w:val="es-ES_tradnl"/>
        </w:rPr>
        <w:t xml:space="preserve">no puede ser tomado como algo </w:t>
      </w:r>
      <w:r w:rsidRPr="00BE3B5A">
        <w:rPr>
          <w:rFonts w:ascii="Times New Roman" w:hAnsi="Times New Roman" w:cs="Times New Roman"/>
          <w:sz w:val="24"/>
          <w:szCs w:val="24"/>
          <w:lang w:val="es-ES_tradnl"/>
        </w:rPr>
        <w:t xml:space="preserve">meramente </w:t>
      </w:r>
      <w:r w:rsidR="00525FD3">
        <w:rPr>
          <w:rFonts w:ascii="Times New Roman" w:hAnsi="Times New Roman" w:cs="Times New Roman"/>
          <w:sz w:val="24"/>
          <w:szCs w:val="24"/>
          <w:lang w:val="es-ES_tradnl"/>
        </w:rPr>
        <w:t xml:space="preserve">anecdótico </w:t>
      </w:r>
      <w:r w:rsidR="00F81DE4">
        <w:rPr>
          <w:rFonts w:ascii="Times New Roman" w:hAnsi="Times New Roman" w:cs="Times New Roman"/>
          <w:sz w:val="24"/>
          <w:szCs w:val="24"/>
          <w:lang w:val="es-ES_tradnl"/>
        </w:rPr>
        <w:t>o</w:t>
      </w:r>
      <w:r w:rsidRPr="00BE3B5A">
        <w:rPr>
          <w:rFonts w:ascii="Times New Roman" w:hAnsi="Times New Roman" w:cs="Times New Roman"/>
          <w:sz w:val="24"/>
          <w:szCs w:val="24"/>
          <w:lang w:val="es-ES_tradnl"/>
        </w:rPr>
        <w:t xml:space="preserve"> accidental</w:t>
      </w:r>
      <w:r w:rsidR="00F81DE4">
        <w:rPr>
          <w:rFonts w:ascii="Times New Roman" w:hAnsi="Times New Roman" w:cs="Times New Roman"/>
          <w:sz w:val="24"/>
          <w:szCs w:val="24"/>
          <w:lang w:val="es-ES_tradnl"/>
        </w:rPr>
        <w:t>. Hemos de pensar que nos revela</w:t>
      </w:r>
      <w:r w:rsidRPr="00BE3B5A">
        <w:rPr>
          <w:rFonts w:ascii="Times New Roman" w:hAnsi="Times New Roman" w:cs="Times New Roman"/>
          <w:sz w:val="24"/>
          <w:szCs w:val="24"/>
          <w:lang w:val="es-ES_tradnl"/>
        </w:rPr>
        <w:t>, de alguna manera, el proceso que todo ser humano habr</w:t>
      </w:r>
      <w:r w:rsidR="00525FD3">
        <w:rPr>
          <w:rFonts w:ascii="Times New Roman" w:hAnsi="Times New Roman" w:cs="Times New Roman"/>
          <w:sz w:val="24"/>
          <w:szCs w:val="24"/>
          <w:lang w:val="es-ES_tradnl"/>
        </w:rPr>
        <w:t xml:space="preserve">ía </w:t>
      </w:r>
      <w:r w:rsidRPr="00BE3B5A">
        <w:rPr>
          <w:rFonts w:ascii="Times New Roman" w:hAnsi="Times New Roman" w:cs="Times New Roman"/>
          <w:sz w:val="24"/>
          <w:szCs w:val="24"/>
          <w:lang w:val="es-ES_tradnl"/>
        </w:rPr>
        <w:t>de seguir para acoger</w:t>
      </w:r>
      <w:r w:rsidR="00F81DE4">
        <w:rPr>
          <w:rFonts w:ascii="Times New Roman" w:hAnsi="Times New Roman" w:cs="Times New Roman"/>
          <w:sz w:val="24"/>
          <w:szCs w:val="24"/>
          <w:lang w:val="es-ES_tradnl"/>
        </w:rPr>
        <w:t xml:space="preserve"> la Buena Nueva de la Salvación.</w:t>
      </w:r>
    </w:p>
    <w:p w:rsidR="00775C67" w:rsidRDefault="003261EE" w:rsidP="00041BB2">
      <w:pPr>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L</w:t>
      </w:r>
      <w:r w:rsidRPr="00BE3B5A">
        <w:rPr>
          <w:rFonts w:ascii="Times New Roman" w:hAnsi="Times New Roman" w:cs="Times New Roman"/>
          <w:sz w:val="24"/>
          <w:szCs w:val="24"/>
          <w:lang w:val="es-ES_tradnl"/>
        </w:rPr>
        <w:t>a invitación de Juan el Bautista a la conversión del pueblo es lo que prepara la acogida de Jesús como el Mesías</w:t>
      </w:r>
      <w:r>
        <w:rPr>
          <w:rFonts w:ascii="Times New Roman" w:hAnsi="Times New Roman" w:cs="Times New Roman"/>
          <w:sz w:val="24"/>
          <w:szCs w:val="24"/>
          <w:lang w:val="es-ES_tradnl"/>
        </w:rPr>
        <w:t xml:space="preserve">. A partir de esa historia, </w:t>
      </w:r>
      <w:r w:rsidR="00525FD3">
        <w:rPr>
          <w:rFonts w:ascii="Times New Roman" w:hAnsi="Times New Roman" w:cs="Times New Roman"/>
          <w:sz w:val="24"/>
          <w:szCs w:val="24"/>
          <w:lang w:val="es-ES_tradnl"/>
        </w:rPr>
        <w:t xml:space="preserve">se nos abre una ventana para entender que la ética </w:t>
      </w:r>
      <w:r w:rsidR="00DC0045" w:rsidRPr="00BE3B5A">
        <w:rPr>
          <w:rFonts w:ascii="Times New Roman" w:hAnsi="Times New Roman" w:cs="Times New Roman"/>
          <w:sz w:val="24"/>
          <w:szCs w:val="24"/>
          <w:lang w:val="es-ES_tradnl"/>
        </w:rPr>
        <w:t xml:space="preserve">tiene </w:t>
      </w:r>
      <w:r w:rsidR="00525FD3">
        <w:rPr>
          <w:rFonts w:ascii="Times New Roman" w:hAnsi="Times New Roman" w:cs="Times New Roman"/>
          <w:sz w:val="24"/>
          <w:szCs w:val="24"/>
          <w:lang w:val="es-ES_tradnl"/>
        </w:rPr>
        <w:t>un</w:t>
      </w:r>
      <w:r w:rsidR="00DC0045" w:rsidRPr="00BE3B5A">
        <w:rPr>
          <w:rFonts w:ascii="Times New Roman" w:hAnsi="Times New Roman" w:cs="Times New Roman"/>
          <w:sz w:val="24"/>
          <w:szCs w:val="24"/>
          <w:lang w:val="es-ES_tradnl"/>
        </w:rPr>
        <w:t xml:space="preserve"> papel </w:t>
      </w:r>
      <w:r w:rsidR="00525FD3">
        <w:rPr>
          <w:rFonts w:ascii="Times New Roman" w:hAnsi="Times New Roman" w:cs="Times New Roman"/>
          <w:sz w:val="24"/>
          <w:szCs w:val="24"/>
          <w:lang w:val="es-ES_tradnl"/>
        </w:rPr>
        <w:t xml:space="preserve">relevante </w:t>
      </w:r>
      <w:r w:rsidR="00DC0045" w:rsidRPr="00BE3B5A">
        <w:rPr>
          <w:rFonts w:ascii="Times New Roman" w:hAnsi="Times New Roman" w:cs="Times New Roman"/>
          <w:sz w:val="24"/>
          <w:szCs w:val="24"/>
          <w:lang w:val="es-ES_tradnl"/>
        </w:rPr>
        <w:t xml:space="preserve">en el proceso del corazón humano para </w:t>
      </w:r>
      <w:r w:rsidR="00DC0045" w:rsidRPr="00BE3B5A">
        <w:rPr>
          <w:rFonts w:ascii="Times New Roman" w:hAnsi="Times New Roman" w:cs="Times New Roman"/>
          <w:sz w:val="24"/>
          <w:szCs w:val="24"/>
          <w:lang w:val="es-ES_tradnl"/>
        </w:rPr>
        <w:lastRenderedPageBreak/>
        <w:t xml:space="preserve">acoger </w:t>
      </w:r>
      <w:r w:rsidR="00775C67" w:rsidRPr="00BE3B5A">
        <w:rPr>
          <w:rFonts w:ascii="Times New Roman" w:hAnsi="Times New Roman" w:cs="Times New Roman"/>
          <w:sz w:val="24"/>
          <w:szCs w:val="24"/>
          <w:lang w:val="es-ES_tradnl"/>
        </w:rPr>
        <w:t>la entraña profunda del mensaje de Cristo</w:t>
      </w:r>
      <w:r w:rsidR="00525FD3">
        <w:rPr>
          <w:rFonts w:ascii="Times New Roman" w:hAnsi="Times New Roman" w:cs="Times New Roman"/>
          <w:sz w:val="24"/>
          <w:szCs w:val="24"/>
          <w:lang w:val="es-ES_tradnl"/>
        </w:rPr>
        <w:t>.</w:t>
      </w:r>
      <w:r w:rsidR="00A80D72" w:rsidRPr="00BE3B5A">
        <w:rPr>
          <w:rFonts w:ascii="Times New Roman" w:hAnsi="Times New Roman" w:cs="Times New Roman"/>
          <w:sz w:val="24"/>
          <w:szCs w:val="24"/>
          <w:lang w:val="es-ES_tradnl"/>
        </w:rPr>
        <w:t xml:space="preserve"> </w:t>
      </w:r>
      <w:r w:rsidR="00525FD3">
        <w:rPr>
          <w:rFonts w:ascii="Times New Roman" w:hAnsi="Times New Roman" w:cs="Times New Roman"/>
          <w:sz w:val="24"/>
          <w:szCs w:val="24"/>
          <w:lang w:val="es-ES_tradnl"/>
        </w:rPr>
        <w:t xml:space="preserve">Podemos dar un paso más y preguntarnos si </w:t>
      </w:r>
      <w:r w:rsidR="00A80D72" w:rsidRPr="00BE3B5A">
        <w:rPr>
          <w:rFonts w:ascii="Times New Roman" w:hAnsi="Times New Roman" w:cs="Times New Roman"/>
          <w:sz w:val="24"/>
          <w:szCs w:val="24"/>
          <w:lang w:val="es-ES_tradnl"/>
        </w:rPr>
        <w:t xml:space="preserve">el acercamiento al “otro” </w:t>
      </w:r>
      <w:r w:rsidR="00525FD3">
        <w:rPr>
          <w:rFonts w:ascii="Times New Roman" w:hAnsi="Times New Roman" w:cs="Times New Roman"/>
          <w:sz w:val="24"/>
          <w:szCs w:val="24"/>
          <w:lang w:val="es-ES_tradnl"/>
        </w:rPr>
        <w:t xml:space="preserve">en tanto que “otro” </w:t>
      </w:r>
      <w:r w:rsidR="00A80D72" w:rsidRPr="00BE3B5A">
        <w:rPr>
          <w:rFonts w:ascii="Times New Roman" w:hAnsi="Times New Roman" w:cs="Times New Roman"/>
          <w:sz w:val="24"/>
          <w:szCs w:val="24"/>
          <w:lang w:val="es-ES_tradnl"/>
        </w:rPr>
        <w:t>nos dispone mejor para el en</w:t>
      </w:r>
      <w:r w:rsidR="00525FD3">
        <w:rPr>
          <w:rFonts w:ascii="Times New Roman" w:hAnsi="Times New Roman" w:cs="Times New Roman"/>
          <w:sz w:val="24"/>
          <w:szCs w:val="24"/>
          <w:lang w:val="es-ES_tradnl"/>
        </w:rPr>
        <w:t xml:space="preserve">cuentro con Cristo y su mensaje. Es decir, cabe preguntarnos si </w:t>
      </w:r>
      <w:r w:rsidR="00156B69">
        <w:rPr>
          <w:rFonts w:ascii="Times New Roman" w:hAnsi="Times New Roman" w:cs="Times New Roman"/>
          <w:sz w:val="24"/>
          <w:szCs w:val="24"/>
          <w:lang w:val="es-ES_tradnl"/>
        </w:rPr>
        <w:t xml:space="preserve">la dimensión ética, tal y como lo subrayó </w:t>
      </w:r>
      <w:r w:rsidR="00525FD3">
        <w:rPr>
          <w:rFonts w:ascii="Times New Roman" w:hAnsi="Times New Roman" w:cs="Times New Roman"/>
          <w:sz w:val="24"/>
          <w:szCs w:val="24"/>
          <w:lang w:val="es-ES_tradnl"/>
        </w:rPr>
        <w:t>Ec</w:t>
      </w:r>
      <w:bookmarkStart w:id="0" w:name="_GoBack"/>
      <w:bookmarkEnd w:id="0"/>
      <w:r w:rsidR="00525FD3">
        <w:rPr>
          <w:rFonts w:ascii="Times New Roman" w:hAnsi="Times New Roman" w:cs="Times New Roman"/>
          <w:sz w:val="24"/>
          <w:szCs w:val="24"/>
          <w:lang w:val="es-ES_tradnl"/>
        </w:rPr>
        <w:t xml:space="preserve">o, </w:t>
      </w:r>
      <w:r w:rsidR="00C40708">
        <w:rPr>
          <w:rFonts w:ascii="Times New Roman" w:hAnsi="Times New Roman" w:cs="Times New Roman"/>
          <w:sz w:val="24"/>
          <w:szCs w:val="24"/>
          <w:lang w:val="es-ES_tradnl"/>
        </w:rPr>
        <w:t xml:space="preserve">es condición </w:t>
      </w:r>
      <w:r w:rsidR="00525FD3">
        <w:rPr>
          <w:rFonts w:ascii="Times New Roman" w:hAnsi="Times New Roman" w:cs="Times New Roman"/>
          <w:sz w:val="24"/>
          <w:szCs w:val="24"/>
          <w:lang w:val="es-ES_tradnl"/>
        </w:rPr>
        <w:t>fundamental para acoger el don de la fe.</w:t>
      </w:r>
    </w:p>
    <w:p w:rsidR="008D3997" w:rsidRDefault="008D3997" w:rsidP="00041BB2">
      <w:pPr>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Importa recordar que la </w:t>
      </w:r>
      <w:r w:rsidR="00C40708">
        <w:rPr>
          <w:rFonts w:ascii="Times New Roman" w:hAnsi="Times New Roman" w:cs="Times New Roman"/>
          <w:sz w:val="24"/>
          <w:szCs w:val="24"/>
          <w:lang w:val="es-ES_tradnl"/>
        </w:rPr>
        <w:t>R</w:t>
      </w:r>
      <w:r>
        <w:rPr>
          <w:rFonts w:ascii="Times New Roman" w:hAnsi="Times New Roman" w:cs="Times New Roman"/>
          <w:sz w:val="24"/>
          <w:szCs w:val="24"/>
          <w:lang w:val="es-ES_tradnl"/>
        </w:rPr>
        <w:t xml:space="preserve">evelación que nos </w:t>
      </w:r>
      <w:r w:rsidR="00C40708">
        <w:rPr>
          <w:rFonts w:ascii="Times New Roman" w:hAnsi="Times New Roman" w:cs="Times New Roman"/>
          <w:sz w:val="24"/>
          <w:szCs w:val="24"/>
          <w:lang w:val="es-ES_tradnl"/>
        </w:rPr>
        <w:t>brinda</w:t>
      </w:r>
      <w:r>
        <w:rPr>
          <w:rFonts w:ascii="Times New Roman" w:hAnsi="Times New Roman" w:cs="Times New Roman"/>
          <w:sz w:val="24"/>
          <w:szCs w:val="24"/>
          <w:lang w:val="es-ES_tradnl"/>
        </w:rPr>
        <w:t xml:space="preserve"> la Biblia no es, sin más, un listado de verdades, sino una vida que se nos ofrece envuelta en relatos e historias de todo tipo. Historias que desvelan la profundidad de la realidad en general, del ser humano en particular y de la presencia viva y actuante de Dios en medio de nuestra historia. En </w:t>
      </w:r>
      <w:r w:rsidR="00A300EF">
        <w:rPr>
          <w:rFonts w:ascii="Times New Roman" w:hAnsi="Times New Roman" w:cs="Times New Roman"/>
          <w:sz w:val="24"/>
          <w:szCs w:val="24"/>
          <w:lang w:val="es-ES_tradnl"/>
        </w:rPr>
        <w:t>nuestro caso, los relatos sobre Juan el Bautista no se reducen, como hemos visto, a un mero anuncio de la proximidad del Mesías. El hecho de la necesidad de la conversión para recibir el bautismo, revela mucho más que un hecho puntual o anecdótico: se nos invita a vivir de determinada manera para acoger al Señor que viene. A es</w:t>
      </w:r>
      <w:r w:rsidR="00593828">
        <w:rPr>
          <w:rFonts w:ascii="Times New Roman" w:hAnsi="Times New Roman" w:cs="Times New Roman"/>
          <w:sz w:val="24"/>
          <w:szCs w:val="24"/>
          <w:lang w:val="es-ES_tradnl"/>
        </w:rPr>
        <w:t>a preparación</w:t>
      </w:r>
      <w:r w:rsidR="00A300EF">
        <w:rPr>
          <w:rFonts w:ascii="Times New Roman" w:hAnsi="Times New Roman" w:cs="Times New Roman"/>
          <w:sz w:val="24"/>
          <w:szCs w:val="24"/>
          <w:lang w:val="es-ES_tradnl"/>
        </w:rPr>
        <w:t xml:space="preserve"> le llamamos ética.</w:t>
      </w:r>
    </w:p>
    <w:p w:rsidR="00A300EF" w:rsidRDefault="00A300EF" w:rsidP="00041BB2">
      <w:pPr>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Con lo dicho bastaría para </w:t>
      </w:r>
      <w:r w:rsidR="00360BEF">
        <w:rPr>
          <w:rFonts w:ascii="Times New Roman" w:hAnsi="Times New Roman" w:cs="Times New Roman"/>
          <w:sz w:val="24"/>
          <w:szCs w:val="24"/>
          <w:lang w:val="es-ES_tradnl"/>
        </w:rPr>
        <w:t>sostener</w:t>
      </w:r>
      <w:r>
        <w:rPr>
          <w:rFonts w:ascii="Times New Roman" w:hAnsi="Times New Roman" w:cs="Times New Roman"/>
          <w:sz w:val="24"/>
          <w:szCs w:val="24"/>
          <w:lang w:val="es-ES_tradnl"/>
        </w:rPr>
        <w:t xml:space="preserve"> que la ética</w:t>
      </w:r>
      <w:r w:rsidR="009E390C">
        <w:rPr>
          <w:rFonts w:ascii="Times New Roman" w:hAnsi="Times New Roman" w:cs="Times New Roman"/>
          <w:sz w:val="24"/>
          <w:szCs w:val="24"/>
          <w:lang w:val="es-ES_tradnl"/>
        </w:rPr>
        <w:t xml:space="preserve"> es propedéutica para la fe.</w:t>
      </w:r>
      <w:r>
        <w:rPr>
          <w:rFonts w:ascii="Times New Roman" w:hAnsi="Times New Roman" w:cs="Times New Roman"/>
          <w:sz w:val="24"/>
          <w:szCs w:val="24"/>
          <w:lang w:val="es-ES_tradnl"/>
        </w:rPr>
        <w:t xml:space="preserve"> No obstante, podemos hacer el esfuerzo por </w:t>
      </w:r>
      <w:r w:rsidR="009E390C">
        <w:rPr>
          <w:rFonts w:ascii="Times New Roman" w:hAnsi="Times New Roman" w:cs="Times New Roman"/>
          <w:sz w:val="24"/>
          <w:szCs w:val="24"/>
          <w:lang w:val="es-ES_tradnl"/>
        </w:rPr>
        <w:t>desentrañar alguna razó</w:t>
      </w:r>
      <w:r>
        <w:rPr>
          <w:rFonts w:ascii="Times New Roman" w:hAnsi="Times New Roman" w:cs="Times New Roman"/>
          <w:sz w:val="24"/>
          <w:szCs w:val="24"/>
          <w:lang w:val="es-ES_tradnl"/>
        </w:rPr>
        <w:t xml:space="preserve">n que </w:t>
      </w:r>
      <w:r w:rsidR="009E390C">
        <w:rPr>
          <w:rFonts w:ascii="Times New Roman" w:hAnsi="Times New Roman" w:cs="Times New Roman"/>
          <w:sz w:val="24"/>
          <w:szCs w:val="24"/>
          <w:lang w:val="es-ES_tradnl"/>
        </w:rPr>
        <w:t xml:space="preserve">ayude a entender la </w:t>
      </w:r>
      <w:r>
        <w:rPr>
          <w:rFonts w:ascii="Times New Roman" w:hAnsi="Times New Roman" w:cs="Times New Roman"/>
          <w:sz w:val="24"/>
          <w:szCs w:val="24"/>
          <w:lang w:val="es-ES_tradnl"/>
        </w:rPr>
        <w:t>tesis que intenta</w:t>
      </w:r>
      <w:r w:rsidR="009E390C">
        <w:rPr>
          <w:rFonts w:ascii="Times New Roman" w:hAnsi="Times New Roman" w:cs="Times New Roman"/>
          <w:sz w:val="24"/>
          <w:szCs w:val="24"/>
          <w:lang w:val="es-ES_tradnl"/>
        </w:rPr>
        <w:t>mos</w:t>
      </w:r>
      <w:r>
        <w:rPr>
          <w:rFonts w:ascii="Times New Roman" w:hAnsi="Times New Roman" w:cs="Times New Roman"/>
          <w:sz w:val="24"/>
          <w:szCs w:val="24"/>
          <w:lang w:val="es-ES_tradnl"/>
        </w:rPr>
        <w:t xml:space="preserve"> exponer. </w:t>
      </w:r>
    </w:p>
    <w:p w:rsidR="003261EE" w:rsidRPr="00BE3B5A" w:rsidRDefault="003261EE" w:rsidP="00041BB2">
      <w:pPr>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De la mano de la antropología teológica </w:t>
      </w:r>
      <w:r w:rsidR="00C40708">
        <w:rPr>
          <w:rFonts w:ascii="Times New Roman" w:hAnsi="Times New Roman" w:cs="Times New Roman"/>
          <w:sz w:val="24"/>
          <w:szCs w:val="24"/>
          <w:lang w:val="es-ES_tradnl"/>
        </w:rPr>
        <w:t xml:space="preserve">se </w:t>
      </w:r>
      <w:r w:rsidR="009E390C">
        <w:rPr>
          <w:rFonts w:ascii="Times New Roman" w:hAnsi="Times New Roman" w:cs="Times New Roman"/>
          <w:sz w:val="24"/>
          <w:szCs w:val="24"/>
          <w:lang w:val="es-ES_tradnl"/>
        </w:rPr>
        <w:t xml:space="preserve">alumbra una </w:t>
      </w:r>
      <w:r>
        <w:rPr>
          <w:rFonts w:ascii="Times New Roman" w:hAnsi="Times New Roman" w:cs="Times New Roman"/>
          <w:sz w:val="24"/>
          <w:szCs w:val="24"/>
          <w:lang w:val="es-ES_tradnl"/>
        </w:rPr>
        <w:t xml:space="preserve">razón </w:t>
      </w:r>
      <w:r w:rsidR="009E390C">
        <w:rPr>
          <w:rFonts w:ascii="Times New Roman" w:hAnsi="Times New Roman" w:cs="Times New Roman"/>
          <w:sz w:val="24"/>
          <w:szCs w:val="24"/>
          <w:lang w:val="es-ES_tradnl"/>
        </w:rPr>
        <w:t xml:space="preserve">que permite vislumbrar por qué </w:t>
      </w:r>
      <w:r>
        <w:rPr>
          <w:rFonts w:ascii="Times New Roman" w:hAnsi="Times New Roman" w:cs="Times New Roman"/>
          <w:sz w:val="24"/>
          <w:szCs w:val="24"/>
          <w:lang w:val="es-ES_tradnl"/>
        </w:rPr>
        <w:t xml:space="preserve">la ética es propedéutica </w:t>
      </w:r>
      <w:r w:rsidR="00C40708">
        <w:rPr>
          <w:rFonts w:ascii="Times New Roman" w:hAnsi="Times New Roman" w:cs="Times New Roman"/>
          <w:sz w:val="24"/>
          <w:szCs w:val="24"/>
          <w:lang w:val="es-ES_tradnl"/>
        </w:rPr>
        <w:t>de</w:t>
      </w:r>
      <w:r>
        <w:rPr>
          <w:rFonts w:ascii="Times New Roman" w:hAnsi="Times New Roman" w:cs="Times New Roman"/>
          <w:sz w:val="24"/>
          <w:szCs w:val="24"/>
          <w:lang w:val="es-ES_tradnl"/>
        </w:rPr>
        <w:t xml:space="preserve"> la fe. </w:t>
      </w:r>
      <w:r w:rsidR="00930E1E" w:rsidRPr="00BE3B5A">
        <w:rPr>
          <w:rFonts w:ascii="Times New Roman" w:hAnsi="Times New Roman" w:cs="Times New Roman"/>
          <w:sz w:val="24"/>
          <w:szCs w:val="24"/>
          <w:lang w:val="es-ES_tradnl"/>
        </w:rPr>
        <w:t>Javier Garrido</w:t>
      </w:r>
      <w:r w:rsidR="009E390C">
        <w:rPr>
          <w:rFonts w:ascii="Times New Roman" w:hAnsi="Times New Roman" w:cs="Times New Roman"/>
          <w:sz w:val="24"/>
          <w:szCs w:val="24"/>
          <w:lang w:val="es-ES_tradnl"/>
        </w:rPr>
        <w:t xml:space="preserve">, refiriéndose a la experiencia </w:t>
      </w:r>
      <w:r w:rsidR="00C40708">
        <w:rPr>
          <w:rFonts w:ascii="Times New Roman" w:hAnsi="Times New Roman" w:cs="Times New Roman"/>
          <w:sz w:val="24"/>
          <w:szCs w:val="24"/>
          <w:lang w:val="es-ES_tradnl"/>
        </w:rPr>
        <w:t>de Dios</w:t>
      </w:r>
      <w:r w:rsidR="009E390C">
        <w:rPr>
          <w:rFonts w:ascii="Times New Roman" w:hAnsi="Times New Roman" w:cs="Times New Roman"/>
          <w:sz w:val="24"/>
          <w:szCs w:val="24"/>
          <w:lang w:val="es-ES_tradnl"/>
        </w:rPr>
        <w:t xml:space="preserve"> afirma</w:t>
      </w:r>
      <w:r w:rsidR="00930E1E" w:rsidRPr="00BE3B5A">
        <w:rPr>
          <w:rFonts w:ascii="Times New Roman" w:hAnsi="Times New Roman" w:cs="Times New Roman"/>
          <w:sz w:val="24"/>
          <w:szCs w:val="24"/>
          <w:lang w:val="es-ES_tradnl"/>
        </w:rPr>
        <w:t>: “</w:t>
      </w:r>
      <w:r w:rsidR="00930E1E">
        <w:rPr>
          <w:rFonts w:ascii="Times New Roman" w:hAnsi="Times New Roman" w:cs="Times New Roman"/>
          <w:sz w:val="24"/>
          <w:szCs w:val="24"/>
          <w:lang w:val="es-ES_tradnl"/>
        </w:rPr>
        <w:t>Nuestra opción ha consistido en radicalizar lo antropocéntrico mediante la experiencia de la subjetividad como alteridad, estableciendo una convergencia profunda entre Revelación y antropología</w:t>
      </w:r>
      <w:r w:rsidR="00930E1E" w:rsidRPr="00BE3B5A">
        <w:rPr>
          <w:rFonts w:ascii="Times New Roman" w:hAnsi="Times New Roman" w:cs="Times New Roman"/>
          <w:sz w:val="24"/>
          <w:szCs w:val="24"/>
          <w:lang w:val="es-ES_tradnl"/>
        </w:rPr>
        <w:t>”</w:t>
      </w:r>
      <w:r w:rsidR="00930E1E">
        <w:rPr>
          <w:rStyle w:val="Refdenotaalpie"/>
          <w:rFonts w:ascii="Times New Roman" w:hAnsi="Times New Roman" w:cs="Times New Roman"/>
          <w:sz w:val="24"/>
          <w:szCs w:val="24"/>
          <w:lang w:val="es-ES_tradnl"/>
        </w:rPr>
        <w:footnoteReference w:id="2"/>
      </w:r>
      <w:r w:rsidR="00930E1E" w:rsidRPr="00BE3B5A">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 </w:t>
      </w:r>
    </w:p>
    <w:p w:rsidR="0022787B" w:rsidRPr="00BE3B5A" w:rsidRDefault="0022787B" w:rsidP="00041BB2">
      <w:pPr>
        <w:ind w:firstLine="708"/>
        <w:jc w:val="both"/>
        <w:rPr>
          <w:rFonts w:ascii="Times New Roman" w:hAnsi="Times New Roman" w:cs="Times New Roman"/>
          <w:sz w:val="24"/>
          <w:szCs w:val="24"/>
          <w:lang w:val="es-ES_tradnl"/>
        </w:rPr>
      </w:pPr>
      <w:r w:rsidRPr="00BE3B5A">
        <w:rPr>
          <w:rFonts w:ascii="Times New Roman" w:hAnsi="Times New Roman" w:cs="Times New Roman"/>
          <w:sz w:val="24"/>
          <w:szCs w:val="24"/>
          <w:lang w:val="es-ES_tradnl"/>
        </w:rPr>
        <w:t xml:space="preserve">La alteridad </w:t>
      </w:r>
      <w:r w:rsidR="00360BEF">
        <w:rPr>
          <w:rFonts w:ascii="Times New Roman" w:hAnsi="Times New Roman" w:cs="Times New Roman"/>
          <w:sz w:val="24"/>
          <w:szCs w:val="24"/>
          <w:lang w:val="es-ES_tradnl"/>
        </w:rPr>
        <w:t xml:space="preserve">intrínseca y </w:t>
      </w:r>
      <w:r w:rsidR="002B0A06">
        <w:rPr>
          <w:rFonts w:ascii="Times New Roman" w:hAnsi="Times New Roman" w:cs="Times New Roman"/>
          <w:sz w:val="24"/>
          <w:szCs w:val="24"/>
          <w:lang w:val="es-ES_tradnl"/>
        </w:rPr>
        <w:t xml:space="preserve">sustancial del ser humano nos ayuda a vislumbrar su radical apertura. </w:t>
      </w:r>
      <w:r w:rsidR="00644552">
        <w:rPr>
          <w:rFonts w:ascii="Times New Roman" w:hAnsi="Times New Roman" w:cs="Times New Roman"/>
          <w:sz w:val="24"/>
          <w:szCs w:val="24"/>
          <w:lang w:val="es-ES_tradnl"/>
        </w:rPr>
        <w:t xml:space="preserve">Al subrayar la subjetividad como alteridad, </w:t>
      </w:r>
      <w:r w:rsidR="002B0A06">
        <w:rPr>
          <w:rFonts w:ascii="Times New Roman" w:hAnsi="Times New Roman" w:cs="Times New Roman"/>
          <w:sz w:val="24"/>
          <w:szCs w:val="24"/>
          <w:lang w:val="es-ES_tradnl"/>
        </w:rPr>
        <w:t>podemos intuir que lo humano se</w:t>
      </w:r>
      <w:r w:rsidR="00644552">
        <w:rPr>
          <w:rFonts w:ascii="Times New Roman" w:hAnsi="Times New Roman" w:cs="Times New Roman"/>
          <w:sz w:val="24"/>
          <w:szCs w:val="24"/>
          <w:lang w:val="es-ES_tradnl"/>
        </w:rPr>
        <w:t xml:space="preserve"> abre paso</w:t>
      </w:r>
      <w:r w:rsidR="002B0A06">
        <w:rPr>
          <w:rFonts w:ascii="Times New Roman" w:hAnsi="Times New Roman" w:cs="Times New Roman"/>
          <w:sz w:val="24"/>
          <w:szCs w:val="24"/>
          <w:lang w:val="es-ES_tradnl"/>
        </w:rPr>
        <w:t>,</w:t>
      </w:r>
      <w:r w:rsidR="00644552">
        <w:rPr>
          <w:rFonts w:ascii="Times New Roman" w:hAnsi="Times New Roman" w:cs="Times New Roman"/>
          <w:sz w:val="24"/>
          <w:szCs w:val="24"/>
          <w:lang w:val="es-ES_tradnl"/>
        </w:rPr>
        <w:t xml:space="preserve"> únicamente</w:t>
      </w:r>
      <w:r w:rsidR="002B0A06">
        <w:rPr>
          <w:rFonts w:ascii="Times New Roman" w:hAnsi="Times New Roman" w:cs="Times New Roman"/>
          <w:sz w:val="24"/>
          <w:szCs w:val="24"/>
          <w:lang w:val="es-ES_tradnl"/>
        </w:rPr>
        <w:t>,</w:t>
      </w:r>
      <w:r w:rsidR="00644552">
        <w:rPr>
          <w:rFonts w:ascii="Times New Roman" w:hAnsi="Times New Roman" w:cs="Times New Roman"/>
          <w:sz w:val="24"/>
          <w:szCs w:val="24"/>
          <w:lang w:val="es-ES_tradnl"/>
        </w:rPr>
        <w:t xml:space="preserve"> </w:t>
      </w:r>
      <w:r w:rsidR="007338D1">
        <w:rPr>
          <w:rFonts w:ascii="Times New Roman" w:hAnsi="Times New Roman" w:cs="Times New Roman"/>
          <w:sz w:val="24"/>
          <w:szCs w:val="24"/>
          <w:lang w:val="es-ES_tradnl"/>
        </w:rPr>
        <w:t>desde el respeto y la apertura a la alteridad</w:t>
      </w:r>
      <w:r w:rsidR="002B0A06">
        <w:rPr>
          <w:rFonts w:ascii="Times New Roman" w:hAnsi="Times New Roman" w:cs="Times New Roman"/>
          <w:sz w:val="24"/>
          <w:szCs w:val="24"/>
          <w:lang w:val="es-ES_tradnl"/>
        </w:rPr>
        <w:t xml:space="preserve">. Esa es la condición existencial que hará posible que los seres humanos concretos se abran </w:t>
      </w:r>
      <w:r w:rsidR="007338D1">
        <w:rPr>
          <w:rFonts w:ascii="Times New Roman" w:hAnsi="Times New Roman" w:cs="Times New Roman"/>
          <w:sz w:val="24"/>
          <w:szCs w:val="24"/>
          <w:lang w:val="es-ES_tradnl"/>
        </w:rPr>
        <w:t xml:space="preserve">al misterio de Dios. </w:t>
      </w:r>
      <w:r w:rsidR="00644552">
        <w:rPr>
          <w:rFonts w:ascii="Times New Roman" w:hAnsi="Times New Roman" w:cs="Times New Roman"/>
          <w:sz w:val="24"/>
          <w:szCs w:val="24"/>
          <w:lang w:val="es-ES_tradnl"/>
        </w:rPr>
        <w:t xml:space="preserve">El respeto y la acogida </w:t>
      </w:r>
      <w:r w:rsidR="00593828">
        <w:rPr>
          <w:rFonts w:ascii="Times New Roman" w:hAnsi="Times New Roman" w:cs="Times New Roman"/>
          <w:sz w:val="24"/>
          <w:szCs w:val="24"/>
          <w:lang w:val="es-ES_tradnl"/>
        </w:rPr>
        <w:t>del</w:t>
      </w:r>
      <w:r w:rsidR="00644552">
        <w:rPr>
          <w:rFonts w:ascii="Times New Roman" w:hAnsi="Times New Roman" w:cs="Times New Roman"/>
          <w:sz w:val="24"/>
          <w:szCs w:val="24"/>
          <w:lang w:val="es-ES_tradnl"/>
        </w:rPr>
        <w:t xml:space="preserve"> otro es lo que funda la ética y la condición sin la cual el ser humano no puede abrir</w:t>
      </w:r>
      <w:r w:rsidR="00041BB2">
        <w:rPr>
          <w:rFonts w:ascii="Times New Roman" w:hAnsi="Times New Roman" w:cs="Times New Roman"/>
          <w:sz w:val="24"/>
          <w:szCs w:val="24"/>
          <w:lang w:val="es-ES_tradnl"/>
        </w:rPr>
        <w:t>se</w:t>
      </w:r>
      <w:r w:rsidR="00644552">
        <w:rPr>
          <w:rFonts w:ascii="Times New Roman" w:hAnsi="Times New Roman" w:cs="Times New Roman"/>
          <w:sz w:val="24"/>
          <w:szCs w:val="24"/>
          <w:lang w:val="es-ES_tradnl"/>
        </w:rPr>
        <w:t xml:space="preserve"> al misterio de Dios. </w:t>
      </w:r>
      <w:r w:rsidR="002B0A06">
        <w:rPr>
          <w:rFonts w:ascii="Times New Roman" w:hAnsi="Times New Roman" w:cs="Times New Roman"/>
          <w:sz w:val="24"/>
          <w:szCs w:val="24"/>
          <w:lang w:val="es-ES_tradnl"/>
        </w:rPr>
        <w:t>Parece claro que asumir la alteridad que nos constituye como seres en relación</w:t>
      </w:r>
      <w:r w:rsidR="00C40708">
        <w:rPr>
          <w:rFonts w:ascii="Times New Roman" w:hAnsi="Times New Roman" w:cs="Times New Roman"/>
          <w:sz w:val="24"/>
          <w:szCs w:val="24"/>
          <w:lang w:val="es-ES_tradnl"/>
        </w:rPr>
        <w:t xml:space="preserve">, </w:t>
      </w:r>
      <w:r w:rsidR="002B0A06">
        <w:rPr>
          <w:rFonts w:ascii="Times New Roman" w:hAnsi="Times New Roman" w:cs="Times New Roman"/>
          <w:sz w:val="24"/>
          <w:szCs w:val="24"/>
          <w:lang w:val="es-ES_tradnl"/>
        </w:rPr>
        <w:t>no es algo puntual o que se active de una vez para siempre</w:t>
      </w:r>
      <w:r w:rsidR="00C40708">
        <w:rPr>
          <w:rFonts w:ascii="Times New Roman" w:hAnsi="Times New Roman" w:cs="Times New Roman"/>
          <w:sz w:val="24"/>
          <w:szCs w:val="24"/>
          <w:lang w:val="es-ES_tradnl"/>
        </w:rPr>
        <w:t>,</w:t>
      </w:r>
      <w:r w:rsidR="002B0A06">
        <w:rPr>
          <w:rFonts w:ascii="Times New Roman" w:hAnsi="Times New Roman" w:cs="Times New Roman"/>
          <w:sz w:val="24"/>
          <w:szCs w:val="24"/>
          <w:lang w:val="es-ES_tradnl"/>
        </w:rPr>
        <w:t xml:space="preserve"> sino como un dinamismo existencial que debe ser cultivado y cuidado a lo largo de toda la vida. </w:t>
      </w:r>
      <w:r w:rsidR="00C40708">
        <w:rPr>
          <w:rFonts w:ascii="Times New Roman" w:hAnsi="Times New Roman" w:cs="Times New Roman"/>
          <w:sz w:val="24"/>
          <w:szCs w:val="24"/>
          <w:lang w:val="es-ES_tradnl"/>
        </w:rPr>
        <w:t xml:space="preserve">La dimensión ética </w:t>
      </w:r>
      <w:r w:rsidR="009B4722">
        <w:rPr>
          <w:rFonts w:ascii="Times New Roman" w:hAnsi="Times New Roman" w:cs="Times New Roman"/>
          <w:sz w:val="24"/>
          <w:szCs w:val="24"/>
          <w:lang w:val="es-ES_tradnl"/>
        </w:rPr>
        <w:t xml:space="preserve">nos abre al horizonte en el que el misterio de Dios se nos ofrece como el interlocutor más radical de nuestras vidas.  </w:t>
      </w:r>
    </w:p>
    <w:p w:rsidR="009E390C" w:rsidRPr="00BE3B5A" w:rsidRDefault="00A80D72" w:rsidP="00041BB2">
      <w:pPr>
        <w:ind w:firstLine="708"/>
        <w:jc w:val="both"/>
        <w:rPr>
          <w:rFonts w:ascii="Times New Roman" w:hAnsi="Times New Roman" w:cs="Times New Roman"/>
          <w:sz w:val="24"/>
          <w:szCs w:val="24"/>
          <w:lang w:val="es-ES_tradnl"/>
        </w:rPr>
      </w:pPr>
      <w:r w:rsidRPr="00BE3B5A">
        <w:rPr>
          <w:rFonts w:ascii="Times New Roman" w:hAnsi="Times New Roman" w:cs="Times New Roman"/>
          <w:sz w:val="24"/>
          <w:szCs w:val="24"/>
          <w:lang w:val="es-ES_tradnl"/>
        </w:rPr>
        <w:t>El solipsismo y el narcicismo nos encierran; vueltos hacia nosotros mismos</w:t>
      </w:r>
      <w:r w:rsidR="009B4722">
        <w:rPr>
          <w:rFonts w:ascii="Times New Roman" w:hAnsi="Times New Roman" w:cs="Times New Roman"/>
          <w:sz w:val="24"/>
          <w:szCs w:val="24"/>
          <w:lang w:val="es-ES_tradnl"/>
        </w:rPr>
        <w:t>,</w:t>
      </w:r>
      <w:r w:rsidRPr="00BE3B5A">
        <w:rPr>
          <w:rFonts w:ascii="Times New Roman" w:hAnsi="Times New Roman" w:cs="Times New Roman"/>
          <w:sz w:val="24"/>
          <w:szCs w:val="24"/>
          <w:lang w:val="es-ES_tradnl"/>
        </w:rPr>
        <w:t xml:space="preserve"> no podemos percibir </w:t>
      </w:r>
      <w:r w:rsidR="002B0A06">
        <w:rPr>
          <w:rFonts w:ascii="Times New Roman" w:hAnsi="Times New Roman" w:cs="Times New Roman"/>
          <w:sz w:val="24"/>
          <w:szCs w:val="24"/>
          <w:lang w:val="es-ES_tradnl"/>
        </w:rPr>
        <w:t xml:space="preserve">ni ser interpelados por </w:t>
      </w:r>
      <w:r w:rsidR="009B4722">
        <w:rPr>
          <w:rFonts w:ascii="Times New Roman" w:hAnsi="Times New Roman" w:cs="Times New Roman"/>
          <w:sz w:val="24"/>
          <w:szCs w:val="24"/>
          <w:lang w:val="es-ES_tradnl"/>
        </w:rPr>
        <w:t>nada ni por nadie</w:t>
      </w:r>
      <w:r w:rsidRPr="00BE3B5A">
        <w:rPr>
          <w:rFonts w:ascii="Times New Roman" w:hAnsi="Times New Roman" w:cs="Times New Roman"/>
          <w:sz w:val="24"/>
          <w:szCs w:val="24"/>
          <w:lang w:val="es-ES_tradnl"/>
        </w:rPr>
        <w:t xml:space="preserve">. </w:t>
      </w:r>
      <w:r w:rsidR="00AC3DB7" w:rsidRPr="00BE3B5A">
        <w:rPr>
          <w:rFonts w:ascii="Times New Roman" w:hAnsi="Times New Roman" w:cs="Times New Roman"/>
          <w:sz w:val="24"/>
          <w:szCs w:val="24"/>
          <w:lang w:val="es-ES_tradnl"/>
        </w:rPr>
        <w:t>C</w:t>
      </w:r>
      <w:r w:rsidRPr="00BE3B5A">
        <w:rPr>
          <w:rFonts w:ascii="Times New Roman" w:hAnsi="Times New Roman" w:cs="Times New Roman"/>
          <w:sz w:val="24"/>
          <w:szCs w:val="24"/>
          <w:lang w:val="es-ES_tradnl"/>
        </w:rPr>
        <w:t>uando el narcisista</w:t>
      </w:r>
      <w:r w:rsidR="00A566D8" w:rsidRPr="00BE3B5A">
        <w:rPr>
          <w:rFonts w:ascii="Times New Roman" w:hAnsi="Times New Roman" w:cs="Times New Roman"/>
          <w:sz w:val="24"/>
          <w:szCs w:val="24"/>
          <w:lang w:val="es-ES_tradnl"/>
        </w:rPr>
        <w:t xml:space="preserve"> dice mirar, se mira a sí mismo, mira todo en función de sus apetencias y provechos. </w:t>
      </w:r>
      <w:r w:rsidR="00041BB2">
        <w:rPr>
          <w:rFonts w:ascii="Times New Roman" w:hAnsi="Times New Roman" w:cs="Times New Roman"/>
          <w:sz w:val="24"/>
          <w:szCs w:val="24"/>
          <w:lang w:val="es-ES_tradnl"/>
        </w:rPr>
        <w:t>El</w:t>
      </w:r>
      <w:r w:rsidR="00A566D8" w:rsidRPr="00BE3B5A">
        <w:rPr>
          <w:rFonts w:ascii="Times New Roman" w:hAnsi="Times New Roman" w:cs="Times New Roman"/>
          <w:sz w:val="24"/>
          <w:szCs w:val="24"/>
          <w:lang w:val="es-ES_tradnl"/>
        </w:rPr>
        <w:t xml:space="preserve"> </w:t>
      </w:r>
      <w:r w:rsidR="00041BB2">
        <w:rPr>
          <w:rFonts w:ascii="Times New Roman" w:hAnsi="Times New Roman" w:cs="Times New Roman"/>
          <w:sz w:val="24"/>
          <w:szCs w:val="24"/>
          <w:lang w:val="es-ES_tradnl"/>
        </w:rPr>
        <w:t>“</w:t>
      </w:r>
      <w:r w:rsidR="00A566D8" w:rsidRPr="00BE3B5A">
        <w:rPr>
          <w:rFonts w:ascii="Times New Roman" w:hAnsi="Times New Roman" w:cs="Times New Roman"/>
          <w:sz w:val="24"/>
          <w:szCs w:val="24"/>
          <w:lang w:val="es-ES_tradnl"/>
        </w:rPr>
        <w:t>otro</w:t>
      </w:r>
      <w:r w:rsidR="00041BB2">
        <w:rPr>
          <w:rFonts w:ascii="Times New Roman" w:hAnsi="Times New Roman" w:cs="Times New Roman"/>
          <w:sz w:val="24"/>
          <w:szCs w:val="24"/>
          <w:lang w:val="es-ES_tradnl"/>
        </w:rPr>
        <w:t>”</w:t>
      </w:r>
      <w:r w:rsidR="00A566D8" w:rsidRPr="00BE3B5A">
        <w:rPr>
          <w:rFonts w:ascii="Times New Roman" w:hAnsi="Times New Roman" w:cs="Times New Roman"/>
          <w:sz w:val="24"/>
          <w:szCs w:val="24"/>
          <w:lang w:val="es-ES_tradnl"/>
        </w:rPr>
        <w:t xml:space="preserve"> no es otro para el narcisista, es </w:t>
      </w:r>
      <w:r w:rsidR="00DC0045" w:rsidRPr="00BE3B5A">
        <w:rPr>
          <w:rFonts w:ascii="Times New Roman" w:hAnsi="Times New Roman" w:cs="Times New Roman"/>
          <w:sz w:val="24"/>
          <w:szCs w:val="24"/>
          <w:lang w:val="es-ES_tradnl"/>
        </w:rPr>
        <w:t xml:space="preserve">pura </w:t>
      </w:r>
      <w:r w:rsidR="00A566D8" w:rsidRPr="00BE3B5A">
        <w:rPr>
          <w:rFonts w:ascii="Times New Roman" w:hAnsi="Times New Roman" w:cs="Times New Roman"/>
          <w:sz w:val="24"/>
          <w:szCs w:val="24"/>
          <w:lang w:val="es-ES_tradnl"/>
        </w:rPr>
        <w:t>oportunidad o beneficio.</w:t>
      </w:r>
      <w:r w:rsidRPr="00BE3B5A">
        <w:rPr>
          <w:rFonts w:ascii="Times New Roman" w:hAnsi="Times New Roman" w:cs="Times New Roman"/>
          <w:sz w:val="24"/>
          <w:szCs w:val="24"/>
          <w:lang w:val="es-ES_tradnl"/>
        </w:rPr>
        <w:t xml:space="preserve"> </w:t>
      </w:r>
      <w:r w:rsidR="00644552">
        <w:rPr>
          <w:rFonts w:ascii="Times New Roman" w:hAnsi="Times New Roman" w:cs="Times New Roman"/>
          <w:sz w:val="24"/>
          <w:szCs w:val="24"/>
          <w:lang w:val="es-ES_tradnl"/>
        </w:rPr>
        <w:t xml:space="preserve">La ética nos invita a salir de nosotros, a descubrir el otro como </w:t>
      </w:r>
      <w:r w:rsidR="002B0A06">
        <w:rPr>
          <w:rFonts w:ascii="Times New Roman" w:hAnsi="Times New Roman" w:cs="Times New Roman"/>
          <w:sz w:val="24"/>
          <w:szCs w:val="24"/>
          <w:lang w:val="es-ES_tradnl"/>
        </w:rPr>
        <w:t xml:space="preserve">otro </w:t>
      </w:r>
      <w:r w:rsidR="00644552">
        <w:rPr>
          <w:rFonts w:ascii="Times New Roman" w:hAnsi="Times New Roman" w:cs="Times New Roman"/>
          <w:sz w:val="24"/>
          <w:szCs w:val="24"/>
          <w:lang w:val="es-ES_tradnl"/>
        </w:rPr>
        <w:t xml:space="preserve">que nos </w:t>
      </w:r>
      <w:r w:rsidR="00AB7F4A">
        <w:rPr>
          <w:rFonts w:ascii="Times New Roman" w:hAnsi="Times New Roman" w:cs="Times New Roman"/>
          <w:sz w:val="24"/>
          <w:szCs w:val="24"/>
          <w:lang w:val="es-ES_tradnl"/>
        </w:rPr>
        <w:t xml:space="preserve">ayuda a comprender </w:t>
      </w:r>
      <w:r w:rsidR="00644552">
        <w:rPr>
          <w:rFonts w:ascii="Times New Roman" w:hAnsi="Times New Roman" w:cs="Times New Roman"/>
          <w:sz w:val="24"/>
          <w:szCs w:val="24"/>
          <w:lang w:val="es-ES_tradnl"/>
        </w:rPr>
        <w:t>la propia dignidad. En ese sentido,</w:t>
      </w:r>
      <w:r w:rsidR="009E390C" w:rsidRPr="00BE3B5A">
        <w:rPr>
          <w:rFonts w:ascii="Times New Roman" w:hAnsi="Times New Roman" w:cs="Times New Roman"/>
          <w:sz w:val="24"/>
          <w:szCs w:val="24"/>
          <w:lang w:val="es-ES_tradnl"/>
        </w:rPr>
        <w:t xml:space="preserve"> “la ética” es el ámbito ineludible para </w:t>
      </w:r>
      <w:r w:rsidR="009B4722">
        <w:rPr>
          <w:rFonts w:ascii="Times New Roman" w:hAnsi="Times New Roman" w:cs="Times New Roman"/>
          <w:sz w:val="24"/>
          <w:szCs w:val="24"/>
          <w:lang w:val="es-ES_tradnl"/>
        </w:rPr>
        <w:t>vislumbrar el misterio de Dios que siempre se acerca como Gracia.</w:t>
      </w:r>
    </w:p>
    <w:p w:rsidR="009E390C" w:rsidRDefault="00200DFC" w:rsidP="0052099B">
      <w:pPr>
        <w:jc w:val="right"/>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 Armando </w:t>
      </w:r>
      <w:proofErr w:type="spellStart"/>
      <w:r>
        <w:rPr>
          <w:rFonts w:ascii="Times New Roman" w:hAnsi="Times New Roman" w:cs="Times New Roman"/>
          <w:sz w:val="24"/>
          <w:szCs w:val="24"/>
          <w:lang w:val="es-ES_tradnl"/>
        </w:rPr>
        <w:t>Raffo</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sj</w:t>
      </w:r>
      <w:proofErr w:type="spellEnd"/>
    </w:p>
    <w:sectPr w:rsidR="009E390C" w:rsidSect="00FC63D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CA7" w:rsidRDefault="00A75CA7" w:rsidP="00930E1E">
      <w:pPr>
        <w:spacing w:after="0" w:line="240" w:lineRule="auto"/>
      </w:pPr>
      <w:r>
        <w:separator/>
      </w:r>
    </w:p>
  </w:endnote>
  <w:endnote w:type="continuationSeparator" w:id="0">
    <w:p w:rsidR="00A75CA7" w:rsidRDefault="00A75CA7" w:rsidP="00930E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CA7" w:rsidRDefault="00A75CA7" w:rsidP="00930E1E">
      <w:pPr>
        <w:spacing w:after="0" w:line="240" w:lineRule="auto"/>
      </w:pPr>
      <w:r>
        <w:separator/>
      </w:r>
    </w:p>
  </w:footnote>
  <w:footnote w:type="continuationSeparator" w:id="0">
    <w:p w:rsidR="00A75CA7" w:rsidRDefault="00A75CA7" w:rsidP="00930E1E">
      <w:pPr>
        <w:spacing w:after="0" w:line="240" w:lineRule="auto"/>
      </w:pPr>
      <w:r>
        <w:continuationSeparator/>
      </w:r>
    </w:p>
  </w:footnote>
  <w:footnote w:id="1">
    <w:p w:rsidR="00156B69" w:rsidRPr="00156B69" w:rsidRDefault="00156B69">
      <w:pPr>
        <w:pStyle w:val="Textonotapie"/>
      </w:pPr>
      <w:r>
        <w:rPr>
          <w:rStyle w:val="Refdenotaalpie"/>
        </w:rPr>
        <w:footnoteRef/>
      </w:r>
      <w:r>
        <w:t xml:space="preserve"> </w:t>
      </w:r>
      <w:proofErr w:type="spellStart"/>
      <w:r>
        <w:t>Umberto</w:t>
      </w:r>
      <w:proofErr w:type="spellEnd"/>
      <w:r>
        <w:t xml:space="preserve"> Eco y Carlo María Martini, “¿En qué creen los que no creen?, Taurus, México, 2000, p.114</w:t>
      </w:r>
    </w:p>
  </w:footnote>
  <w:footnote w:id="2">
    <w:p w:rsidR="00930E1E" w:rsidRPr="00930E1E" w:rsidRDefault="00930E1E">
      <w:pPr>
        <w:pStyle w:val="Textonotapie"/>
        <w:rPr>
          <w:lang w:val="es-ES_tradnl"/>
        </w:rPr>
      </w:pPr>
      <w:r>
        <w:rPr>
          <w:rStyle w:val="Refdenotaalpie"/>
        </w:rPr>
        <w:footnoteRef/>
      </w:r>
      <w:r>
        <w:t xml:space="preserve"> </w:t>
      </w:r>
      <w:r>
        <w:rPr>
          <w:lang w:val="es-ES_tradnl"/>
        </w:rPr>
        <w:t xml:space="preserve">Garrido, Javier, Proceso humano y gracia de Dios –apuntes de espiritualidad cristiana-, Sal </w:t>
      </w:r>
      <w:proofErr w:type="spellStart"/>
      <w:r>
        <w:rPr>
          <w:lang w:val="es-ES_tradnl"/>
        </w:rPr>
        <w:t>Terrae</w:t>
      </w:r>
      <w:proofErr w:type="spellEnd"/>
      <w:r>
        <w:rPr>
          <w:lang w:val="es-ES_tradnl"/>
        </w:rPr>
        <w:t>, 1985, Bilbao, p.623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75C67"/>
    <w:rsid w:val="00041BB2"/>
    <w:rsid w:val="0009746C"/>
    <w:rsid w:val="00103BD8"/>
    <w:rsid w:val="00156B69"/>
    <w:rsid w:val="00177FF4"/>
    <w:rsid w:val="00200DFC"/>
    <w:rsid w:val="00211276"/>
    <w:rsid w:val="0022787B"/>
    <w:rsid w:val="00253B5E"/>
    <w:rsid w:val="00295275"/>
    <w:rsid w:val="002B0A06"/>
    <w:rsid w:val="002C4344"/>
    <w:rsid w:val="003261EE"/>
    <w:rsid w:val="00350ED2"/>
    <w:rsid w:val="00360BEF"/>
    <w:rsid w:val="00382D9C"/>
    <w:rsid w:val="0038742B"/>
    <w:rsid w:val="003E31B2"/>
    <w:rsid w:val="00401A24"/>
    <w:rsid w:val="00412A6D"/>
    <w:rsid w:val="004603FB"/>
    <w:rsid w:val="004E380A"/>
    <w:rsid w:val="0052099B"/>
    <w:rsid w:val="00525FD3"/>
    <w:rsid w:val="00532AD4"/>
    <w:rsid w:val="00533F72"/>
    <w:rsid w:val="00547589"/>
    <w:rsid w:val="005515E5"/>
    <w:rsid w:val="00551AD6"/>
    <w:rsid w:val="005553EF"/>
    <w:rsid w:val="005903A2"/>
    <w:rsid w:val="00593828"/>
    <w:rsid w:val="005A56DF"/>
    <w:rsid w:val="005E4F7B"/>
    <w:rsid w:val="00644552"/>
    <w:rsid w:val="006B6DAF"/>
    <w:rsid w:val="00720F5F"/>
    <w:rsid w:val="007338D1"/>
    <w:rsid w:val="00760DC5"/>
    <w:rsid w:val="00775C67"/>
    <w:rsid w:val="007863D8"/>
    <w:rsid w:val="007E6A40"/>
    <w:rsid w:val="008163EF"/>
    <w:rsid w:val="0084257F"/>
    <w:rsid w:val="008430B6"/>
    <w:rsid w:val="008A5B89"/>
    <w:rsid w:val="008D05CD"/>
    <w:rsid w:val="008D29E4"/>
    <w:rsid w:val="008D3997"/>
    <w:rsid w:val="00930E1E"/>
    <w:rsid w:val="009512F3"/>
    <w:rsid w:val="009B4722"/>
    <w:rsid w:val="009C6EFC"/>
    <w:rsid w:val="009E390C"/>
    <w:rsid w:val="00A300EF"/>
    <w:rsid w:val="00A4257D"/>
    <w:rsid w:val="00A566D8"/>
    <w:rsid w:val="00A75CA7"/>
    <w:rsid w:val="00A80D72"/>
    <w:rsid w:val="00AB7F4A"/>
    <w:rsid w:val="00AC3DB7"/>
    <w:rsid w:val="00B40341"/>
    <w:rsid w:val="00B411AC"/>
    <w:rsid w:val="00BC4719"/>
    <w:rsid w:val="00BE3B5A"/>
    <w:rsid w:val="00C212B3"/>
    <w:rsid w:val="00C40708"/>
    <w:rsid w:val="00CF726B"/>
    <w:rsid w:val="00D121DD"/>
    <w:rsid w:val="00D47379"/>
    <w:rsid w:val="00DA67C9"/>
    <w:rsid w:val="00DB486E"/>
    <w:rsid w:val="00DC0045"/>
    <w:rsid w:val="00F47297"/>
    <w:rsid w:val="00F7752D"/>
    <w:rsid w:val="00F81DE4"/>
    <w:rsid w:val="00FA4E5F"/>
    <w:rsid w:val="00FC63D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3D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30E1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30E1E"/>
    <w:rPr>
      <w:sz w:val="20"/>
      <w:szCs w:val="20"/>
    </w:rPr>
  </w:style>
  <w:style w:type="character" w:styleId="Refdenotaalpie">
    <w:name w:val="footnote reference"/>
    <w:basedOn w:val="Fuentedeprrafopredeter"/>
    <w:uiPriority w:val="99"/>
    <w:semiHidden/>
    <w:unhideWhenUsed/>
    <w:rsid w:val="00930E1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24BF1-5625-461B-A12B-5A102F40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1933</Words>
  <Characters>10632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Rosa</cp:lastModifiedBy>
  <cp:revision>2</cp:revision>
  <dcterms:created xsi:type="dcterms:W3CDTF">2020-07-09T16:46:00Z</dcterms:created>
  <dcterms:modified xsi:type="dcterms:W3CDTF">2020-07-09T16:46:00Z</dcterms:modified>
</cp:coreProperties>
</file>