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6D" w:rsidRPr="00B8757B" w:rsidRDefault="00D17907" w:rsidP="005D7A6D">
      <w:pPr>
        <w:rPr>
          <w:color w:val="000000"/>
          <w:sz w:val="36"/>
          <w:szCs w:val="36"/>
        </w:rPr>
      </w:pPr>
      <w:bookmarkStart w:id="0" w:name="_GoBack"/>
      <w:bookmarkEnd w:id="0"/>
      <w:r w:rsidRPr="00B8757B">
        <w:rPr>
          <w:color w:val="000000"/>
          <w:sz w:val="36"/>
          <w:szCs w:val="36"/>
        </w:rPr>
        <w:t>Las dudas elementales</w:t>
      </w:r>
    </w:p>
    <w:p w:rsidR="00B8757B" w:rsidRPr="00B8757B" w:rsidRDefault="00B8757B" w:rsidP="005D7A6D">
      <w:pPr>
        <w:rPr>
          <w:color w:val="000000"/>
          <w:sz w:val="20"/>
          <w:szCs w:val="20"/>
        </w:rPr>
      </w:pPr>
      <w:r w:rsidRPr="00B8757B">
        <w:rPr>
          <w:color w:val="000000"/>
          <w:sz w:val="20"/>
          <w:szCs w:val="20"/>
        </w:rPr>
        <w:t>Por Carolina Vásquez Araya</w:t>
      </w:r>
    </w:p>
    <w:p w:rsidR="00B8757B" w:rsidRDefault="00B8757B" w:rsidP="005D7A6D">
      <w:pPr>
        <w:rPr>
          <w:color w:val="000000"/>
        </w:rPr>
      </w:pPr>
    </w:p>
    <w:p w:rsidR="005D7A6D" w:rsidRPr="00B8757B" w:rsidRDefault="00D17907" w:rsidP="005D7A6D">
      <w:pPr>
        <w:rPr>
          <w:i/>
          <w:color w:val="000000"/>
          <w:sz w:val="28"/>
          <w:szCs w:val="28"/>
        </w:rPr>
      </w:pPr>
      <w:r w:rsidRPr="00B8757B">
        <w:rPr>
          <w:i/>
          <w:color w:val="000000"/>
          <w:sz w:val="28"/>
          <w:szCs w:val="28"/>
        </w:rPr>
        <w:t>Durante estos meses se ha perdido h</w:t>
      </w:r>
      <w:r w:rsidR="00106278" w:rsidRPr="00B8757B">
        <w:rPr>
          <w:i/>
          <w:color w:val="000000"/>
          <w:sz w:val="28"/>
          <w:szCs w:val="28"/>
        </w:rPr>
        <w:t xml:space="preserve">asta el disimulo en </w:t>
      </w:r>
      <w:r w:rsidR="00173BF1" w:rsidRPr="00B8757B">
        <w:rPr>
          <w:i/>
          <w:color w:val="000000"/>
          <w:sz w:val="28"/>
          <w:szCs w:val="28"/>
        </w:rPr>
        <w:t>las trampas del</w:t>
      </w:r>
      <w:r w:rsidRPr="00B8757B">
        <w:rPr>
          <w:i/>
          <w:color w:val="000000"/>
          <w:sz w:val="28"/>
          <w:szCs w:val="28"/>
        </w:rPr>
        <w:t xml:space="preserve"> juego político.</w:t>
      </w:r>
    </w:p>
    <w:p w:rsidR="005D7A6D" w:rsidRDefault="005D7A6D" w:rsidP="005D7A6D">
      <w:pPr>
        <w:rPr>
          <w:color w:val="000000"/>
        </w:rPr>
      </w:pPr>
    </w:p>
    <w:p w:rsidR="00F601E9" w:rsidRDefault="00D17907" w:rsidP="005D7A6D">
      <w:pPr>
        <w:rPr>
          <w:color w:val="000000"/>
        </w:rPr>
      </w:pPr>
      <w:r>
        <w:rPr>
          <w:color w:val="000000"/>
        </w:rPr>
        <w:t xml:space="preserve">A los gobiernos latinoamericanos se les ha caído la careta y </w:t>
      </w:r>
      <w:r w:rsidR="00173BF1">
        <w:rPr>
          <w:color w:val="000000"/>
        </w:rPr>
        <w:t xml:space="preserve">muestran el cinismo abierto de su codicia desmedida y </w:t>
      </w:r>
      <w:r>
        <w:rPr>
          <w:color w:val="000000"/>
        </w:rPr>
        <w:t>u</w:t>
      </w:r>
      <w:r w:rsidR="00173BF1">
        <w:rPr>
          <w:color w:val="000000"/>
        </w:rPr>
        <w:t>n</w:t>
      </w:r>
      <w:r>
        <w:rPr>
          <w:color w:val="000000"/>
        </w:rPr>
        <w:t xml:space="preserve"> afán </w:t>
      </w:r>
      <w:r w:rsidR="00173BF1">
        <w:rPr>
          <w:color w:val="000000"/>
        </w:rPr>
        <w:t xml:space="preserve">evidente </w:t>
      </w:r>
      <w:r>
        <w:rPr>
          <w:color w:val="000000"/>
        </w:rPr>
        <w:t>de engañar a los pueblos. Ninguno se salva; están en plena competencia ocultando ante la comunidad internacional –extra continental- los resultados de la catástrofe social, económica y sanitaria provocada por décadas de saqueo, privatizaciones espurias y explotación de la clase trabajadora. Esta pandemia ha dejado a la vista el esqueleto del sistema y ya resulta imposible disimular las intenciones detrás de las supuestas medidas para hacer frente a la crisis. Lo más triste del caso es ver cómo algunos profesionales</w:t>
      </w:r>
      <w:r w:rsidR="00173BF1">
        <w:rPr>
          <w:color w:val="000000"/>
        </w:rPr>
        <w:t>,</w:t>
      </w:r>
      <w:r>
        <w:rPr>
          <w:color w:val="000000"/>
        </w:rPr>
        <w:t xml:space="preserve"> conocidos por su impecable reputación</w:t>
      </w:r>
      <w:r w:rsidR="00173BF1">
        <w:rPr>
          <w:color w:val="000000"/>
        </w:rPr>
        <w:t>,</w:t>
      </w:r>
      <w:r>
        <w:rPr>
          <w:color w:val="000000"/>
        </w:rPr>
        <w:t xml:space="preserve"> caen en esos juegos de malabar político y terminan apoyando a los </w:t>
      </w:r>
      <w:r w:rsidR="00106278">
        <w:rPr>
          <w:color w:val="000000"/>
        </w:rPr>
        <w:t xml:space="preserve">gobernantes más </w:t>
      </w:r>
      <w:r>
        <w:rPr>
          <w:color w:val="000000"/>
        </w:rPr>
        <w:t>corruptos.</w:t>
      </w:r>
    </w:p>
    <w:p w:rsidR="00D17907" w:rsidRDefault="001A6F34" w:rsidP="005D7A6D">
      <w:pPr>
        <w:rPr>
          <w:color w:val="000000"/>
        </w:rPr>
      </w:pPr>
      <w:r>
        <w:rPr>
          <w:color w:val="000000"/>
        </w:rPr>
        <w:t xml:space="preserve">A nuestras sociedades las han callado con el fantasma del contagio </w:t>
      </w:r>
      <w:r w:rsidR="00935A26">
        <w:rPr>
          <w:color w:val="000000"/>
        </w:rPr>
        <w:t>que</w:t>
      </w:r>
      <w:r>
        <w:rPr>
          <w:color w:val="000000"/>
        </w:rPr>
        <w:t xml:space="preserve">, aun siendo real, ha terminado por convertirse en un parapeto tras el cual se perpetra toda clase de delitos. Es posible imaginar la alegría de los gobernantes al </w:t>
      </w:r>
      <w:r w:rsidR="00106278">
        <w:rPr>
          <w:color w:val="000000"/>
        </w:rPr>
        <w:t>constatar cómo el pueblo vive</w:t>
      </w:r>
      <w:r>
        <w:rPr>
          <w:color w:val="000000"/>
        </w:rPr>
        <w:t xml:space="preserve"> </w:t>
      </w:r>
      <w:r w:rsidR="00106278">
        <w:rPr>
          <w:color w:val="000000"/>
        </w:rPr>
        <w:t>callado y temeroso,</w:t>
      </w:r>
      <w:r>
        <w:rPr>
          <w:color w:val="000000"/>
        </w:rPr>
        <w:t xml:space="preserve"> sin </w:t>
      </w:r>
      <w:r w:rsidR="00173BF1">
        <w:rPr>
          <w:color w:val="000000"/>
        </w:rPr>
        <w:t xml:space="preserve">haber tenido </w:t>
      </w:r>
      <w:r>
        <w:rPr>
          <w:color w:val="000000"/>
        </w:rPr>
        <w:t>necesidad de mover un dedo. O, para más claridad, sin necesidad de mover a sus esbirros anti-choques. Hoy</w:t>
      </w:r>
      <w:r w:rsidR="00935A26">
        <w:rPr>
          <w:color w:val="000000"/>
        </w:rPr>
        <w:t>,</w:t>
      </w:r>
      <w:r>
        <w:rPr>
          <w:color w:val="000000"/>
        </w:rPr>
        <w:t xml:space="preserve"> se divierten viendo cómo los ciudadanos más corajudos vierten su frustración en las redes sociales, lo cual al final del día es una catársis inocua </w:t>
      </w:r>
      <w:r w:rsidR="00935A26">
        <w:rPr>
          <w:color w:val="000000"/>
        </w:rPr>
        <w:t>para sus planes de dominación de las estructuras del Estado, las cuales de todos modos ya están cooptadas desde hace tiempo.</w:t>
      </w:r>
    </w:p>
    <w:p w:rsidR="00935A26" w:rsidRDefault="00935A26" w:rsidP="005D7A6D">
      <w:pPr>
        <w:rPr>
          <w:color w:val="000000"/>
        </w:rPr>
      </w:pPr>
      <w:r>
        <w:rPr>
          <w:color w:val="000000"/>
        </w:rPr>
        <w:t xml:space="preserve">Sin embargo, un pueblo sumiso y callado ya no puede ni debe ser parte de este juego, </w:t>
      </w:r>
      <w:r w:rsidR="00106278">
        <w:rPr>
          <w:color w:val="000000"/>
        </w:rPr>
        <w:t xml:space="preserve">dado </w:t>
      </w:r>
      <w:r>
        <w:rPr>
          <w:color w:val="000000"/>
        </w:rPr>
        <w:t>que se está rifando la vida y la de su familia y, de no reaccionar ante los abusos de sus gobiernos, será parte del proceso de destrucción de esa democracia que durante décadas le costó sangre y pérdidas humanas. El proceso de convertir a nuestros países en dictaduras setenteras ya está en marcha y las protestas tibias e ineficaces por medio de las redes no tendrá</w:t>
      </w:r>
      <w:r w:rsidR="007A6DDF">
        <w:rPr>
          <w:color w:val="000000"/>
        </w:rPr>
        <w:t>n</w:t>
      </w:r>
      <w:r>
        <w:rPr>
          <w:color w:val="000000"/>
        </w:rPr>
        <w:t xml:space="preserve"> el menor efecto. Por ello</w:t>
      </w:r>
      <w:r w:rsidR="00246451">
        <w:rPr>
          <w:color w:val="000000"/>
        </w:rPr>
        <w:t>,</w:t>
      </w:r>
      <w:r>
        <w:rPr>
          <w:color w:val="000000"/>
        </w:rPr>
        <w:t xml:space="preserve"> es imperativo comenzar a exigir claridad sobre algunas dudas elementales para ir trazando el mapa actual y obtener alguna claridad respecto</w:t>
      </w:r>
      <w:r w:rsidR="00173BF1">
        <w:rPr>
          <w:color w:val="000000"/>
        </w:rPr>
        <w:t xml:space="preserve"> –por lo menos-</w:t>
      </w:r>
      <w:r>
        <w:rPr>
          <w:color w:val="000000"/>
        </w:rPr>
        <w:t xml:space="preserve"> de las medidas contra la pandemia.  </w:t>
      </w:r>
    </w:p>
    <w:p w:rsidR="00106278" w:rsidRDefault="00106278" w:rsidP="005D7A6D">
      <w:pPr>
        <w:rPr>
          <w:color w:val="000000"/>
        </w:rPr>
      </w:pPr>
      <w:r>
        <w:rPr>
          <w:color w:val="000000"/>
        </w:rPr>
        <w:t xml:space="preserve">Entre las dudas </w:t>
      </w:r>
      <w:r w:rsidR="007A6DDF">
        <w:rPr>
          <w:color w:val="000000"/>
        </w:rPr>
        <w:t xml:space="preserve">elementales </w:t>
      </w:r>
      <w:r>
        <w:rPr>
          <w:color w:val="000000"/>
        </w:rPr>
        <w:t xml:space="preserve">que asaltan a la población y sobre las cuales no se logra respuesta alguna de las autoridades, los gobernantes están en la obligación de responder sobre </w:t>
      </w:r>
      <w:r w:rsidR="00173BF1">
        <w:rPr>
          <w:color w:val="000000"/>
        </w:rPr>
        <w:t>cuáles son sus</w:t>
      </w:r>
      <w:r>
        <w:rPr>
          <w:color w:val="000000"/>
        </w:rPr>
        <w:t xml:space="preserve"> planes para controlar la pandemia; </w:t>
      </w:r>
      <w:r w:rsidR="00173BF1">
        <w:rPr>
          <w:color w:val="000000"/>
        </w:rPr>
        <w:t xml:space="preserve">el pueblo tiene derecho a conocer los </w:t>
      </w:r>
      <w:r>
        <w:rPr>
          <w:color w:val="000000"/>
        </w:rPr>
        <w:t xml:space="preserve">detalles puntuales sobre la ejecución de los abultados presupuestos destinados a tal fin; </w:t>
      </w:r>
      <w:r w:rsidR="00173BF1">
        <w:rPr>
          <w:color w:val="000000"/>
        </w:rPr>
        <w:t xml:space="preserve">los encargados de las comisiones específicas para enfrentar la pandemia están en la obligación de </w:t>
      </w:r>
      <w:r>
        <w:rPr>
          <w:color w:val="000000"/>
        </w:rPr>
        <w:t xml:space="preserve">explicar por qué en los decesos no se incluye a los contagiados por Covid 19 fallecidos en su domicilio; </w:t>
      </w:r>
      <w:r w:rsidR="00173BF1">
        <w:rPr>
          <w:color w:val="000000"/>
        </w:rPr>
        <w:t xml:space="preserve">también es imperativo transparentar </w:t>
      </w:r>
      <w:r>
        <w:rPr>
          <w:color w:val="000000"/>
        </w:rPr>
        <w:t>cuánto presupuesto han destinado a cubrir las regiones más alejadas de las capitales, en donde la infraestructura sanitaria es prácticamente inexistente.</w:t>
      </w:r>
    </w:p>
    <w:p w:rsidR="00D17907" w:rsidRDefault="00246451" w:rsidP="005D7A6D">
      <w:pPr>
        <w:rPr>
          <w:color w:val="000000"/>
        </w:rPr>
      </w:pPr>
      <w:r>
        <w:rPr>
          <w:color w:val="000000"/>
        </w:rPr>
        <w:t>Por otro lado</w:t>
      </w:r>
      <w:r w:rsidR="00106278">
        <w:rPr>
          <w:color w:val="000000"/>
        </w:rPr>
        <w:t xml:space="preserve">, </w:t>
      </w:r>
      <w:r w:rsidR="00173BF1">
        <w:rPr>
          <w:color w:val="000000"/>
        </w:rPr>
        <w:t>tienen la obligación de explicar</w:t>
      </w:r>
      <w:r w:rsidR="00F427C9">
        <w:rPr>
          <w:color w:val="000000"/>
        </w:rPr>
        <w:t>le</w:t>
      </w:r>
      <w:r w:rsidR="00173BF1">
        <w:rPr>
          <w:color w:val="000000"/>
        </w:rPr>
        <w:t xml:space="preserve"> </w:t>
      </w:r>
      <w:r w:rsidR="00674E71">
        <w:rPr>
          <w:color w:val="000000"/>
        </w:rPr>
        <w:t xml:space="preserve">a la ciudadanía </w:t>
      </w:r>
      <w:r w:rsidR="00106278">
        <w:rPr>
          <w:color w:val="000000"/>
        </w:rPr>
        <w:t xml:space="preserve">cómo </w:t>
      </w:r>
      <w:r w:rsidR="00173BF1">
        <w:rPr>
          <w:color w:val="000000"/>
        </w:rPr>
        <w:t xml:space="preserve">intentan frenar los contagios </w:t>
      </w:r>
      <w:r w:rsidR="009B33B1">
        <w:rPr>
          <w:color w:val="000000"/>
        </w:rPr>
        <w:t>cuando</w:t>
      </w:r>
      <w:r w:rsidR="00173BF1">
        <w:rPr>
          <w:color w:val="000000"/>
        </w:rPr>
        <w:t xml:space="preserve"> los sectores económicos siguen presionando para realizar una apertura tan inoportuna como peligrosa, cuando entidades de la sociedad civil ya han demostrado el incremento del riesgo a pesar de las medidas actuales</w:t>
      </w:r>
      <w:r w:rsidR="009B33B1">
        <w:rPr>
          <w:color w:val="000000"/>
        </w:rPr>
        <w:t xml:space="preserve"> y cuando cada día es más evidente la falta de pertinencia de las normas impuestas a los sectores más afectados</w:t>
      </w:r>
      <w:r w:rsidR="00173BF1">
        <w:rPr>
          <w:color w:val="000000"/>
        </w:rPr>
        <w:t xml:space="preserve">. </w:t>
      </w:r>
      <w:r w:rsidR="009B33B1">
        <w:rPr>
          <w:color w:val="000000"/>
        </w:rPr>
        <w:t xml:space="preserve">El pueblo tiene derecho a saber y las autoridades tienen la absoluta e indiscutible obligación de rendir cuentas claras. La participación virtual puede ser un apoyo, pero la verdadera palanca está en demostrar </w:t>
      </w:r>
      <w:r w:rsidR="00B31E0E">
        <w:rPr>
          <w:color w:val="000000"/>
        </w:rPr>
        <w:t xml:space="preserve">de manera rotunda </w:t>
      </w:r>
      <w:r w:rsidR="009B33B1">
        <w:rPr>
          <w:color w:val="000000"/>
        </w:rPr>
        <w:t xml:space="preserve">que con la vida </w:t>
      </w:r>
      <w:r>
        <w:rPr>
          <w:color w:val="000000"/>
        </w:rPr>
        <w:t xml:space="preserve">humana </w:t>
      </w:r>
      <w:r w:rsidR="009B33B1">
        <w:rPr>
          <w:color w:val="000000"/>
        </w:rPr>
        <w:t xml:space="preserve">no se especula. </w:t>
      </w:r>
    </w:p>
    <w:p w:rsidR="00D17907" w:rsidRDefault="00D17907" w:rsidP="005D7A6D">
      <w:pPr>
        <w:rPr>
          <w:color w:val="000000"/>
        </w:rPr>
      </w:pPr>
    </w:p>
    <w:p w:rsidR="00EB0D55" w:rsidRPr="00B8757B" w:rsidRDefault="00FD242F" w:rsidP="00EB0D55">
      <w:pPr>
        <w:rPr>
          <w:rFonts w:ascii="Times New Roman" w:hAnsi="Times New Roman" w:cs="Times New Roman"/>
          <w:b/>
          <w:i/>
          <w:color w:val="000000"/>
        </w:rPr>
      </w:pPr>
      <w:r w:rsidRPr="00B8757B">
        <w:rPr>
          <w:rFonts w:ascii="Times New Roman" w:hAnsi="Times New Roman" w:cs="Times New Roman"/>
          <w:b/>
          <w:i/>
          <w:color w:val="000000"/>
        </w:rPr>
        <w:t>Los gobernantes deben explicar lo que los pueblos quieren saber.</w:t>
      </w:r>
    </w:p>
    <w:p w:rsidR="001069CB" w:rsidRDefault="003F71C0">
      <w:pPr>
        <w:rPr>
          <w:color w:val="000000"/>
        </w:rPr>
      </w:pPr>
      <w:hyperlink r:id="rId5" w:history="1">
        <w:r w:rsidRPr="00F87995">
          <w:rPr>
            <w:rStyle w:val="Hipervnculo"/>
            <w:rFonts w:cs="Times"/>
          </w:rPr>
          <w:t>elquintopatio@gmail.com</w:t>
        </w:r>
      </w:hyperlink>
    </w:p>
    <w:p w:rsidR="003E459D" w:rsidRDefault="003E459D">
      <w:pPr>
        <w:rPr>
          <w:color w:val="000000"/>
        </w:rPr>
      </w:pPr>
      <w:r>
        <w:rPr>
          <w:color w:val="000000"/>
        </w:rPr>
        <w:t>www.carolinavasquezaraya.com</w:t>
      </w:r>
    </w:p>
    <w:p w:rsidR="003F71C0" w:rsidRPr="0029010A" w:rsidRDefault="003F71C0"/>
    <w:sectPr w:rsidR="003F71C0" w:rsidRPr="0029010A" w:rsidSect="00EB0D5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96D9F"/>
    <w:multiLevelType w:val="multilevel"/>
    <w:tmpl w:val="539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0CE"/>
    <w:rsid w:val="0001164B"/>
    <w:rsid w:val="000133DA"/>
    <w:rsid w:val="00023EA1"/>
    <w:rsid w:val="000271B5"/>
    <w:rsid w:val="00027777"/>
    <w:rsid w:val="00027A68"/>
    <w:rsid w:val="00035533"/>
    <w:rsid w:val="00060FF8"/>
    <w:rsid w:val="00063BC8"/>
    <w:rsid w:val="00065016"/>
    <w:rsid w:val="00071B23"/>
    <w:rsid w:val="00072EAE"/>
    <w:rsid w:val="00075947"/>
    <w:rsid w:val="00075A91"/>
    <w:rsid w:val="00081B1D"/>
    <w:rsid w:val="00081F46"/>
    <w:rsid w:val="000833AB"/>
    <w:rsid w:val="000870DE"/>
    <w:rsid w:val="0009287C"/>
    <w:rsid w:val="000968E6"/>
    <w:rsid w:val="000A0230"/>
    <w:rsid w:val="000A38BD"/>
    <w:rsid w:val="000A5190"/>
    <w:rsid w:val="000B0D4B"/>
    <w:rsid w:val="000B4306"/>
    <w:rsid w:val="000B4B08"/>
    <w:rsid w:val="000B4DBE"/>
    <w:rsid w:val="000C68BB"/>
    <w:rsid w:val="000C71C1"/>
    <w:rsid w:val="000C7EB3"/>
    <w:rsid w:val="000D070D"/>
    <w:rsid w:val="000D216C"/>
    <w:rsid w:val="000E35AA"/>
    <w:rsid w:val="000E5808"/>
    <w:rsid w:val="000E7315"/>
    <w:rsid w:val="000E779D"/>
    <w:rsid w:val="000F2C9E"/>
    <w:rsid w:val="000F741C"/>
    <w:rsid w:val="00100079"/>
    <w:rsid w:val="00106278"/>
    <w:rsid w:val="001069CB"/>
    <w:rsid w:val="001100B2"/>
    <w:rsid w:val="00112B6D"/>
    <w:rsid w:val="001130BC"/>
    <w:rsid w:val="00115A0C"/>
    <w:rsid w:val="001309F1"/>
    <w:rsid w:val="00130D14"/>
    <w:rsid w:val="00151335"/>
    <w:rsid w:val="001517D4"/>
    <w:rsid w:val="00151F45"/>
    <w:rsid w:val="00152103"/>
    <w:rsid w:val="00155232"/>
    <w:rsid w:val="001561B2"/>
    <w:rsid w:val="00161676"/>
    <w:rsid w:val="001624DA"/>
    <w:rsid w:val="001731C8"/>
    <w:rsid w:val="00173BF1"/>
    <w:rsid w:val="001777F3"/>
    <w:rsid w:val="00181F23"/>
    <w:rsid w:val="0018484D"/>
    <w:rsid w:val="00190568"/>
    <w:rsid w:val="00193BD4"/>
    <w:rsid w:val="001A0F18"/>
    <w:rsid w:val="001A5954"/>
    <w:rsid w:val="001A613E"/>
    <w:rsid w:val="001A6E5C"/>
    <w:rsid w:val="001A6F34"/>
    <w:rsid w:val="001B0256"/>
    <w:rsid w:val="001C09CB"/>
    <w:rsid w:val="001C4BA8"/>
    <w:rsid w:val="001D07A6"/>
    <w:rsid w:val="001D324C"/>
    <w:rsid w:val="001D338C"/>
    <w:rsid w:val="001E007B"/>
    <w:rsid w:val="001E0ADE"/>
    <w:rsid w:val="001E2247"/>
    <w:rsid w:val="001E7373"/>
    <w:rsid w:val="001E78B7"/>
    <w:rsid w:val="001F0529"/>
    <w:rsid w:val="001F074C"/>
    <w:rsid w:val="001F0B40"/>
    <w:rsid w:val="001F63EE"/>
    <w:rsid w:val="00204F63"/>
    <w:rsid w:val="00207E08"/>
    <w:rsid w:val="002124FC"/>
    <w:rsid w:val="00227102"/>
    <w:rsid w:val="00237B2A"/>
    <w:rsid w:val="00241F82"/>
    <w:rsid w:val="00246451"/>
    <w:rsid w:val="00252CAE"/>
    <w:rsid w:val="00253FDF"/>
    <w:rsid w:val="00270C12"/>
    <w:rsid w:val="0027581B"/>
    <w:rsid w:val="002830AF"/>
    <w:rsid w:val="00286456"/>
    <w:rsid w:val="00286B70"/>
    <w:rsid w:val="0029010A"/>
    <w:rsid w:val="00294205"/>
    <w:rsid w:val="00294C6A"/>
    <w:rsid w:val="002A24AE"/>
    <w:rsid w:val="002A3DF8"/>
    <w:rsid w:val="002A550D"/>
    <w:rsid w:val="002A6B05"/>
    <w:rsid w:val="002B3263"/>
    <w:rsid w:val="002C073F"/>
    <w:rsid w:val="002C0FFF"/>
    <w:rsid w:val="002D000C"/>
    <w:rsid w:val="002D07A3"/>
    <w:rsid w:val="002D100A"/>
    <w:rsid w:val="002D1CC9"/>
    <w:rsid w:val="002F50C1"/>
    <w:rsid w:val="002F600F"/>
    <w:rsid w:val="002F65F5"/>
    <w:rsid w:val="0030453C"/>
    <w:rsid w:val="003047BB"/>
    <w:rsid w:val="003048BF"/>
    <w:rsid w:val="0030643E"/>
    <w:rsid w:val="00306718"/>
    <w:rsid w:val="00313149"/>
    <w:rsid w:val="00324DFB"/>
    <w:rsid w:val="00330D51"/>
    <w:rsid w:val="00332D23"/>
    <w:rsid w:val="003333F5"/>
    <w:rsid w:val="003357B6"/>
    <w:rsid w:val="003415F2"/>
    <w:rsid w:val="003431EA"/>
    <w:rsid w:val="00343B2D"/>
    <w:rsid w:val="00346FAA"/>
    <w:rsid w:val="003562AD"/>
    <w:rsid w:val="00357EA4"/>
    <w:rsid w:val="00360C74"/>
    <w:rsid w:val="0036220F"/>
    <w:rsid w:val="00364501"/>
    <w:rsid w:val="00364A61"/>
    <w:rsid w:val="00374B1E"/>
    <w:rsid w:val="0038432A"/>
    <w:rsid w:val="003866DA"/>
    <w:rsid w:val="00393A55"/>
    <w:rsid w:val="0039410C"/>
    <w:rsid w:val="00396DBF"/>
    <w:rsid w:val="003A1259"/>
    <w:rsid w:val="003A52FF"/>
    <w:rsid w:val="003A5646"/>
    <w:rsid w:val="003A678E"/>
    <w:rsid w:val="003A7E65"/>
    <w:rsid w:val="003B3771"/>
    <w:rsid w:val="003B44F6"/>
    <w:rsid w:val="003B667B"/>
    <w:rsid w:val="003B7F90"/>
    <w:rsid w:val="003C0BA0"/>
    <w:rsid w:val="003C784F"/>
    <w:rsid w:val="003D1B1C"/>
    <w:rsid w:val="003E459D"/>
    <w:rsid w:val="003E67AA"/>
    <w:rsid w:val="003F0D57"/>
    <w:rsid w:val="003F14EA"/>
    <w:rsid w:val="003F43DC"/>
    <w:rsid w:val="003F5B7D"/>
    <w:rsid w:val="003F71C0"/>
    <w:rsid w:val="004025F5"/>
    <w:rsid w:val="004040BE"/>
    <w:rsid w:val="00415CEA"/>
    <w:rsid w:val="00431B77"/>
    <w:rsid w:val="00450DE0"/>
    <w:rsid w:val="00455910"/>
    <w:rsid w:val="00455F8A"/>
    <w:rsid w:val="00464CBA"/>
    <w:rsid w:val="004702B5"/>
    <w:rsid w:val="004730A7"/>
    <w:rsid w:val="00477283"/>
    <w:rsid w:val="00477E37"/>
    <w:rsid w:val="004821AC"/>
    <w:rsid w:val="00482943"/>
    <w:rsid w:val="0048484F"/>
    <w:rsid w:val="004850CE"/>
    <w:rsid w:val="0049109F"/>
    <w:rsid w:val="0049322A"/>
    <w:rsid w:val="004A3A98"/>
    <w:rsid w:val="004A7132"/>
    <w:rsid w:val="004B4128"/>
    <w:rsid w:val="004C1500"/>
    <w:rsid w:val="004D1F30"/>
    <w:rsid w:val="004D337D"/>
    <w:rsid w:val="004D421A"/>
    <w:rsid w:val="004D708F"/>
    <w:rsid w:val="004F11AF"/>
    <w:rsid w:val="004F42BD"/>
    <w:rsid w:val="00504106"/>
    <w:rsid w:val="0050425B"/>
    <w:rsid w:val="00511EDE"/>
    <w:rsid w:val="00516319"/>
    <w:rsid w:val="00516D17"/>
    <w:rsid w:val="0052015E"/>
    <w:rsid w:val="00520D0A"/>
    <w:rsid w:val="00522794"/>
    <w:rsid w:val="005233DD"/>
    <w:rsid w:val="00525808"/>
    <w:rsid w:val="00526295"/>
    <w:rsid w:val="00527A8D"/>
    <w:rsid w:val="00534616"/>
    <w:rsid w:val="00535F2C"/>
    <w:rsid w:val="0053658D"/>
    <w:rsid w:val="00536C01"/>
    <w:rsid w:val="0053702E"/>
    <w:rsid w:val="005375B6"/>
    <w:rsid w:val="00540356"/>
    <w:rsid w:val="00544385"/>
    <w:rsid w:val="005451EA"/>
    <w:rsid w:val="005515A0"/>
    <w:rsid w:val="00553118"/>
    <w:rsid w:val="00564837"/>
    <w:rsid w:val="00570EE2"/>
    <w:rsid w:val="00582B83"/>
    <w:rsid w:val="00583293"/>
    <w:rsid w:val="00587FFA"/>
    <w:rsid w:val="00592C8F"/>
    <w:rsid w:val="00595E59"/>
    <w:rsid w:val="005A28EF"/>
    <w:rsid w:val="005A2C8F"/>
    <w:rsid w:val="005A54EB"/>
    <w:rsid w:val="005B5874"/>
    <w:rsid w:val="005C0E3F"/>
    <w:rsid w:val="005C13B3"/>
    <w:rsid w:val="005C18C5"/>
    <w:rsid w:val="005C2E2C"/>
    <w:rsid w:val="005C3423"/>
    <w:rsid w:val="005C409C"/>
    <w:rsid w:val="005C5B71"/>
    <w:rsid w:val="005C676E"/>
    <w:rsid w:val="005D7574"/>
    <w:rsid w:val="005D7A6D"/>
    <w:rsid w:val="005E6C90"/>
    <w:rsid w:val="005E75E5"/>
    <w:rsid w:val="005F1906"/>
    <w:rsid w:val="005F2731"/>
    <w:rsid w:val="005F6581"/>
    <w:rsid w:val="0060238C"/>
    <w:rsid w:val="00603CCC"/>
    <w:rsid w:val="00614446"/>
    <w:rsid w:val="0062298D"/>
    <w:rsid w:val="00624983"/>
    <w:rsid w:val="00625420"/>
    <w:rsid w:val="00630EB1"/>
    <w:rsid w:val="00632881"/>
    <w:rsid w:val="00636A05"/>
    <w:rsid w:val="00636FC8"/>
    <w:rsid w:val="00640256"/>
    <w:rsid w:val="0064123F"/>
    <w:rsid w:val="006453E2"/>
    <w:rsid w:val="006719A6"/>
    <w:rsid w:val="006720E9"/>
    <w:rsid w:val="00673A1A"/>
    <w:rsid w:val="00674D8F"/>
    <w:rsid w:val="00674E71"/>
    <w:rsid w:val="00680F58"/>
    <w:rsid w:val="00682298"/>
    <w:rsid w:val="00683077"/>
    <w:rsid w:val="00691736"/>
    <w:rsid w:val="0069179A"/>
    <w:rsid w:val="006933CA"/>
    <w:rsid w:val="006949E3"/>
    <w:rsid w:val="006A48F5"/>
    <w:rsid w:val="006A59F1"/>
    <w:rsid w:val="006A6DEB"/>
    <w:rsid w:val="006B09B2"/>
    <w:rsid w:val="006B480F"/>
    <w:rsid w:val="006B7086"/>
    <w:rsid w:val="006C17A9"/>
    <w:rsid w:val="006C737B"/>
    <w:rsid w:val="006C73BC"/>
    <w:rsid w:val="006C74B5"/>
    <w:rsid w:val="006D0A4D"/>
    <w:rsid w:val="006E0431"/>
    <w:rsid w:val="006E2D64"/>
    <w:rsid w:val="006E38B8"/>
    <w:rsid w:val="006F5334"/>
    <w:rsid w:val="006F7D89"/>
    <w:rsid w:val="0071372A"/>
    <w:rsid w:val="00715435"/>
    <w:rsid w:val="00721393"/>
    <w:rsid w:val="007234C3"/>
    <w:rsid w:val="00730668"/>
    <w:rsid w:val="00732B4B"/>
    <w:rsid w:val="00750BA4"/>
    <w:rsid w:val="00762266"/>
    <w:rsid w:val="00762A58"/>
    <w:rsid w:val="0077018B"/>
    <w:rsid w:val="00772DC3"/>
    <w:rsid w:val="00775353"/>
    <w:rsid w:val="00775C27"/>
    <w:rsid w:val="00784405"/>
    <w:rsid w:val="00786F39"/>
    <w:rsid w:val="007A0834"/>
    <w:rsid w:val="007A219B"/>
    <w:rsid w:val="007A6DDF"/>
    <w:rsid w:val="007B0821"/>
    <w:rsid w:val="007B230B"/>
    <w:rsid w:val="007B2EEE"/>
    <w:rsid w:val="007B5EB6"/>
    <w:rsid w:val="007B60FE"/>
    <w:rsid w:val="007C49AC"/>
    <w:rsid w:val="007C6D55"/>
    <w:rsid w:val="007D051C"/>
    <w:rsid w:val="007D5E2D"/>
    <w:rsid w:val="007E2463"/>
    <w:rsid w:val="007E2E94"/>
    <w:rsid w:val="007E2F04"/>
    <w:rsid w:val="007F035D"/>
    <w:rsid w:val="007F0A7C"/>
    <w:rsid w:val="007F1985"/>
    <w:rsid w:val="007F45DD"/>
    <w:rsid w:val="00801664"/>
    <w:rsid w:val="008031B5"/>
    <w:rsid w:val="0080626C"/>
    <w:rsid w:val="00810FCC"/>
    <w:rsid w:val="00811D33"/>
    <w:rsid w:val="00812065"/>
    <w:rsid w:val="00836E98"/>
    <w:rsid w:val="0084686F"/>
    <w:rsid w:val="00850E1E"/>
    <w:rsid w:val="008532F3"/>
    <w:rsid w:val="008545E0"/>
    <w:rsid w:val="00856C33"/>
    <w:rsid w:val="008573C2"/>
    <w:rsid w:val="00857481"/>
    <w:rsid w:val="008626F7"/>
    <w:rsid w:val="00871726"/>
    <w:rsid w:val="00874F34"/>
    <w:rsid w:val="008770D0"/>
    <w:rsid w:val="00882981"/>
    <w:rsid w:val="008908DD"/>
    <w:rsid w:val="008918F0"/>
    <w:rsid w:val="00895ED7"/>
    <w:rsid w:val="0089625B"/>
    <w:rsid w:val="008A0D26"/>
    <w:rsid w:val="008A3642"/>
    <w:rsid w:val="008B0A1D"/>
    <w:rsid w:val="008B4A69"/>
    <w:rsid w:val="008B5F92"/>
    <w:rsid w:val="008B677D"/>
    <w:rsid w:val="008C23A0"/>
    <w:rsid w:val="008D5303"/>
    <w:rsid w:val="008E08DE"/>
    <w:rsid w:val="008E107E"/>
    <w:rsid w:val="008E239E"/>
    <w:rsid w:val="008F63E8"/>
    <w:rsid w:val="0090432A"/>
    <w:rsid w:val="009077EC"/>
    <w:rsid w:val="00914F09"/>
    <w:rsid w:val="00914F32"/>
    <w:rsid w:val="00921F00"/>
    <w:rsid w:val="0092313D"/>
    <w:rsid w:val="00923226"/>
    <w:rsid w:val="00933502"/>
    <w:rsid w:val="00935A26"/>
    <w:rsid w:val="00943F47"/>
    <w:rsid w:val="0094601E"/>
    <w:rsid w:val="0095143C"/>
    <w:rsid w:val="0095310E"/>
    <w:rsid w:val="0096352A"/>
    <w:rsid w:val="00967C72"/>
    <w:rsid w:val="0097689C"/>
    <w:rsid w:val="00981640"/>
    <w:rsid w:val="00983423"/>
    <w:rsid w:val="00984CEF"/>
    <w:rsid w:val="00992281"/>
    <w:rsid w:val="009A6F7D"/>
    <w:rsid w:val="009B10C9"/>
    <w:rsid w:val="009B33B1"/>
    <w:rsid w:val="009B3AEF"/>
    <w:rsid w:val="009B5E64"/>
    <w:rsid w:val="009C4DBD"/>
    <w:rsid w:val="009C6F83"/>
    <w:rsid w:val="009D0ECD"/>
    <w:rsid w:val="009D255E"/>
    <w:rsid w:val="009D3A0C"/>
    <w:rsid w:val="009D4734"/>
    <w:rsid w:val="009D7A9D"/>
    <w:rsid w:val="009E2FD7"/>
    <w:rsid w:val="009E4031"/>
    <w:rsid w:val="009F1B61"/>
    <w:rsid w:val="009F1F64"/>
    <w:rsid w:val="009F3956"/>
    <w:rsid w:val="009F40B4"/>
    <w:rsid w:val="009F54D7"/>
    <w:rsid w:val="00A04794"/>
    <w:rsid w:val="00A059F6"/>
    <w:rsid w:val="00A2406F"/>
    <w:rsid w:val="00A33C3F"/>
    <w:rsid w:val="00A33EB5"/>
    <w:rsid w:val="00A3455A"/>
    <w:rsid w:val="00A426E9"/>
    <w:rsid w:val="00A426F5"/>
    <w:rsid w:val="00A51A76"/>
    <w:rsid w:val="00A52C9C"/>
    <w:rsid w:val="00A541C1"/>
    <w:rsid w:val="00A544B1"/>
    <w:rsid w:val="00A57424"/>
    <w:rsid w:val="00A67CBF"/>
    <w:rsid w:val="00A80A79"/>
    <w:rsid w:val="00A833C6"/>
    <w:rsid w:val="00A84629"/>
    <w:rsid w:val="00A854E2"/>
    <w:rsid w:val="00A85AD2"/>
    <w:rsid w:val="00A90FD5"/>
    <w:rsid w:val="00A939FC"/>
    <w:rsid w:val="00A949F9"/>
    <w:rsid w:val="00AA0BF4"/>
    <w:rsid w:val="00AA2563"/>
    <w:rsid w:val="00AA5FA7"/>
    <w:rsid w:val="00AC028A"/>
    <w:rsid w:val="00AC1856"/>
    <w:rsid w:val="00AC38F8"/>
    <w:rsid w:val="00AD47B8"/>
    <w:rsid w:val="00AE30D5"/>
    <w:rsid w:val="00AF01F5"/>
    <w:rsid w:val="00AF0EA4"/>
    <w:rsid w:val="00AF7544"/>
    <w:rsid w:val="00B0767B"/>
    <w:rsid w:val="00B10A38"/>
    <w:rsid w:val="00B10FA5"/>
    <w:rsid w:val="00B1111D"/>
    <w:rsid w:val="00B13663"/>
    <w:rsid w:val="00B231DE"/>
    <w:rsid w:val="00B26121"/>
    <w:rsid w:val="00B3192F"/>
    <w:rsid w:val="00B31E0E"/>
    <w:rsid w:val="00B37F5A"/>
    <w:rsid w:val="00B42D74"/>
    <w:rsid w:val="00B5243B"/>
    <w:rsid w:val="00B645F0"/>
    <w:rsid w:val="00B7513D"/>
    <w:rsid w:val="00B76399"/>
    <w:rsid w:val="00B7650C"/>
    <w:rsid w:val="00B81B49"/>
    <w:rsid w:val="00B82C02"/>
    <w:rsid w:val="00B83F41"/>
    <w:rsid w:val="00B8564F"/>
    <w:rsid w:val="00B86EB9"/>
    <w:rsid w:val="00B8757B"/>
    <w:rsid w:val="00B917CC"/>
    <w:rsid w:val="00B96174"/>
    <w:rsid w:val="00BA2A78"/>
    <w:rsid w:val="00BA3B26"/>
    <w:rsid w:val="00BA4A4A"/>
    <w:rsid w:val="00BA5C2D"/>
    <w:rsid w:val="00BB3327"/>
    <w:rsid w:val="00BB483A"/>
    <w:rsid w:val="00BB7D20"/>
    <w:rsid w:val="00BD4770"/>
    <w:rsid w:val="00BE3D17"/>
    <w:rsid w:val="00BE550A"/>
    <w:rsid w:val="00BF1A27"/>
    <w:rsid w:val="00BF61D7"/>
    <w:rsid w:val="00BF63ED"/>
    <w:rsid w:val="00BF69B5"/>
    <w:rsid w:val="00C0255B"/>
    <w:rsid w:val="00C0255F"/>
    <w:rsid w:val="00C0585F"/>
    <w:rsid w:val="00C0594D"/>
    <w:rsid w:val="00C060CE"/>
    <w:rsid w:val="00C12124"/>
    <w:rsid w:val="00C12739"/>
    <w:rsid w:val="00C14AF3"/>
    <w:rsid w:val="00C20B93"/>
    <w:rsid w:val="00C27A68"/>
    <w:rsid w:val="00C30CB3"/>
    <w:rsid w:val="00C31BC3"/>
    <w:rsid w:val="00C32E8F"/>
    <w:rsid w:val="00C33C44"/>
    <w:rsid w:val="00C42E67"/>
    <w:rsid w:val="00C4558B"/>
    <w:rsid w:val="00C529E4"/>
    <w:rsid w:val="00C64B12"/>
    <w:rsid w:val="00C70094"/>
    <w:rsid w:val="00C716DD"/>
    <w:rsid w:val="00C76AEB"/>
    <w:rsid w:val="00C76FE3"/>
    <w:rsid w:val="00C84874"/>
    <w:rsid w:val="00C86F6F"/>
    <w:rsid w:val="00C87525"/>
    <w:rsid w:val="00C90646"/>
    <w:rsid w:val="00C9471F"/>
    <w:rsid w:val="00C95E94"/>
    <w:rsid w:val="00CA2D23"/>
    <w:rsid w:val="00CB1922"/>
    <w:rsid w:val="00CB6BC6"/>
    <w:rsid w:val="00CC02EE"/>
    <w:rsid w:val="00CC2A8A"/>
    <w:rsid w:val="00CC4405"/>
    <w:rsid w:val="00CD006B"/>
    <w:rsid w:val="00CD11CF"/>
    <w:rsid w:val="00CD12FB"/>
    <w:rsid w:val="00CD6814"/>
    <w:rsid w:val="00CE078E"/>
    <w:rsid w:val="00CE0E82"/>
    <w:rsid w:val="00CF242B"/>
    <w:rsid w:val="00CF2CF7"/>
    <w:rsid w:val="00D00E1B"/>
    <w:rsid w:val="00D042A4"/>
    <w:rsid w:val="00D14D0C"/>
    <w:rsid w:val="00D15E23"/>
    <w:rsid w:val="00D16482"/>
    <w:rsid w:val="00D17493"/>
    <w:rsid w:val="00D17907"/>
    <w:rsid w:val="00D231B5"/>
    <w:rsid w:val="00D25E98"/>
    <w:rsid w:val="00D26A77"/>
    <w:rsid w:val="00D3148B"/>
    <w:rsid w:val="00D403D4"/>
    <w:rsid w:val="00D4655A"/>
    <w:rsid w:val="00D47E86"/>
    <w:rsid w:val="00D607E4"/>
    <w:rsid w:val="00D70FD5"/>
    <w:rsid w:val="00D72FF8"/>
    <w:rsid w:val="00D860BB"/>
    <w:rsid w:val="00D8721A"/>
    <w:rsid w:val="00D9283D"/>
    <w:rsid w:val="00D951EC"/>
    <w:rsid w:val="00D95D96"/>
    <w:rsid w:val="00DA3C89"/>
    <w:rsid w:val="00DA3CBC"/>
    <w:rsid w:val="00DA649C"/>
    <w:rsid w:val="00DB5766"/>
    <w:rsid w:val="00DC4271"/>
    <w:rsid w:val="00DD019D"/>
    <w:rsid w:val="00DD1533"/>
    <w:rsid w:val="00DD7385"/>
    <w:rsid w:val="00DD79E9"/>
    <w:rsid w:val="00DE1509"/>
    <w:rsid w:val="00DE541E"/>
    <w:rsid w:val="00DE5990"/>
    <w:rsid w:val="00DE6676"/>
    <w:rsid w:val="00DE6718"/>
    <w:rsid w:val="00DF4899"/>
    <w:rsid w:val="00E00C6F"/>
    <w:rsid w:val="00E04DA1"/>
    <w:rsid w:val="00E15403"/>
    <w:rsid w:val="00E17AC8"/>
    <w:rsid w:val="00E20202"/>
    <w:rsid w:val="00E255EC"/>
    <w:rsid w:val="00E32C33"/>
    <w:rsid w:val="00E33DE0"/>
    <w:rsid w:val="00E35C75"/>
    <w:rsid w:val="00E43B01"/>
    <w:rsid w:val="00E469C9"/>
    <w:rsid w:val="00E56C5D"/>
    <w:rsid w:val="00E57C06"/>
    <w:rsid w:val="00E628D3"/>
    <w:rsid w:val="00E659C8"/>
    <w:rsid w:val="00E6785B"/>
    <w:rsid w:val="00E7191F"/>
    <w:rsid w:val="00E76D21"/>
    <w:rsid w:val="00E770B1"/>
    <w:rsid w:val="00E773F7"/>
    <w:rsid w:val="00E774B7"/>
    <w:rsid w:val="00E77958"/>
    <w:rsid w:val="00E77B06"/>
    <w:rsid w:val="00E833B3"/>
    <w:rsid w:val="00E85755"/>
    <w:rsid w:val="00E85B1C"/>
    <w:rsid w:val="00E934E0"/>
    <w:rsid w:val="00E9406B"/>
    <w:rsid w:val="00E94AD0"/>
    <w:rsid w:val="00EA7B65"/>
    <w:rsid w:val="00EB0D55"/>
    <w:rsid w:val="00EB31FD"/>
    <w:rsid w:val="00EB5EA0"/>
    <w:rsid w:val="00EB5F27"/>
    <w:rsid w:val="00EB6FF6"/>
    <w:rsid w:val="00EC0652"/>
    <w:rsid w:val="00EC15F7"/>
    <w:rsid w:val="00EC48A7"/>
    <w:rsid w:val="00ED0124"/>
    <w:rsid w:val="00ED1913"/>
    <w:rsid w:val="00ED3F9D"/>
    <w:rsid w:val="00EE11BB"/>
    <w:rsid w:val="00EE1568"/>
    <w:rsid w:val="00EE61E2"/>
    <w:rsid w:val="00EE62A8"/>
    <w:rsid w:val="00EF5D6B"/>
    <w:rsid w:val="00EF7E9B"/>
    <w:rsid w:val="00F04996"/>
    <w:rsid w:val="00F07045"/>
    <w:rsid w:val="00F0796C"/>
    <w:rsid w:val="00F07E8B"/>
    <w:rsid w:val="00F114FE"/>
    <w:rsid w:val="00F11944"/>
    <w:rsid w:val="00F13F95"/>
    <w:rsid w:val="00F14133"/>
    <w:rsid w:val="00F175B0"/>
    <w:rsid w:val="00F17CAA"/>
    <w:rsid w:val="00F21599"/>
    <w:rsid w:val="00F244C9"/>
    <w:rsid w:val="00F307FD"/>
    <w:rsid w:val="00F3155E"/>
    <w:rsid w:val="00F33347"/>
    <w:rsid w:val="00F36704"/>
    <w:rsid w:val="00F37F0C"/>
    <w:rsid w:val="00F427C9"/>
    <w:rsid w:val="00F449A9"/>
    <w:rsid w:val="00F45538"/>
    <w:rsid w:val="00F52D74"/>
    <w:rsid w:val="00F52F5E"/>
    <w:rsid w:val="00F53685"/>
    <w:rsid w:val="00F53999"/>
    <w:rsid w:val="00F54F6C"/>
    <w:rsid w:val="00F55B00"/>
    <w:rsid w:val="00F601E9"/>
    <w:rsid w:val="00F628BB"/>
    <w:rsid w:val="00F63909"/>
    <w:rsid w:val="00F66E58"/>
    <w:rsid w:val="00F82790"/>
    <w:rsid w:val="00F85423"/>
    <w:rsid w:val="00F869E1"/>
    <w:rsid w:val="00F87170"/>
    <w:rsid w:val="00F87995"/>
    <w:rsid w:val="00F87BF8"/>
    <w:rsid w:val="00F95F89"/>
    <w:rsid w:val="00FA4D82"/>
    <w:rsid w:val="00FB5EF0"/>
    <w:rsid w:val="00FC1944"/>
    <w:rsid w:val="00FC2245"/>
    <w:rsid w:val="00FC24D7"/>
    <w:rsid w:val="00FD154B"/>
    <w:rsid w:val="00FD242F"/>
    <w:rsid w:val="00FE0710"/>
    <w:rsid w:val="00FE0BB8"/>
    <w:rsid w:val="00FE2A84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F94D0F-5824-46CC-A928-EABDC129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Pr>
      <w:color w:val="00000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" w:hAnsi="Times" w:cs="Times"/>
      <w:sz w:val="24"/>
      <w:szCs w:val="24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color w:val="000000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Times" w:hAnsi="Times" w:cs="Times"/>
      <w:sz w:val="24"/>
      <w:szCs w:val="24"/>
      <w:lang w:val="es-ES_tradnl" w:eastAsia="x-none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1B0256"/>
  </w:style>
  <w:style w:type="character" w:styleId="Textoennegrita">
    <w:name w:val="Strong"/>
    <w:uiPriority w:val="22"/>
    <w:qFormat/>
    <w:rsid w:val="00F3670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quintopat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 quinto patio</vt:lpstr>
      <vt:lpstr>El quinto patio</vt:lpstr>
    </vt:vector>
  </TitlesOfParts>
  <Company>*****</Company>
  <LinksUpToDate>false</LinksUpToDate>
  <CharactersWithSpaces>3897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mailto:elquintopatio@gmail.com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quinto patio</dc:title>
  <dc:subject/>
  <dc:creator>Red de Periodistas</dc:creator>
  <cp:keywords/>
  <dc:description/>
  <cp:lastModifiedBy>Rosario Hermano</cp:lastModifiedBy>
  <cp:revision>2</cp:revision>
  <cp:lastPrinted>2003-08-22T14:39:00Z</cp:lastPrinted>
  <dcterms:created xsi:type="dcterms:W3CDTF">2020-07-07T12:52:00Z</dcterms:created>
  <dcterms:modified xsi:type="dcterms:W3CDTF">2020-07-07T12:52:00Z</dcterms:modified>
</cp:coreProperties>
</file>