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Pr="004B51C2" w:rsidRDefault="00AC070D" w:rsidP="004B51C2">
      <w:pPr>
        <w:pStyle w:val="Ttulo"/>
        <w:jc w:val="center"/>
        <w:rPr>
          <w:b/>
          <w:bCs/>
          <w:color w:val="0070C0"/>
          <w:sz w:val="36"/>
          <w:szCs w:val="36"/>
        </w:rPr>
      </w:pPr>
      <w:r w:rsidRPr="004B51C2">
        <w:rPr>
          <w:b/>
          <w:bCs/>
          <w:color w:val="0070C0"/>
          <w:sz w:val="36"/>
          <w:szCs w:val="36"/>
        </w:rPr>
        <w:t>SERÁ QUE A IGREJA ESTÁ AGORA A F</w:t>
      </w:r>
      <w:bookmarkStart w:id="0" w:name="_GoBack"/>
      <w:bookmarkEnd w:id="0"/>
      <w:r w:rsidRPr="004B51C2">
        <w:rPr>
          <w:b/>
          <w:bCs/>
          <w:color w:val="0070C0"/>
          <w:sz w:val="36"/>
          <w:szCs w:val="36"/>
        </w:rPr>
        <w:t>ALAR À HUMANIDADE?</w:t>
      </w:r>
    </w:p>
    <w:p w:rsidR="0062575D" w:rsidRDefault="0062575D" w:rsidP="0062575D">
      <w:pPr>
        <w:jc w:val="both"/>
        <w:rPr>
          <w:b/>
          <w:bCs/>
        </w:rPr>
      </w:pPr>
    </w:p>
    <w:p w:rsidR="0062575D" w:rsidRDefault="0062575D" w:rsidP="0062575D">
      <w:pPr>
        <w:jc w:val="both"/>
      </w:pPr>
      <w:r>
        <w:t xml:space="preserve">A hierarquia vertical da igreja, e porque não dizer das igrejas de todas as tradições, parecem acordar, agora, para a questão da defesa da Criação. Verdade que algumas organizações e bispos se tiveram levantado há muitos anos para o assunto. Lembro o Conselho Mundial de Igrejas (CMI) e as comunidades de base cristãs, principalmente da América Latina, em defesa da Amazónia. Com o novo bispo de Roma, ele, principalmente, tem dado voz e vez na Igreja àqueles que sempre defenderam </w:t>
      </w:r>
      <w:r w:rsidR="008E0475">
        <w:t>a sustentabilidade e a ecologia (esta como o diálogo entre todas as vertentes), e foi mesmo introduzido o sentimento de “pecado ecológico” e “conversão ecológica”, perante o pasmo de tantos que até ao momento sempre defenderam uma igreja ao serviço dos poderosos, enfim a antítese do Senhor que nos deu a Vida: Jesus, o filho do carpinteiro de Nazaré. Apareceu mesmo um documento assinado por mais de cem bispos sobre a defesa</w:t>
      </w:r>
      <w:r w:rsidR="00456C35">
        <w:t xml:space="preserve"> ecológica</w:t>
      </w:r>
      <w:r w:rsidR="008E0475">
        <w:t xml:space="preserve">, alguns dos quais talvez nem saibam muito bem o que estão a assinar. Mas mais vale assinar, do que não assinar, sempre são mais uma voz. A situação tornou-se mais crítica com o aparecimento de uma pandemia chamada COVID-19, que quando desaparecer, vão mesmo desaparecer estas posições. Confiamos no Espírito do Senhor que tudo transforma e pode transformar a hierarquia vertical da igreja, numa voz circular que fale à Humanidade. </w:t>
      </w:r>
    </w:p>
    <w:p w:rsidR="00867F69" w:rsidRDefault="00867F69" w:rsidP="0062575D">
      <w:pPr>
        <w:jc w:val="both"/>
      </w:pPr>
      <w:r>
        <w:t>Falar como Jesus fala, ser como Jesus é, é sempre um contrassenso e uma falta de bom senso, nesta humanidade esquecida de que não faz aquilo que quer, mesmo que mandem foguetões à lua e encham o espaço de lixo. A igreja tem de deixar de ser t</w:t>
      </w:r>
      <w:r w:rsidR="00456C35">
        <w:t>ão</w:t>
      </w:r>
      <w:r>
        <w:t xml:space="preserve"> pecaminosa, para ser na prática, um lugar luminoso que fala à Humanidade, adentro da ética e da moral. Esquecendo-se que é composta por tantos homens e mulheres, coloca-se como and</w:t>
      </w:r>
      <w:r w:rsidR="00BD6818">
        <w:t>r</w:t>
      </w:r>
      <w:r>
        <w:t xml:space="preserve">ocêntrica </w:t>
      </w:r>
      <w:r w:rsidR="00BD6818">
        <w:t xml:space="preserve">(onde o centro está o homem masculino), muito para lá do antropocentrismo já condenado pelo papa Francisco. Esta posição, da superioridade do masculino sobre o feminino, em todas as fases da vida humana, é um pecado ecológico, que necessita de uma conversão ecológica urgente, para com propriedade se falar à Humanidade. Este “pecado ecológico”, tanto androcêntrico, como antropocêntrico (este onde se coloca o ser humano como </w:t>
      </w:r>
      <w:r w:rsidR="00D3651B">
        <w:t>centro, esquecendo-nos de todos os seres vivos), necessita de uma “conversão ecológica”, tão premente como as questões que os bispos e cardeais colocam na sua carta e que</w:t>
      </w:r>
      <w:r w:rsidR="00456C35">
        <w:t>,</w:t>
      </w:r>
      <w:r w:rsidR="00D3651B">
        <w:t xml:space="preserve"> ainda bem</w:t>
      </w:r>
      <w:r w:rsidR="00456C35">
        <w:t>,</w:t>
      </w:r>
      <w:r w:rsidR="00D3651B">
        <w:t xml:space="preserve"> foi compilada.  </w:t>
      </w:r>
    </w:p>
    <w:p w:rsidR="00D3651B" w:rsidRDefault="00D3651B" w:rsidP="0062575D">
      <w:pPr>
        <w:jc w:val="both"/>
      </w:pPr>
      <w:r>
        <w:t>Falar de uma nova economia [Economia de Francisco de Assis – diácono], ou de defesa das matérias ambientais, dos trabalhadores e das suas causas, do trabalho precário, da vida de miséria que tantos povos sofrem e do esmagamento das culturas e das tradições dos povos, é um bom sintoma que parte – talvez ínfima -, da igreja pode falar à Humanidade. Mas continuaremos em “pecado ecológico” se não se produzem efeitos – a ordenação de diáconas está a ser estudada à anos -, sobre esta dominação do homem sobre a mulher, e muito sentida e vivida na igreja, mesmo quando são nomeadas mulheres para cargos de responsabilidade na igreja, o que é muito pouco, convenhamos.</w:t>
      </w:r>
    </w:p>
    <w:p w:rsidR="00D3651B" w:rsidRDefault="00D3651B" w:rsidP="0062575D">
      <w:pPr>
        <w:jc w:val="both"/>
      </w:pPr>
      <w:r>
        <w:t>Falar para a Humanidade, para aqueles e aquelas</w:t>
      </w:r>
      <w:r w:rsidR="00456C35">
        <w:t>,</w:t>
      </w:r>
      <w:r>
        <w:t xml:space="preserve"> </w:t>
      </w:r>
      <w:r w:rsidR="00456C35">
        <w:t>p</w:t>
      </w:r>
      <w:r>
        <w:t xml:space="preserve">or quem Jesus morreu e ressuscitou, tem de ter </w:t>
      </w:r>
      <w:r w:rsidR="00456C35">
        <w:t>uma</w:t>
      </w:r>
      <w:r>
        <w:t xml:space="preserve"> linguagem de atitudes e gestos universais</w:t>
      </w:r>
      <w:r w:rsidR="00681ADA">
        <w:t xml:space="preserve"> de uma verdadeira “conversão ecológica”. Não vale, porque estamos no </w:t>
      </w:r>
      <w:r w:rsidR="00456C35">
        <w:t>“</w:t>
      </w:r>
      <w:r w:rsidR="00681ADA">
        <w:t>Ano Laudato Si`</w:t>
      </w:r>
      <w:r w:rsidR="00456C35">
        <w:t>”,</w:t>
      </w:r>
      <w:r w:rsidR="00681ADA">
        <w:t xml:space="preserve"> o amarfanhar reduzindo-o a umas quantas palestras, que de conversão t</w:t>
      </w:r>
      <w:r w:rsidR="00456C35">
        <w:t>ê</w:t>
      </w:r>
      <w:r w:rsidR="00681ADA">
        <w:t xml:space="preserve">m muito pouco. Verdade que já muito clero fala e refala na defesa da Criação, mas </w:t>
      </w:r>
      <w:r w:rsidR="00456C35">
        <w:t>que n</w:t>
      </w:r>
      <w:r w:rsidR="00681ADA">
        <w:t>um sentido de conversão do pecado cometido</w:t>
      </w:r>
      <w:r w:rsidR="00456C35">
        <w:t>,</w:t>
      </w:r>
      <w:r w:rsidR="00681ADA">
        <w:t xml:space="preserve"> está muito longe daquilo que seria necessário, que é uma confissão pública do pecado ecológico cometido e daquele que se continua a cometer, nem que se fale em vários milhões de vezes em defesa da Criação. </w:t>
      </w:r>
    </w:p>
    <w:p w:rsidR="00681ADA" w:rsidRDefault="00681ADA" w:rsidP="0062575D">
      <w:pPr>
        <w:jc w:val="both"/>
      </w:pPr>
      <w:r>
        <w:lastRenderedPageBreak/>
        <w:t>O que vale é a prática do reconhecimento do “pecado ecológico” em todas as dimensões, o arrependimento e respetiva conversão ecológica. Se tal não acontecer como</w:t>
      </w:r>
      <w:r w:rsidR="00456C35">
        <w:t xml:space="preserve"> é que </w:t>
      </w:r>
      <w:r>
        <w:t xml:space="preserve"> a Humanidade vai crer naquilo que dizemos, sem o fazer?</w:t>
      </w:r>
      <w:r w:rsidR="00D8192C">
        <w:t xml:space="preserve"> Falar à Humanidade é prevalecer sintomático com os combates a todas as “pandemias”, e tantas existem nas Igrejas. Acredito nas boas intenções daqueles bispos que assinaram o manifesto, mas gostaria, também, de os ver a agir nas suas dioceses, em defesa de uma outra economia, onde a defesa ambiental e dos débeis possa ser defendida. Há tantos ensinamentos que a Humanidade pode dar à Igreja, mas tantos, leia-se, por exemplo, o livro de James Rollins, “Amazónia”, para percebermos o alcance desse ensino.</w:t>
      </w:r>
    </w:p>
    <w:p w:rsidR="00D8192C" w:rsidRDefault="00D8192C" w:rsidP="0062575D">
      <w:pPr>
        <w:jc w:val="both"/>
      </w:pPr>
      <w:r>
        <w:t xml:space="preserve">Que Jesus e o seu Espírito dê à sua Igreja a capacidade de falar à Humanidade de hoje, à Casa Comum, que, afinal, é o nosso Planeta Terra, e </w:t>
      </w:r>
      <w:r w:rsidR="00F02464">
        <w:t>o cosmos que vamos “colonizando”</w:t>
      </w:r>
      <w:r>
        <w:t>.</w:t>
      </w:r>
    </w:p>
    <w:p w:rsidR="00D8192C" w:rsidRDefault="00D8192C" w:rsidP="0062575D">
      <w:pPr>
        <w:jc w:val="both"/>
      </w:pPr>
      <w:r>
        <w:t>Joaquim Armindo</w:t>
      </w:r>
    </w:p>
    <w:p w:rsidR="00D8192C" w:rsidRDefault="00D8192C" w:rsidP="0062575D">
      <w:pPr>
        <w:jc w:val="both"/>
      </w:pPr>
      <w:r>
        <w:t>Diácono – Porto – Portugal</w:t>
      </w:r>
    </w:p>
    <w:p w:rsidR="00D8192C" w:rsidRPr="0062575D" w:rsidRDefault="00D8192C" w:rsidP="0062575D">
      <w:pPr>
        <w:jc w:val="both"/>
      </w:pPr>
      <w:r>
        <w:t>Doutor em Ecologia e Saúde Ambiental</w:t>
      </w:r>
    </w:p>
    <w:p w:rsidR="00AC070D" w:rsidRPr="00AC070D" w:rsidRDefault="00AC070D" w:rsidP="00AC070D">
      <w:pPr>
        <w:jc w:val="both"/>
      </w:pPr>
    </w:p>
    <w:sectPr w:rsidR="00AC070D" w:rsidRPr="00AC0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0D"/>
    <w:rsid w:val="00035AB8"/>
    <w:rsid w:val="000D11CA"/>
    <w:rsid w:val="002279C6"/>
    <w:rsid w:val="0024189A"/>
    <w:rsid w:val="002B0A26"/>
    <w:rsid w:val="003172C3"/>
    <w:rsid w:val="0039139F"/>
    <w:rsid w:val="00413A7D"/>
    <w:rsid w:val="00456C35"/>
    <w:rsid w:val="004B51C2"/>
    <w:rsid w:val="00621587"/>
    <w:rsid w:val="0062575D"/>
    <w:rsid w:val="006630C5"/>
    <w:rsid w:val="00681ADA"/>
    <w:rsid w:val="006C02D7"/>
    <w:rsid w:val="006F4971"/>
    <w:rsid w:val="00867F69"/>
    <w:rsid w:val="008E0475"/>
    <w:rsid w:val="00910BB4"/>
    <w:rsid w:val="009A1BEA"/>
    <w:rsid w:val="00AC070D"/>
    <w:rsid w:val="00AD5161"/>
    <w:rsid w:val="00BD6818"/>
    <w:rsid w:val="00C46F21"/>
    <w:rsid w:val="00D3651B"/>
    <w:rsid w:val="00D8192C"/>
    <w:rsid w:val="00DB54F2"/>
    <w:rsid w:val="00DF1DCB"/>
    <w:rsid w:val="00F02464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D7E5C-AED7-40C2-A7AB-1CC31698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B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2020-07-13T13:48:00Z</dcterms:created>
  <dcterms:modified xsi:type="dcterms:W3CDTF">2020-07-13T13:48:00Z</dcterms:modified>
</cp:coreProperties>
</file>