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9A" w:rsidRPr="00A64238" w:rsidRDefault="00CA2C45" w:rsidP="00CA2C45">
      <w:pPr>
        <w:pStyle w:val="Sinespaciado"/>
        <w:rPr>
          <w:rFonts w:ascii="Comic Sans MS" w:hAnsi="Comic Sans MS"/>
          <w:b/>
        </w:rPr>
      </w:pPr>
      <w:r w:rsidRPr="00A64238">
        <w:rPr>
          <w:rFonts w:ascii="Comic Sans MS" w:hAnsi="Comic Sans MS"/>
          <w:b/>
        </w:rPr>
        <w:t>E</w:t>
      </w:r>
      <w:r w:rsidR="00A64238" w:rsidRPr="00A64238">
        <w:rPr>
          <w:rFonts w:ascii="Comic Sans MS" w:hAnsi="Comic Sans MS"/>
          <w:b/>
        </w:rPr>
        <w:t>L NUEVO ORDEN MUNDIAL</w:t>
      </w:r>
    </w:p>
    <w:p w:rsidR="00CA2C45" w:rsidRPr="00A64238" w:rsidRDefault="00CA2C45" w:rsidP="00CA2C45">
      <w:pPr>
        <w:pStyle w:val="Sinespaciado"/>
        <w:rPr>
          <w:rFonts w:ascii="Comic Sans MS" w:hAnsi="Comic Sans MS"/>
          <w:b/>
        </w:rPr>
      </w:pPr>
      <w:r w:rsidRPr="00A64238">
        <w:rPr>
          <w:rFonts w:ascii="Comic Sans MS" w:hAnsi="Comic Sans MS"/>
          <w:b/>
        </w:rPr>
        <w:t>Pedro Pierre</w:t>
      </w:r>
    </w:p>
    <w:p w:rsidR="00CA2C45" w:rsidRDefault="00CA2C45" w:rsidP="00CA2C45">
      <w:pPr>
        <w:pStyle w:val="Sinespaciado"/>
      </w:pPr>
    </w:p>
    <w:p w:rsidR="004F3C8D" w:rsidRPr="006815A6" w:rsidRDefault="00D95D5D" w:rsidP="006815A6">
      <w:pPr>
        <w:pStyle w:val="Sinespaciado"/>
        <w:ind w:firstLine="708"/>
        <w:jc w:val="both"/>
        <w:rPr>
          <w:sz w:val="24"/>
          <w:szCs w:val="24"/>
        </w:rPr>
      </w:pPr>
      <w:bookmarkStart w:id="0" w:name="_GoBack"/>
      <w:r w:rsidRPr="006815A6">
        <w:rPr>
          <w:sz w:val="24"/>
          <w:szCs w:val="24"/>
        </w:rPr>
        <w:t>La pan</w:t>
      </w:r>
      <w:r w:rsidR="008D4D4C" w:rsidRPr="006815A6">
        <w:rPr>
          <w:sz w:val="24"/>
          <w:szCs w:val="24"/>
        </w:rPr>
        <w:t>demia del coronavirus está acelerando la puesta en marcha</w:t>
      </w:r>
      <w:r w:rsidRPr="006815A6">
        <w:rPr>
          <w:sz w:val="24"/>
          <w:szCs w:val="24"/>
        </w:rPr>
        <w:t xml:space="preserve"> del nuevo orden mundial</w:t>
      </w:r>
      <w:r w:rsidR="001B2017" w:rsidRPr="006815A6">
        <w:rPr>
          <w:sz w:val="24"/>
          <w:szCs w:val="24"/>
        </w:rPr>
        <w:t>: ya no vamos a vivir como antes</w:t>
      </w:r>
      <w:r w:rsidR="008D4D4C" w:rsidRPr="006815A6">
        <w:rPr>
          <w:sz w:val="24"/>
          <w:szCs w:val="24"/>
        </w:rPr>
        <w:t xml:space="preserve">. La minoría de los super poderosos del 1% busca cómo fortalecer </w:t>
      </w:r>
      <w:r w:rsidRPr="006815A6">
        <w:rPr>
          <w:sz w:val="24"/>
          <w:szCs w:val="24"/>
        </w:rPr>
        <w:t xml:space="preserve">la dictadura mundial del </w:t>
      </w:r>
      <w:r w:rsidR="008D4D4C" w:rsidRPr="006815A6">
        <w:rPr>
          <w:sz w:val="24"/>
          <w:szCs w:val="24"/>
        </w:rPr>
        <w:t>dinero para que los siga beneficiando indefinidamente. Lo estamos p</w:t>
      </w:r>
      <w:r w:rsidR="001B2017" w:rsidRPr="006815A6">
        <w:rPr>
          <w:sz w:val="24"/>
          <w:szCs w:val="24"/>
        </w:rPr>
        <w:t>adeciendo en nuestro país: no só</w:t>
      </w:r>
      <w:r w:rsidR="008D4D4C" w:rsidRPr="006815A6">
        <w:rPr>
          <w:sz w:val="24"/>
          <w:szCs w:val="24"/>
        </w:rPr>
        <w:t xml:space="preserve">lo la pandemia no se ha detenido, sino que la corrupción se ha disparado, revelándose como el cáncer de todas las instituciones. El gobierno de los empresarios, banqueros, exportadores e importadores, o sea de todos los traficantes a costa de la mayoría de la población, aprovecha este tiempo para hacer leyes que los van consolidando en su saqueo del país y en la explotación descarada de los trabajadores. Los medios de comunicación ya no pueden tapar las fechorías de los grupos organizados </w:t>
      </w:r>
      <w:r w:rsidR="004F3C8D" w:rsidRPr="006815A6">
        <w:rPr>
          <w:sz w:val="24"/>
          <w:szCs w:val="24"/>
        </w:rPr>
        <w:t xml:space="preserve">para robar y sacar su dinero a los paraísos, al amparo del mismo gobierno. La proximidad de las elecciones atiza las pugnas internas por el poder como lo henos visto con la elección de la cuarta </w:t>
      </w:r>
      <w:r w:rsidR="001B2017" w:rsidRPr="006815A6">
        <w:rPr>
          <w:sz w:val="24"/>
          <w:szCs w:val="24"/>
        </w:rPr>
        <w:t>funcionaria de la vicepresidencia</w:t>
      </w:r>
      <w:r w:rsidR="004F3C8D" w:rsidRPr="006815A6">
        <w:rPr>
          <w:sz w:val="24"/>
          <w:szCs w:val="24"/>
        </w:rPr>
        <w:t>, elegida como mal menor y con una hoja de vida bastan</w:t>
      </w:r>
      <w:r w:rsidR="001B2017" w:rsidRPr="006815A6">
        <w:rPr>
          <w:sz w:val="24"/>
          <w:szCs w:val="24"/>
        </w:rPr>
        <w:t>te manchada por su paso tanto por</w:t>
      </w:r>
      <w:r w:rsidR="004F3C8D" w:rsidRPr="006815A6">
        <w:rPr>
          <w:sz w:val="24"/>
          <w:szCs w:val="24"/>
        </w:rPr>
        <w:t xml:space="preserve"> las aduanas como en la defensa de los empresarios de la Cervecería nacional en tiempos de la gran huelga de sus empleados.</w:t>
      </w:r>
    </w:p>
    <w:p w:rsidR="008D4D4C" w:rsidRPr="006815A6" w:rsidRDefault="004F3C8D" w:rsidP="006815A6">
      <w:pPr>
        <w:pStyle w:val="Sinespaciado"/>
        <w:ind w:firstLine="708"/>
        <w:jc w:val="both"/>
        <w:rPr>
          <w:sz w:val="24"/>
          <w:szCs w:val="24"/>
        </w:rPr>
      </w:pPr>
      <w:r w:rsidRPr="006815A6">
        <w:rPr>
          <w:sz w:val="24"/>
          <w:szCs w:val="24"/>
        </w:rPr>
        <w:t xml:space="preserve">Estamos en el gran ensayo del nuevo orden mundial por parte de los más poderosos para que quedemos </w:t>
      </w:r>
      <w:r w:rsidR="001B2017" w:rsidRPr="006815A6">
        <w:rPr>
          <w:sz w:val="24"/>
          <w:szCs w:val="24"/>
        </w:rPr>
        <w:t>‘</w:t>
      </w:r>
      <w:r w:rsidRPr="006815A6">
        <w:rPr>
          <w:sz w:val="24"/>
          <w:szCs w:val="24"/>
        </w:rPr>
        <w:t>bestias de carga</w:t>
      </w:r>
      <w:r w:rsidR="001B2017" w:rsidRPr="006815A6">
        <w:rPr>
          <w:sz w:val="24"/>
          <w:szCs w:val="24"/>
        </w:rPr>
        <w:t>’</w:t>
      </w:r>
      <w:r w:rsidRPr="006815A6">
        <w:rPr>
          <w:sz w:val="24"/>
          <w:szCs w:val="24"/>
        </w:rPr>
        <w:t xml:space="preserve"> al servicio de sus crecientes privilegios. Se empeñan a que la crisis mun</w:t>
      </w:r>
      <w:r w:rsidR="001B2017" w:rsidRPr="006815A6">
        <w:rPr>
          <w:sz w:val="24"/>
          <w:szCs w:val="24"/>
        </w:rPr>
        <w:t>dial aumente su propio poder. L</w:t>
      </w:r>
      <w:r w:rsidRPr="006815A6">
        <w:rPr>
          <w:sz w:val="24"/>
          <w:szCs w:val="24"/>
        </w:rPr>
        <w:t xml:space="preserve">a pandemia les cae de maravillas para sus propósitos. Tres son las causas de esta crisis global. Por una </w:t>
      </w:r>
      <w:proofErr w:type="gramStart"/>
      <w:r w:rsidRPr="006815A6">
        <w:rPr>
          <w:sz w:val="24"/>
          <w:szCs w:val="24"/>
        </w:rPr>
        <w:t>parte</w:t>
      </w:r>
      <w:proofErr w:type="gramEnd"/>
      <w:r w:rsidRPr="006815A6">
        <w:rPr>
          <w:sz w:val="24"/>
          <w:szCs w:val="24"/>
        </w:rPr>
        <w:t xml:space="preserve"> </w:t>
      </w:r>
      <w:r w:rsidR="00407C9B" w:rsidRPr="006815A6">
        <w:rPr>
          <w:sz w:val="24"/>
          <w:szCs w:val="24"/>
        </w:rPr>
        <w:t>los grandes capitalistas se dan cuenta que su sistema, desde su desplome en 2008</w:t>
      </w:r>
      <w:r w:rsidR="001B2017" w:rsidRPr="006815A6">
        <w:rPr>
          <w:sz w:val="24"/>
          <w:szCs w:val="24"/>
        </w:rPr>
        <w:t>,</w:t>
      </w:r>
      <w:r w:rsidR="00407C9B" w:rsidRPr="006815A6">
        <w:rPr>
          <w:sz w:val="24"/>
          <w:szCs w:val="24"/>
        </w:rPr>
        <w:t xml:space="preserve"> ya no da más, porque las desigualdades son cada vez más inmensas entre los más ricos y los más pobres: la situación mundial se les vuelve cada vez más difícil de controlar. Por otra parte, también se dan cuenta que su sistema pervers</w:t>
      </w:r>
      <w:r w:rsidR="001B2017" w:rsidRPr="006815A6">
        <w:rPr>
          <w:sz w:val="24"/>
          <w:szCs w:val="24"/>
        </w:rPr>
        <w:t>o</w:t>
      </w:r>
      <w:r w:rsidR="00407C9B" w:rsidRPr="006815A6">
        <w:rPr>
          <w:sz w:val="24"/>
          <w:szCs w:val="24"/>
        </w:rPr>
        <w:t xml:space="preserve"> destruye irremediablemente la naturaleza y la vida humana y que no se puede seguir así sin fomentar su colapso a corto plazo. Al no poder explotar descaradamente l</w:t>
      </w:r>
      <w:r w:rsidR="001B2017" w:rsidRPr="006815A6">
        <w:rPr>
          <w:sz w:val="24"/>
          <w:szCs w:val="24"/>
        </w:rPr>
        <w:t>os recursos naturales, buscan có</w:t>
      </w:r>
      <w:r w:rsidR="00407C9B" w:rsidRPr="006815A6">
        <w:rPr>
          <w:sz w:val="24"/>
          <w:szCs w:val="24"/>
        </w:rPr>
        <w:t xml:space="preserve">mo explotar más a todos los seres humanos. El tercer problema que enfrentan es la toma de conciencia mundial de que su sistema </w:t>
      </w:r>
      <w:r w:rsidR="001B2017" w:rsidRPr="006815A6">
        <w:rPr>
          <w:sz w:val="24"/>
          <w:szCs w:val="24"/>
        </w:rPr>
        <w:t>es insostenible. E</w:t>
      </w:r>
      <w:r w:rsidR="00407C9B" w:rsidRPr="006815A6">
        <w:rPr>
          <w:sz w:val="24"/>
          <w:szCs w:val="24"/>
        </w:rPr>
        <w:t>l consumismo de una vida desenfrenada no trae la felicidad</w:t>
      </w:r>
      <w:r w:rsidR="00EC1BAB" w:rsidRPr="006815A6">
        <w:rPr>
          <w:sz w:val="24"/>
          <w:szCs w:val="24"/>
        </w:rPr>
        <w:t xml:space="preserve"> y la catástrofe de la vida en la tierra es cada vez más certera y cercana. Por eso las multitudinarias manifestaciones del año pasado contra el neoliberalismo y las de este año contra el racismo está</w:t>
      </w:r>
      <w:r w:rsidR="001B2017" w:rsidRPr="006815A6">
        <w:rPr>
          <w:sz w:val="24"/>
          <w:szCs w:val="24"/>
        </w:rPr>
        <w:t>n</w:t>
      </w:r>
      <w:r w:rsidR="00EC1BAB" w:rsidRPr="006815A6">
        <w:rPr>
          <w:sz w:val="24"/>
          <w:szCs w:val="24"/>
        </w:rPr>
        <w:t xml:space="preserve"> desbordando a los detentores del poder mundial, una extrema minoría blanca y racista, decidida a utilizar todos los medios para conservar y aumentar su poder y su riqueza.</w:t>
      </w:r>
    </w:p>
    <w:p w:rsidR="00DC63E2" w:rsidRPr="006815A6" w:rsidRDefault="00EC1BAB" w:rsidP="006815A6">
      <w:pPr>
        <w:pStyle w:val="Sinespaciado"/>
        <w:ind w:firstLine="708"/>
        <w:jc w:val="both"/>
        <w:rPr>
          <w:sz w:val="24"/>
          <w:szCs w:val="24"/>
        </w:rPr>
      </w:pPr>
      <w:r w:rsidRPr="006815A6">
        <w:rPr>
          <w:sz w:val="24"/>
          <w:szCs w:val="24"/>
        </w:rPr>
        <w:t xml:space="preserve">Ese es el cuadro en el que nos encontramos: se está repitiendo el viaje mortal del </w:t>
      </w:r>
      <w:proofErr w:type="spellStart"/>
      <w:r w:rsidRPr="006815A6">
        <w:rPr>
          <w:sz w:val="24"/>
          <w:szCs w:val="24"/>
        </w:rPr>
        <w:t>Titanic</w:t>
      </w:r>
      <w:proofErr w:type="spellEnd"/>
      <w:r w:rsidRPr="006815A6">
        <w:rPr>
          <w:sz w:val="24"/>
          <w:szCs w:val="24"/>
        </w:rPr>
        <w:t xml:space="preserve"> y su orquesta diabólica nos está tocando melodías románticas para distrae</w:t>
      </w:r>
      <w:r w:rsidR="001B2017" w:rsidRPr="006815A6">
        <w:rPr>
          <w:sz w:val="24"/>
          <w:szCs w:val="24"/>
        </w:rPr>
        <w:t>rnos de la tragedia que nos espera</w:t>
      </w:r>
      <w:r w:rsidRPr="006815A6">
        <w:rPr>
          <w:sz w:val="24"/>
          <w:szCs w:val="24"/>
        </w:rPr>
        <w:t xml:space="preserve">. La diferencia actual es que ya sabemos que vamos a </w:t>
      </w:r>
      <w:proofErr w:type="gramStart"/>
      <w:r w:rsidRPr="006815A6">
        <w:rPr>
          <w:sz w:val="24"/>
          <w:szCs w:val="24"/>
        </w:rPr>
        <w:t>chocar contra</w:t>
      </w:r>
      <w:proofErr w:type="gramEnd"/>
      <w:r w:rsidRPr="006815A6">
        <w:rPr>
          <w:sz w:val="24"/>
          <w:szCs w:val="24"/>
        </w:rPr>
        <w:t xml:space="preserve"> un mortal iceberg y que, si lo decidimos, podemos evitar parte del desastre al que corremos. Se trata por una parte de cambiar </w:t>
      </w:r>
      <w:r w:rsidR="00DC63E2" w:rsidRPr="006815A6">
        <w:rPr>
          <w:sz w:val="24"/>
          <w:szCs w:val="24"/>
        </w:rPr>
        <w:t xml:space="preserve">la tripulación que nos gobierna, hacer cambiar el rumbo del barco y reorganizar no sólo toda la convivencia de los pasajeros sino también su mentalidad individualista y pasiva. </w:t>
      </w:r>
    </w:p>
    <w:p w:rsidR="00EC1BAB" w:rsidRDefault="00DC63E2" w:rsidP="006815A6">
      <w:pPr>
        <w:pStyle w:val="Sinespaciado"/>
        <w:ind w:firstLine="708"/>
        <w:jc w:val="both"/>
      </w:pPr>
      <w:r w:rsidRPr="006815A6">
        <w:rPr>
          <w:sz w:val="24"/>
          <w:szCs w:val="24"/>
        </w:rPr>
        <w:t xml:space="preserve">Quién más trabaja por estos 3 objetivos es el papa Francisco que no se cansa de denunciar frontalmente la perversidad del sistema neoliberal, nos anima a organizarnos a todos los niveles para ser </w:t>
      </w:r>
      <w:proofErr w:type="gramStart"/>
      <w:r w:rsidRPr="006815A6">
        <w:rPr>
          <w:sz w:val="24"/>
          <w:szCs w:val="24"/>
        </w:rPr>
        <w:t>los protagonista</w:t>
      </w:r>
      <w:proofErr w:type="gramEnd"/>
      <w:r w:rsidRPr="006815A6">
        <w:rPr>
          <w:sz w:val="24"/>
          <w:szCs w:val="24"/>
        </w:rPr>
        <w:t xml:space="preserve"> de una nuevo orden mundial más humano y cuidadoso de la naturaleza. De mil maneras busca despertar a los cristianos para </w:t>
      </w:r>
      <w:r w:rsidR="001B2017" w:rsidRPr="006815A6">
        <w:rPr>
          <w:sz w:val="24"/>
          <w:szCs w:val="24"/>
        </w:rPr>
        <w:t xml:space="preserve">que </w:t>
      </w:r>
      <w:r w:rsidRPr="006815A6">
        <w:rPr>
          <w:sz w:val="24"/>
          <w:szCs w:val="24"/>
        </w:rPr>
        <w:t>dej</w:t>
      </w:r>
      <w:r w:rsidR="001B2017" w:rsidRPr="006815A6">
        <w:rPr>
          <w:sz w:val="24"/>
          <w:szCs w:val="24"/>
        </w:rPr>
        <w:t>emos</w:t>
      </w:r>
      <w:r w:rsidRPr="006815A6">
        <w:rPr>
          <w:sz w:val="24"/>
          <w:szCs w:val="24"/>
        </w:rPr>
        <w:t xml:space="preserve"> la visión de un cristianismo adormecedor</w:t>
      </w:r>
      <w:r w:rsidR="001B2017" w:rsidRPr="006815A6">
        <w:rPr>
          <w:sz w:val="24"/>
          <w:szCs w:val="24"/>
        </w:rPr>
        <w:t>, espiritualista</w:t>
      </w:r>
      <w:r w:rsidRPr="006815A6">
        <w:rPr>
          <w:sz w:val="24"/>
          <w:szCs w:val="24"/>
        </w:rPr>
        <w:t xml:space="preserve">, clerical y patriarcal, para transformarlo en liberador, </w:t>
      </w:r>
      <w:proofErr w:type="spellStart"/>
      <w:r w:rsidRPr="006815A6">
        <w:rPr>
          <w:sz w:val="24"/>
          <w:szCs w:val="24"/>
        </w:rPr>
        <w:t>humanizante</w:t>
      </w:r>
      <w:proofErr w:type="spellEnd"/>
      <w:r w:rsidRPr="006815A6">
        <w:rPr>
          <w:sz w:val="24"/>
          <w:szCs w:val="24"/>
        </w:rPr>
        <w:t xml:space="preserve"> y custodio de la naturaleza, tal como lo quiso su fundador Jesús de Nazaret. Por todas partes hombres y mujeres de buena voluntad, creyentes</w:t>
      </w:r>
      <w:r w:rsidR="00AE3089" w:rsidRPr="006815A6">
        <w:rPr>
          <w:sz w:val="24"/>
          <w:szCs w:val="24"/>
        </w:rPr>
        <w:t xml:space="preserve"> y humanistas de todos los países se están organizando en múltiples grupos y asociaciones para crear un gran movimiento de conciencia y de lucha que está abriendo caminos de esperanza, de vida, de fraternidad y de comunión con la utopía que nos habita: una armonía universal y cósmica. Eso es nuestro destino y nuestra felicidad. ¡Ojalá estemos y nos encaminemos en esta dinámica</w:t>
      </w:r>
      <w:r w:rsidR="00AE3089">
        <w:t xml:space="preserve"> </w:t>
      </w:r>
      <w:bookmarkEnd w:id="0"/>
      <w:r w:rsidR="00AE3089">
        <w:t>salvadora!</w:t>
      </w:r>
    </w:p>
    <w:p w:rsidR="008D4D4C" w:rsidRDefault="008D4D4C" w:rsidP="00CA2C45">
      <w:pPr>
        <w:pStyle w:val="Sinespaciado"/>
      </w:pPr>
    </w:p>
    <w:sectPr w:rsidR="008D4D4C" w:rsidSect="00D62915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45"/>
    <w:rsid w:val="001B2017"/>
    <w:rsid w:val="00407C9B"/>
    <w:rsid w:val="004F3C8D"/>
    <w:rsid w:val="006815A6"/>
    <w:rsid w:val="008C2A0E"/>
    <w:rsid w:val="008D4D4C"/>
    <w:rsid w:val="008F799A"/>
    <w:rsid w:val="00A64238"/>
    <w:rsid w:val="00AE3089"/>
    <w:rsid w:val="00CA2C45"/>
    <w:rsid w:val="00D62915"/>
    <w:rsid w:val="00D95D5D"/>
    <w:rsid w:val="00DC63E2"/>
    <w:rsid w:val="00EC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7C0AE-14AA-4215-AB13-A8994DBC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A2C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2020-07-22T14:46:00Z</dcterms:created>
  <dcterms:modified xsi:type="dcterms:W3CDTF">2020-07-22T14:46:00Z</dcterms:modified>
</cp:coreProperties>
</file>