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C6C29" w14:textId="04A6500B" w:rsidR="000553CA" w:rsidRDefault="000553CA" w:rsidP="00BA4094">
      <w:pPr>
        <w:shd w:val="clear" w:color="auto" w:fill="E2EFD9" w:themeFill="accent6" w:themeFillTint="33"/>
        <w:rPr>
          <w:sz w:val="20"/>
          <w:szCs w:val="20"/>
          <w:lang w:val="es-ES"/>
        </w:rPr>
      </w:pPr>
      <w:bookmarkStart w:id="0" w:name="_GoBack"/>
      <w:r w:rsidRPr="002B7734">
        <w:rPr>
          <w:b/>
          <w:bCs/>
          <w:sz w:val="24"/>
          <w:szCs w:val="24"/>
          <w:lang w:val="es-ES"/>
        </w:rPr>
        <w:t>III.</w:t>
      </w:r>
      <w:r>
        <w:rPr>
          <w:b/>
          <w:bCs/>
          <w:sz w:val="24"/>
          <w:szCs w:val="24"/>
          <w:lang w:val="es-ES"/>
        </w:rPr>
        <w:t>22</w:t>
      </w:r>
      <w:r w:rsidRPr="002B7734">
        <w:rPr>
          <w:b/>
          <w:bCs/>
          <w:sz w:val="24"/>
          <w:szCs w:val="24"/>
          <w:lang w:val="es-ES"/>
        </w:rPr>
        <w:t xml:space="preserve">. </w:t>
      </w:r>
      <w:r w:rsidR="001545A2">
        <w:rPr>
          <w:b/>
          <w:bCs/>
          <w:sz w:val="24"/>
          <w:szCs w:val="24"/>
          <w:lang w:val="es-ES"/>
        </w:rPr>
        <w:t>E</w:t>
      </w:r>
      <w:r w:rsidR="001545A2" w:rsidRPr="001545A2">
        <w:rPr>
          <w:b/>
          <w:bCs/>
          <w:sz w:val="24"/>
          <w:szCs w:val="24"/>
          <w:lang w:val="es-ES"/>
        </w:rPr>
        <w:t>stá señalando el pecado</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14A27A48" w14:textId="3C005BF1" w:rsidR="00517082" w:rsidRDefault="000553CA" w:rsidP="008A07A2">
      <w:pPr>
        <w:jc w:val="both"/>
        <w:rPr>
          <w:i/>
          <w:iCs/>
          <w:lang w:val="es-ES"/>
        </w:rPr>
      </w:pPr>
      <w:r>
        <w:rPr>
          <w:i/>
          <w:iCs/>
          <w:lang w:val="es-ES"/>
        </w:rPr>
        <w:t xml:space="preserve">“Muchas personas que pertenecen a altas categorías y que se sentían las dueñas de la Iglesia, sienten que la Iglesia las abandona y como que ha olvidado la </w:t>
      </w:r>
      <w:r w:rsidR="003A3DDF">
        <w:rPr>
          <w:i/>
          <w:iCs/>
          <w:lang w:val="es-ES"/>
        </w:rPr>
        <w:t>Iglesia</w:t>
      </w:r>
      <w:r>
        <w:rPr>
          <w:i/>
          <w:iCs/>
          <w:lang w:val="es-ES"/>
        </w:rPr>
        <w:t xml:space="preserve"> su misión espiritual: y no predica espiritual, ya sólo predica política.  No es eso, es que </w:t>
      </w:r>
      <w:bookmarkStart w:id="1" w:name="_Hlk45286893"/>
      <w:r>
        <w:rPr>
          <w:i/>
          <w:iCs/>
          <w:lang w:val="es-ES"/>
        </w:rPr>
        <w:t xml:space="preserve">está señalando el pecado </w:t>
      </w:r>
      <w:bookmarkEnd w:id="1"/>
      <w:r>
        <w:rPr>
          <w:i/>
          <w:iCs/>
          <w:lang w:val="es-ES"/>
        </w:rPr>
        <w:t xml:space="preserve">y esa sociedad tiene que escuchar ese señalamiento y convertirse para </w:t>
      </w:r>
      <w:bookmarkStart w:id="2" w:name="_Hlk45780898"/>
      <w:r>
        <w:rPr>
          <w:i/>
          <w:iCs/>
          <w:lang w:val="es-ES"/>
        </w:rPr>
        <w:t>ser como Dios quiere</w:t>
      </w:r>
      <w:bookmarkEnd w:id="2"/>
      <w:r>
        <w:rPr>
          <w:i/>
          <w:iCs/>
          <w:lang w:val="es-ES"/>
        </w:rPr>
        <w:t>.” (homilía del 8 de julio de 1979</w:t>
      </w:r>
      <w:r w:rsidR="00766099">
        <w:rPr>
          <w:i/>
          <w:iCs/>
          <w:lang w:val="es-ES"/>
        </w:rPr>
        <w:t>)</w:t>
      </w:r>
    </w:p>
    <w:p w14:paraId="2AAF8B48" w14:textId="51857BC3" w:rsidR="00B331D1" w:rsidRDefault="00766099" w:rsidP="008A07A2">
      <w:pPr>
        <w:jc w:val="both"/>
        <w:rPr>
          <w:lang w:val="es-ES"/>
        </w:rPr>
      </w:pPr>
      <w:r>
        <w:rPr>
          <w:i/>
          <w:iCs/>
          <w:lang w:val="es-ES"/>
        </w:rPr>
        <w:t xml:space="preserve"> </w:t>
      </w:r>
      <w:r w:rsidR="003A3DDF">
        <w:rPr>
          <w:lang w:val="es-ES"/>
        </w:rPr>
        <w:t>Monseñor está consciente que durante mucho tiempo (siglos) “</w:t>
      </w:r>
      <w:r w:rsidR="003A3DDF" w:rsidRPr="003A3DDF">
        <w:rPr>
          <w:i/>
          <w:iCs/>
          <w:lang w:val="es-ES"/>
        </w:rPr>
        <w:t>personas que pertenecen a altas categorías</w:t>
      </w:r>
      <w:r w:rsidR="003A3DDF">
        <w:rPr>
          <w:lang w:val="es-ES"/>
        </w:rPr>
        <w:t>” se han sentido “</w:t>
      </w:r>
      <w:r w:rsidR="003A3DDF" w:rsidRPr="003A3DDF">
        <w:rPr>
          <w:i/>
          <w:iCs/>
          <w:lang w:val="es-ES"/>
        </w:rPr>
        <w:t>dueñas de la Iglesia</w:t>
      </w:r>
      <w:r w:rsidR="003A3DDF">
        <w:rPr>
          <w:lang w:val="es-ES"/>
        </w:rPr>
        <w:t xml:space="preserve">”.  Es un elemento muy importante y no podemos olvidarlo.  </w:t>
      </w:r>
      <w:r w:rsidR="00852F1B">
        <w:rPr>
          <w:lang w:val="es-ES"/>
        </w:rPr>
        <w:t xml:space="preserve">Por la manera como la Iglesia católica romana ha llegado a nuestro continente, - la espada y la cruz – el poder dominante (explotador y opresor) también tenia a la Iglesia bajo su control.   Por supuesto en cada siglo </w:t>
      </w:r>
      <w:proofErr w:type="gramStart"/>
      <w:r w:rsidR="008A07A2">
        <w:rPr>
          <w:lang w:val="es-ES"/>
        </w:rPr>
        <w:t>ha</w:t>
      </w:r>
      <w:r w:rsidR="004B771E">
        <w:rPr>
          <w:lang w:val="es-ES"/>
        </w:rPr>
        <w:t>n</w:t>
      </w:r>
      <w:proofErr w:type="gramEnd"/>
      <w:r w:rsidR="00852F1B">
        <w:rPr>
          <w:lang w:val="es-ES"/>
        </w:rPr>
        <w:t xml:space="preserve"> habido excepciones cuando algún obispo o sacerdote o fraile se había puesto al lado de la población explotada y oprimida.  </w:t>
      </w:r>
      <w:r w:rsidR="008A07A2">
        <w:rPr>
          <w:lang w:val="es-ES"/>
        </w:rPr>
        <w:t xml:space="preserve">Pero de manera general </w:t>
      </w:r>
      <w:r w:rsidR="004B771E">
        <w:rPr>
          <w:lang w:val="es-ES"/>
        </w:rPr>
        <w:t>la clase alta (rica) controlaba el quehacer y el hablar de la Iglesia</w:t>
      </w:r>
      <w:r w:rsidR="00B66A00">
        <w:rPr>
          <w:lang w:val="es-ES"/>
        </w:rPr>
        <w:t>, y la utilizaba para “bendecir” su pecado.</w:t>
      </w:r>
      <w:r w:rsidR="004B771E">
        <w:rPr>
          <w:lang w:val="es-ES"/>
        </w:rPr>
        <w:t xml:space="preserve"> En cada </w:t>
      </w:r>
      <w:r w:rsidR="001C22E7">
        <w:rPr>
          <w:lang w:val="es-ES"/>
        </w:rPr>
        <w:t>nueva época</w:t>
      </w:r>
      <w:r w:rsidR="004B771E">
        <w:rPr>
          <w:lang w:val="es-ES"/>
        </w:rPr>
        <w:t xml:space="preserve"> la comunidad cristiana tendrá que cuidarse para evitar que esto suceda.</w:t>
      </w:r>
    </w:p>
    <w:p w14:paraId="1E69BA9B" w14:textId="2A49B65D" w:rsidR="004B771E" w:rsidRDefault="004B771E" w:rsidP="008A07A2">
      <w:pPr>
        <w:jc w:val="both"/>
        <w:rPr>
          <w:lang w:val="es-ES"/>
        </w:rPr>
      </w:pPr>
      <w:r>
        <w:rPr>
          <w:lang w:val="es-ES"/>
        </w:rPr>
        <w:t xml:space="preserve">Por el actuar y la palabra de la iglesia arquidiocesana y de Monseñor Romero en concreto, nos dice </w:t>
      </w:r>
      <w:r w:rsidR="00B66A00">
        <w:rPr>
          <w:lang w:val="es-ES"/>
        </w:rPr>
        <w:t>é</w:t>
      </w:r>
      <w:r>
        <w:rPr>
          <w:lang w:val="es-ES"/>
        </w:rPr>
        <w:t xml:space="preserve">l </w:t>
      </w:r>
      <w:r w:rsidR="001C22E7">
        <w:rPr>
          <w:lang w:val="es-ES"/>
        </w:rPr>
        <w:t xml:space="preserve">mismo, esa clase alta considera que la Iglesia ya no es leal a sus intereses.  Esto no lo puede decir, por eso se quejan que la Iglesia ya no </w:t>
      </w:r>
      <w:r w:rsidR="005B5C89">
        <w:rPr>
          <w:lang w:val="es-ES"/>
        </w:rPr>
        <w:t xml:space="preserve">es </w:t>
      </w:r>
      <w:r w:rsidR="001C22E7">
        <w:rPr>
          <w:lang w:val="es-ES"/>
        </w:rPr>
        <w:t xml:space="preserve">espiritual, que en vez de predicar religión habla de política.  Cada vez cuando la Iglesia, en seguimiento a Jesús, habla de la realidad </w:t>
      </w:r>
      <w:r w:rsidR="0031213A">
        <w:rPr>
          <w:lang w:val="es-ES"/>
        </w:rPr>
        <w:t xml:space="preserve">histórica desde la perspectiva de las y los pobres, la clase alta la acusa de traicionar su misión que debe ser meramente religiosa, tocar temas religiosos, realizar cultos, cantar alabanzas.  No es de extrañar porque también a Jesús le acusaron de ser un revoltoso (político). </w:t>
      </w:r>
      <w:r w:rsidR="00BA2E09">
        <w:rPr>
          <w:lang w:val="es-ES"/>
        </w:rPr>
        <w:t xml:space="preserve"> Hoy seguimos en lo mismo.  Mientras la gran empresa quiere garantizar que no haya ley de aguas y sus políticos no quiere</w:t>
      </w:r>
      <w:r w:rsidR="005B5C89">
        <w:rPr>
          <w:lang w:val="es-ES"/>
        </w:rPr>
        <w:t>n</w:t>
      </w:r>
      <w:r w:rsidR="00BA2E09">
        <w:rPr>
          <w:lang w:val="es-ES"/>
        </w:rPr>
        <w:t xml:space="preserve"> hacer otra ley, acusan a la Iglesia a meterse donde no le toca, cuando exige una ley de aguas basada en los derechos humanos: agua (de calidad) como un derecho para todos y no una mercancía</w:t>
      </w:r>
      <w:r w:rsidR="00557A25">
        <w:rPr>
          <w:lang w:val="es-ES"/>
        </w:rPr>
        <w:t xml:space="preserve"> para enriquecer a unos pocos.  Lo mismos sucede cuando habla de las pensiones, de la minería, del respeto a los derechos de los trabajadores/as, …  </w:t>
      </w:r>
    </w:p>
    <w:p w14:paraId="3307AA48" w14:textId="68C49A14" w:rsidR="00557A25" w:rsidRDefault="00557A25" w:rsidP="008A07A2">
      <w:pPr>
        <w:jc w:val="both"/>
        <w:rPr>
          <w:lang w:val="es-ES"/>
        </w:rPr>
      </w:pPr>
      <w:r>
        <w:rPr>
          <w:lang w:val="es-ES"/>
        </w:rPr>
        <w:t xml:space="preserve">Monseñor Romero pretende aclarar. </w:t>
      </w:r>
      <w:r w:rsidR="00765452">
        <w:rPr>
          <w:lang w:val="es-ES"/>
        </w:rPr>
        <w:t>La Iglesia “</w:t>
      </w:r>
      <w:r w:rsidR="00765452">
        <w:rPr>
          <w:i/>
          <w:iCs/>
          <w:lang w:val="es-ES"/>
        </w:rPr>
        <w:t xml:space="preserve">está señalando el pecado”.  </w:t>
      </w:r>
      <w:r w:rsidR="00066627">
        <w:rPr>
          <w:lang w:val="es-ES"/>
        </w:rPr>
        <w:t xml:space="preserve">Así como Jesús, la Iglesia debe señalar donde se está obstaculizando la irrupción del Reino de Dios en la historia, donde están las raíces de la injusticia que provoca la miseria del pueblo.  La iglesia debe hablar como habla Dios: “He visto el sufrimiento de mi pueblo, he oído sus gritos cuando </w:t>
      </w:r>
      <w:r w:rsidR="00C34A1C">
        <w:rPr>
          <w:lang w:val="es-ES"/>
        </w:rPr>
        <w:t xml:space="preserve">lo maltratan sus mayordomos. Yo conozco sus sufrimientos, … el clamor de los hijos de Israel ha llegado hasta mí y he visto la opresión a que los egipcios los someten.” (Ex </w:t>
      </w:r>
      <w:r w:rsidR="0073581D">
        <w:rPr>
          <w:lang w:val="es-ES"/>
        </w:rPr>
        <w:t>3,7.9)</w:t>
      </w:r>
      <w:r w:rsidR="00DB68A6">
        <w:rPr>
          <w:lang w:val="es-ES"/>
        </w:rPr>
        <w:t xml:space="preserve">  Sin embargo la Iglesia debe orar pidiendo el don de discernimiento.  Las estructuras del poder son crueles. Los intereses de los partidos políticos (especialmente en tiempos electorales) y los poderos intereses de la clase</w:t>
      </w:r>
      <w:r w:rsidR="00A17DD9">
        <w:rPr>
          <w:lang w:val="es-ES"/>
        </w:rPr>
        <w:t xml:space="preserve"> alta y rica, tratan siempre de confundir la interpretación y el discernimiento de los hechos, de la realidad.  Muy fácilmente se denuncia al que se considera el enemigo y se cierra los ojos ante las verdaderas raíces del pecado actual.  Solamente una Iglesia comunión y solidaria, cercana a las y los pobres, es capaz de discernir la verdad sobre el pecado.</w:t>
      </w:r>
    </w:p>
    <w:p w14:paraId="5957EE65" w14:textId="2A0CD4AD" w:rsidR="00A17DD9" w:rsidRDefault="00A17DD9" w:rsidP="008A07A2">
      <w:pPr>
        <w:jc w:val="both"/>
        <w:rPr>
          <w:lang w:val="es-ES"/>
        </w:rPr>
      </w:pPr>
      <w:r>
        <w:rPr>
          <w:lang w:val="es-ES"/>
        </w:rPr>
        <w:t xml:space="preserve">Para Monseñor Romero, </w:t>
      </w:r>
      <w:r w:rsidR="00726FF7">
        <w:rPr>
          <w:lang w:val="es-ES"/>
        </w:rPr>
        <w:t xml:space="preserve">descubrir </w:t>
      </w:r>
      <w:r w:rsidR="005D6563">
        <w:rPr>
          <w:lang w:val="es-ES"/>
        </w:rPr>
        <w:t xml:space="preserve">la verdad del pecado que da muerte a las y los pobres, y denunciarla en sus homilías, en sus escritos y en sus mensajes de radio, no era el objetivo final.  Sino como pastor bueno buscaba siempre la conversión de aquellos que viven en pecado para que </w:t>
      </w:r>
      <w:r w:rsidR="005B5C89">
        <w:rPr>
          <w:lang w:val="es-ES"/>
        </w:rPr>
        <w:t>actúen</w:t>
      </w:r>
      <w:r w:rsidR="005D6563">
        <w:rPr>
          <w:lang w:val="es-ES"/>
        </w:rPr>
        <w:t xml:space="preserve"> y sean “</w:t>
      </w:r>
      <w:r w:rsidR="005D6563">
        <w:rPr>
          <w:i/>
          <w:iCs/>
          <w:lang w:val="es-ES"/>
        </w:rPr>
        <w:t xml:space="preserve">como Dios quiere”. </w:t>
      </w:r>
      <w:r w:rsidR="008356D7">
        <w:rPr>
          <w:lang w:val="es-ES"/>
        </w:rPr>
        <w:t xml:space="preserve"> Esta búsqueda sincera de la conversión de los explotadores, responsables de la exclusión y la miseria, no es tarea fácil.  Podemos preguntarnos: ¿dónde vemos hoy el trabajo pastoral y profétic</w:t>
      </w:r>
      <w:r w:rsidR="005B5C89">
        <w:rPr>
          <w:lang w:val="es-ES"/>
        </w:rPr>
        <w:t>o</w:t>
      </w:r>
      <w:r w:rsidR="008356D7">
        <w:rPr>
          <w:lang w:val="es-ES"/>
        </w:rPr>
        <w:t xml:space="preserve"> de la jerarquía de la(s) iglesia(s) en función de esa búsqueda de la conversión de los </w:t>
      </w:r>
      <w:r w:rsidR="008A1902">
        <w:rPr>
          <w:lang w:val="es-ES"/>
        </w:rPr>
        <w:t>idólatras</w:t>
      </w:r>
      <w:r w:rsidR="008356D7">
        <w:rPr>
          <w:lang w:val="es-ES"/>
        </w:rPr>
        <w:t xml:space="preserve"> del poder y de la riqueza, es decir, más allá de la denuncia</w:t>
      </w:r>
      <w:r w:rsidR="008A1902">
        <w:rPr>
          <w:lang w:val="es-ES"/>
        </w:rPr>
        <w:t>? No es tarea fácil, porque fácilmente se defienden, se justifican y se apartan de la iglesia y buscan a otra donde no son cuestionados ni llamados a la conversión.  Sin embargo</w:t>
      </w:r>
      <w:r w:rsidR="005B5C89">
        <w:rPr>
          <w:lang w:val="es-ES"/>
        </w:rPr>
        <w:t>,</w:t>
      </w:r>
      <w:r w:rsidR="008A1902">
        <w:rPr>
          <w:lang w:val="es-ES"/>
        </w:rPr>
        <w:t xml:space="preserve"> son como los jefes de los cobradores de impuestos y tenemos testimonios evangélicos como Jesús se ha relacionado con ellos, provocando conversión</w:t>
      </w:r>
      <w:r w:rsidR="00D640F0">
        <w:rPr>
          <w:lang w:val="es-ES"/>
        </w:rPr>
        <w:t xml:space="preserve"> y hasta repartición de l</w:t>
      </w:r>
      <w:r w:rsidR="005344F1">
        <w:rPr>
          <w:lang w:val="es-ES"/>
        </w:rPr>
        <w:t>a</w:t>
      </w:r>
      <w:r w:rsidR="00D640F0">
        <w:rPr>
          <w:lang w:val="es-ES"/>
        </w:rPr>
        <w:t>s riquezas obtenidas injustamente.   Sigue siendo una misión importante de la Iglesia.  No tengamos miedo.</w:t>
      </w:r>
    </w:p>
    <w:p w14:paraId="646B2515" w14:textId="42796CCC" w:rsidR="00D640F0" w:rsidRPr="00D640F0" w:rsidRDefault="00D640F0" w:rsidP="008A07A2">
      <w:pPr>
        <w:jc w:val="both"/>
      </w:pPr>
      <w:r w:rsidRPr="00D640F0">
        <w:t>Tere y Luis Van de Velde     Movimiento</w:t>
      </w:r>
      <w:r>
        <w:t xml:space="preserve"> Ecuménico </w:t>
      </w:r>
      <w:proofErr w:type="spellStart"/>
      <w:r>
        <w:t>CEBs</w:t>
      </w:r>
      <w:proofErr w:type="spellEnd"/>
      <w:r>
        <w:t xml:space="preserve"> en Mejicanos   (escrito el 16 de julio de 2020) </w:t>
      </w:r>
    </w:p>
    <w:sectPr w:rsidR="00D640F0" w:rsidRPr="00D640F0" w:rsidSect="00D640F0">
      <w:pgSz w:w="12240" w:h="15840" w:code="1"/>
      <w:pgMar w:top="79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CA"/>
    <w:rsid w:val="000553CA"/>
    <w:rsid w:val="00066627"/>
    <w:rsid w:val="001545A2"/>
    <w:rsid w:val="001C22E7"/>
    <w:rsid w:val="002F50D7"/>
    <w:rsid w:val="0031213A"/>
    <w:rsid w:val="003A3DDF"/>
    <w:rsid w:val="004B771E"/>
    <w:rsid w:val="00517082"/>
    <w:rsid w:val="005344F1"/>
    <w:rsid w:val="00557A25"/>
    <w:rsid w:val="005B5C89"/>
    <w:rsid w:val="005D6563"/>
    <w:rsid w:val="00726FF7"/>
    <w:rsid w:val="0073581D"/>
    <w:rsid w:val="00765452"/>
    <w:rsid w:val="00766099"/>
    <w:rsid w:val="00775B1C"/>
    <w:rsid w:val="008356D7"/>
    <w:rsid w:val="00852F1B"/>
    <w:rsid w:val="008A07A2"/>
    <w:rsid w:val="008A1902"/>
    <w:rsid w:val="00975DCD"/>
    <w:rsid w:val="009D1EDD"/>
    <w:rsid w:val="00A17DD9"/>
    <w:rsid w:val="00B66A00"/>
    <w:rsid w:val="00BA2E09"/>
    <w:rsid w:val="00BA4094"/>
    <w:rsid w:val="00C34A1C"/>
    <w:rsid w:val="00C75D3A"/>
    <w:rsid w:val="00C80B4F"/>
    <w:rsid w:val="00D640F0"/>
    <w:rsid w:val="00D65316"/>
    <w:rsid w:val="00DB68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1059"/>
  <w15:chartTrackingRefBased/>
  <w15:docId w15:val="{51329DEF-702D-4FB4-A17E-13FA1312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C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2020-07-17T20:32:00Z</cp:lastPrinted>
  <dcterms:created xsi:type="dcterms:W3CDTF">2020-07-28T13:47:00Z</dcterms:created>
  <dcterms:modified xsi:type="dcterms:W3CDTF">2020-07-28T13:47:00Z</dcterms:modified>
</cp:coreProperties>
</file>