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13A" w:rsidRPr="009F213A" w:rsidRDefault="009F213A" w:rsidP="009F213A">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9F213A">
        <w:rPr>
          <w:rFonts w:ascii="Arial" w:eastAsia="Times New Roman" w:hAnsi="Arial" w:cs="Arial"/>
          <w:b/>
          <w:bCs/>
          <w:color w:val="333333"/>
          <w:kern w:val="36"/>
          <w:sz w:val="38"/>
          <w:szCs w:val="38"/>
          <w:lang w:val="es-UY" w:eastAsia="es-UY"/>
        </w:rPr>
        <w:t>José María Castillo: "Cuando hablamos de Dios, en lo que pensamos es en las representaciones de Dios que nosotros nos hacemos"</w:t>
      </w:r>
    </w:p>
    <w:p w:rsidR="009F213A" w:rsidRPr="009F213A" w:rsidRDefault="009F213A" w:rsidP="009F213A">
      <w:pPr>
        <w:shd w:val="clear" w:color="auto" w:fill="FFFFFF"/>
        <w:spacing w:after="0" w:line="240" w:lineRule="auto"/>
        <w:rPr>
          <w:rFonts w:ascii="Arial" w:eastAsia="Times New Roman" w:hAnsi="Arial" w:cs="Arial"/>
          <w:color w:val="000000"/>
          <w:sz w:val="21"/>
          <w:szCs w:val="21"/>
          <w:lang w:val="es-UY" w:eastAsia="es-UY"/>
        </w:rPr>
      </w:pPr>
      <w:r w:rsidRPr="009F213A">
        <w:rPr>
          <w:rFonts w:ascii="Arial" w:eastAsia="Times New Roman" w:hAnsi="Arial" w:cs="Arial"/>
          <w:noProof/>
          <w:color w:val="000000"/>
          <w:sz w:val="21"/>
          <w:szCs w:val="21"/>
          <w:lang w:val="es-UY" w:eastAsia="es-UY"/>
        </w:rPr>
        <w:drawing>
          <wp:inline distT="0" distB="0" distL="0" distR="0">
            <wp:extent cx="5400040" cy="3032760"/>
            <wp:effectExtent l="0" t="0" r="0" b="0"/>
            <wp:docPr id="3" name="Imagen 3" descr="Dios en la pande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s en la pandem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3032760"/>
                    </a:xfrm>
                    <a:prstGeom prst="rect">
                      <a:avLst/>
                    </a:prstGeom>
                    <a:noFill/>
                    <a:ln>
                      <a:noFill/>
                    </a:ln>
                  </pic:spPr>
                </pic:pic>
              </a:graphicData>
            </a:graphic>
          </wp:inline>
        </w:drawing>
      </w:r>
    </w:p>
    <w:p w:rsidR="009F213A" w:rsidRPr="009F213A" w:rsidRDefault="009F213A" w:rsidP="009F213A">
      <w:pPr>
        <w:shd w:val="clear" w:color="auto" w:fill="FFFFFF"/>
        <w:spacing w:line="240" w:lineRule="auto"/>
        <w:rPr>
          <w:rFonts w:ascii="Arial" w:eastAsia="Times New Roman" w:hAnsi="Arial" w:cs="Arial"/>
          <w:color w:val="000000"/>
          <w:sz w:val="21"/>
          <w:szCs w:val="21"/>
          <w:lang w:val="es-UY" w:eastAsia="es-UY"/>
        </w:rPr>
      </w:pPr>
      <w:r w:rsidRPr="009F213A">
        <w:rPr>
          <w:rFonts w:ascii="Arial" w:eastAsia="Times New Roman" w:hAnsi="Arial" w:cs="Arial"/>
          <w:color w:val="000000"/>
          <w:sz w:val="21"/>
          <w:szCs w:val="21"/>
          <w:lang w:val="es-UY" w:eastAsia="es-UY"/>
        </w:rPr>
        <w:t>Dios en la pandemia</w:t>
      </w:r>
    </w:p>
    <w:p w:rsidR="009F213A" w:rsidRPr="009F213A" w:rsidRDefault="009F213A" w:rsidP="009F213A">
      <w:pPr>
        <w:shd w:val="clear" w:color="auto" w:fill="FFFFFF"/>
        <w:spacing w:after="120" w:line="345" w:lineRule="atLeast"/>
        <w:jc w:val="both"/>
        <w:outlineLvl w:val="1"/>
        <w:rPr>
          <w:rFonts w:ascii="Arial" w:eastAsia="Times New Roman" w:hAnsi="Arial" w:cs="Arial"/>
          <w:b/>
          <w:bCs/>
          <w:color w:val="4472C4" w:themeColor="accent1"/>
          <w:sz w:val="26"/>
          <w:szCs w:val="26"/>
          <w:lang w:val="es-UY" w:eastAsia="es-UY"/>
        </w:rPr>
      </w:pPr>
      <w:r w:rsidRPr="009F213A">
        <w:rPr>
          <w:rFonts w:ascii="Arial" w:eastAsia="Times New Roman" w:hAnsi="Arial" w:cs="Arial"/>
          <w:b/>
          <w:bCs/>
          <w:color w:val="4472C4" w:themeColor="accent1"/>
          <w:sz w:val="26"/>
          <w:szCs w:val="26"/>
          <w:lang w:val="es-UY" w:eastAsia="es-UY"/>
        </w:rPr>
        <w:t>"La solución, que el cristianismo le ha dado a este profundo y complejo asunto, ha sido lo que los cristianos denominamos la 'Encarnación' de Dios"</w:t>
      </w:r>
    </w:p>
    <w:p w:rsidR="009F213A" w:rsidRPr="009F213A" w:rsidRDefault="009F213A" w:rsidP="009F213A">
      <w:pPr>
        <w:shd w:val="clear" w:color="auto" w:fill="FFFFFF"/>
        <w:spacing w:after="120" w:line="345" w:lineRule="atLeast"/>
        <w:jc w:val="both"/>
        <w:outlineLvl w:val="1"/>
        <w:rPr>
          <w:rFonts w:ascii="Arial" w:eastAsia="Times New Roman" w:hAnsi="Arial" w:cs="Arial"/>
          <w:b/>
          <w:bCs/>
          <w:color w:val="4472C4" w:themeColor="accent1"/>
          <w:sz w:val="26"/>
          <w:szCs w:val="26"/>
          <w:lang w:val="es-UY" w:eastAsia="es-UY"/>
        </w:rPr>
      </w:pPr>
      <w:r w:rsidRPr="009F213A">
        <w:rPr>
          <w:rFonts w:ascii="Arial" w:eastAsia="Times New Roman" w:hAnsi="Arial" w:cs="Arial"/>
          <w:b/>
          <w:bCs/>
          <w:color w:val="4472C4" w:themeColor="accent1"/>
          <w:sz w:val="26"/>
          <w:szCs w:val="26"/>
          <w:lang w:val="es-UY" w:eastAsia="es-UY"/>
        </w:rPr>
        <w:t>"Jesús curó enfermos. Pero no curó a todos los enfermos. Por tanto, ¿se puede asegurar que Jesús (Dios) “tuvo la última palabra” en el gran problema de la salud, que tanto nos preocupa a todos?"</w:t>
      </w:r>
    </w:p>
    <w:p w:rsidR="009F213A" w:rsidRPr="009F213A" w:rsidRDefault="009F213A" w:rsidP="009F213A">
      <w:pPr>
        <w:shd w:val="clear" w:color="auto" w:fill="FFFFFF"/>
        <w:spacing w:after="120" w:line="345" w:lineRule="atLeast"/>
        <w:jc w:val="both"/>
        <w:outlineLvl w:val="1"/>
        <w:rPr>
          <w:rFonts w:ascii="Arial" w:eastAsia="Times New Roman" w:hAnsi="Arial" w:cs="Arial"/>
          <w:b/>
          <w:bCs/>
          <w:color w:val="4472C4" w:themeColor="accent1"/>
          <w:sz w:val="26"/>
          <w:szCs w:val="26"/>
          <w:lang w:val="es-UY" w:eastAsia="es-UY"/>
        </w:rPr>
      </w:pPr>
      <w:r w:rsidRPr="009F213A">
        <w:rPr>
          <w:rFonts w:ascii="Arial" w:eastAsia="Times New Roman" w:hAnsi="Arial" w:cs="Arial"/>
          <w:b/>
          <w:bCs/>
          <w:color w:val="4472C4" w:themeColor="accent1"/>
          <w:sz w:val="26"/>
          <w:szCs w:val="26"/>
          <w:lang w:val="es-UY" w:eastAsia="es-UY"/>
        </w:rPr>
        <w:t>"La última palabra de Dios, tal como se expresó en Jesús, es que nuestra primera preocupación, en esta vida, debe ser nuestra preocupación por la salud de los seres humanos"</w:t>
      </w:r>
    </w:p>
    <w:p w:rsidR="009F213A" w:rsidRPr="009F213A" w:rsidRDefault="009F213A" w:rsidP="009F213A">
      <w:pPr>
        <w:shd w:val="clear" w:color="auto" w:fill="FFFFFF"/>
        <w:spacing w:after="150" w:line="240" w:lineRule="auto"/>
        <w:rPr>
          <w:rFonts w:ascii="inherit" w:eastAsia="Times New Roman" w:hAnsi="inherit" w:cs="Arial"/>
          <w:b/>
          <w:bCs/>
          <w:i/>
          <w:iCs/>
          <w:color w:val="333333"/>
          <w:sz w:val="20"/>
          <w:szCs w:val="20"/>
          <w:lang w:val="es-UY" w:eastAsia="es-UY"/>
        </w:rPr>
      </w:pPr>
      <w:r w:rsidRPr="009F213A">
        <w:rPr>
          <w:rFonts w:ascii="inherit" w:eastAsia="Times New Roman" w:hAnsi="inherit" w:cs="Arial"/>
          <w:b/>
          <w:bCs/>
          <w:i/>
          <w:iCs/>
          <w:color w:val="333333"/>
          <w:sz w:val="20"/>
          <w:szCs w:val="20"/>
          <w:lang w:val="es-UY" w:eastAsia="es-UY"/>
        </w:rPr>
        <w:t>03.08.2020 </w:t>
      </w:r>
      <w:hyperlink r:id="rId6" w:history="1">
        <w:r w:rsidRPr="009F213A">
          <w:rPr>
            <w:rFonts w:ascii="inherit" w:eastAsia="Times New Roman" w:hAnsi="inherit" w:cs="Arial"/>
            <w:b/>
            <w:bCs/>
            <w:i/>
            <w:iCs/>
            <w:color w:val="D49400"/>
            <w:sz w:val="20"/>
            <w:szCs w:val="20"/>
            <w:lang w:val="es-UY" w:eastAsia="es-UY"/>
          </w:rPr>
          <w:t>José María Castillo</w:t>
        </w:r>
      </w:hyperlink>
    </w:p>
    <w:p w:rsidR="009F213A" w:rsidRPr="009F213A" w:rsidRDefault="009F213A" w:rsidP="009F213A">
      <w:pPr>
        <w:shd w:val="clear" w:color="auto" w:fill="FFFFFF"/>
        <w:spacing w:after="465" w:line="300" w:lineRule="atLeast"/>
        <w:jc w:val="both"/>
        <w:rPr>
          <w:rFonts w:ascii="Arial" w:eastAsia="Times New Roman" w:hAnsi="Arial" w:cs="Arial"/>
          <w:color w:val="333333"/>
          <w:sz w:val="24"/>
          <w:szCs w:val="24"/>
          <w:lang w:val="es-UY" w:eastAsia="es-UY"/>
        </w:rPr>
      </w:pPr>
      <w:r w:rsidRPr="009F213A">
        <w:rPr>
          <w:rFonts w:ascii="Arial" w:eastAsia="Times New Roman" w:hAnsi="Arial" w:cs="Arial"/>
          <w:color w:val="333333"/>
          <w:sz w:val="24"/>
          <w:szCs w:val="24"/>
          <w:lang w:val="es-UY" w:eastAsia="es-UY"/>
        </w:rPr>
        <w:t>Las personas que tienen creencias religiosas se preguntan si Dios es o no es responsable de lo que estamos sufriendo, por causa de la </w:t>
      </w:r>
      <w:r w:rsidRPr="009F213A">
        <w:rPr>
          <w:rFonts w:ascii="Arial" w:eastAsia="Times New Roman" w:hAnsi="Arial" w:cs="Arial"/>
          <w:b/>
          <w:bCs/>
          <w:color w:val="474747"/>
          <w:sz w:val="24"/>
          <w:szCs w:val="24"/>
          <w:lang w:val="es-UY" w:eastAsia="es-UY"/>
        </w:rPr>
        <w:t>pandemia</w:t>
      </w:r>
      <w:r w:rsidRPr="009F213A">
        <w:rPr>
          <w:rFonts w:ascii="Arial" w:eastAsia="Times New Roman" w:hAnsi="Arial" w:cs="Arial"/>
          <w:color w:val="333333"/>
          <w:sz w:val="24"/>
          <w:szCs w:val="24"/>
          <w:lang w:val="es-UY" w:eastAsia="es-UY"/>
        </w:rPr>
        <w:t> que estamos soportando. ¿Tiene o no tiene Dios la última palabra en este asunto?</w:t>
      </w:r>
    </w:p>
    <w:p w:rsidR="009F213A" w:rsidRPr="009F213A" w:rsidRDefault="009F213A" w:rsidP="009F213A">
      <w:pPr>
        <w:shd w:val="clear" w:color="auto" w:fill="FFFFFF"/>
        <w:spacing w:after="465" w:line="300" w:lineRule="atLeast"/>
        <w:jc w:val="both"/>
        <w:rPr>
          <w:rFonts w:ascii="Arial" w:eastAsia="Times New Roman" w:hAnsi="Arial" w:cs="Arial"/>
          <w:color w:val="333333"/>
          <w:sz w:val="24"/>
          <w:szCs w:val="24"/>
          <w:lang w:val="es-UY" w:eastAsia="es-UY"/>
        </w:rPr>
      </w:pPr>
      <w:r w:rsidRPr="009F213A">
        <w:rPr>
          <w:rFonts w:ascii="Arial" w:eastAsia="Times New Roman" w:hAnsi="Arial" w:cs="Arial"/>
          <w:color w:val="333333"/>
          <w:sz w:val="24"/>
          <w:szCs w:val="24"/>
          <w:lang w:val="es-UY" w:eastAsia="es-UY"/>
        </w:rPr>
        <w:t>Para responder a esta pregunta, lo primero que deberíamos tener presente es que Dios es el “Trascendente”. Es decir, Dios está “más allá” o, dicho de otra manera, está “fuera de todo” cuanto nosotros podemos alcanzar o conocer. Dios no es solamente el “Infinito”. Es, sobre todo, </w:t>
      </w:r>
      <w:r w:rsidRPr="009F213A">
        <w:rPr>
          <w:rFonts w:ascii="Arial" w:eastAsia="Times New Roman" w:hAnsi="Arial" w:cs="Arial"/>
          <w:b/>
          <w:bCs/>
          <w:color w:val="474747"/>
          <w:sz w:val="24"/>
          <w:szCs w:val="24"/>
          <w:lang w:val="es-UY" w:eastAsia="es-UY"/>
        </w:rPr>
        <w:t>el “Absolutamente-Otro”</w:t>
      </w:r>
      <w:r w:rsidRPr="009F213A">
        <w:rPr>
          <w:rFonts w:ascii="Arial" w:eastAsia="Times New Roman" w:hAnsi="Arial" w:cs="Arial"/>
          <w:color w:val="333333"/>
          <w:sz w:val="24"/>
          <w:szCs w:val="24"/>
          <w:lang w:val="es-UY" w:eastAsia="es-UY"/>
        </w:rPr>
        <w:t>. El Evangelio de Juan lo dice desde el prólogo de su texto: “A Dios nadie lo ha visto jamás” (</w:t>
      </w:r>
      <w:proofErr w:type="spellStart"/>
      <w:r w:rsidRPr="009F213A">
        <w:rPr>
          <w:rFonts w:ascii="Arial" w:eastAsia="Times New Roman" w:hAnsi="Arial" w:cs="Arial"/>
          <w:color w:val="333333"/>
          <w:sz w:val="24"/>
          <w:szCs w:val="24"/>
          <w:lang w:val="es-UY" w:eastAsia="es-UY"/>
        </w:rPr>
        <w:t>Jn</w:t>
      </w:r>
      <w:proofErr w:type="spellEnd"/>
      <w:r w:rsidRPr="009F213A">
        <w:rPr>
          <w:rFonts w:ascii="Arial" w:eastAsia="Times New Roman" w:hAnsi="Arial" w:cs="Arial"/>
          <w:color w:val="333333"/>
          <w:sz w:val="24"/>
          <w:szCs w:val="24"/>
          <w:lang w:val="es-UY" w:eastAsia="es-UY"/>
        </w:rPr>
        <w:t xml:space="preserve"> 1, 18). Y Tomás de Aquino lo afirma con claridad: “Dios está por </w:t>
      </w:r>
      <w:r w:rsidRPr="009F213A">
        <w:rPr>
          <w:rFonts w:ascii="Arial" w:eastAsia="Times New Roman" w:hAnsi="Arial" w:cs="Arial"/>
          <w:color w:val="333333"/>
          <w:sz w:val="24"/>
          <w:szCs w:val="24"/>
          <w:lang w:val="es-UY" w:eastAsia="es-UY"/>
        </w:rPr>
        <w:lastRenderedPageBreak/>
        <w:t>encima de todo cuanto nosotros podemos decir o entender” (“</w:t>
      </w:r>
      <w:proofErr w:type="spellStart"/>
      <w:r w:rsidRPr="009F213A">
        <w:rPr>
          <w:rFonts w:ascii="Arial" w:eastAsia="Times New Roman" w:hAnsi="Arial" w:cs="Arial"/>
          <w:color w:val="333333"/>
          <w:sz w:val="24"/>
          <w:szCs w:val="24"/>
          <w:lang w:val="es-UY" w:eastAsia="es-UY"/>
        </w:rPr>
        <w:t>Supereminentius</w:t>
      </w:r>
      <w:proofErr w:type="spellEnd"/>
      <w:r w:rsidRPr="009F213A">
        <w:rPr>
          <w:rFonts w:ascii="Arial" w:eastAsia="Times New Roman" w:hAnsi="Arial" w:cs="Arial"/>
          <w:color w:val="333333"/>
          <w:sz w:val="24"/>
          <w:szCs w:val="24"/>
          <w:lang w:val="es-UY" w:eastAsia="es-UY"/>
        </w:rPr>
        <w:t xml:space="preserve"> </w:t>
      </w:r>
      <w:proofErr w:type="spellStart"/>
      <w:r w:rsidRPr="009F213A">
        <w:rPr>
          <w:rFonts w:ascii="Arial" w:eastAsia="Times New Roman" w:hAnsi="Arial" w:cs="Arial"/>
          <w:color w:val="333333"/>
          <w:sz w:val="24"/>
          <w:szCs w:val="24"/>
          <w:lang w:val="es-UY" w:eastAsia="es-UY"/>
        </w:rPr>
        <w:t>quam</w:t>
      </w:r>
      <w:proofErr w:type="spellEnd"/>
      <w:r w:rsidRPr="009F213A">
        <w:rPr>
          <w:rFonts w:ascii="Arial" w:eastAsia="Times New Roman" w:hAnsi="Arial" w:cs="Arial"/>
          <w:color w:val="333333"/>
          <w:sz w:val="24"/>
          <w:szCs w:val="24"/>
          <w:lang w:val="es-UY" w:eastAsia="es-UY"/>
        </w:rPr>
        <w:t xml:space="preserve"> </w:t>
      </w:r>
      <w:proofErr w:type="spellStart"/>
      <w:r w:rsidRPr="009F213A">
        <w:rPr>
          <w:rFonts w:ascii="Arial" w:eastAsia="Times New Roman" w:hAnsi="Arial" w:cs="Arial"/>
          <w:color w:val="333333"/>
          <w:sz w:val="24"/>
          <w:szCs w:val="24"/>
          <w:lang w:val="es-UY" w:eastAsia="es-UY"/>
        </w:rPr>
        <w:t>dicatur</w:t>
      </w:r>
      <w:proofErr w:type="spellEnd"/>
      <w:r w:rsidRPr="009F213A">
        <w:rPr>
          <w:rFonts w:ascii="Arial" w:eastAsia="Times New Roman" w:hAnsi="Arial" w:cs="Arial"/>
          <w:color w:val="333333"/>
          <w:sz w:val="24"/>
          <w:szCs w:val="24"/>
          <w:lang w:val="es-UY" w:eastAsia="es-UY"/>
        </w:rPr>
        <w:t xml:space="preserve"> </w:t>
      </w:r>
      <w:proofErr w:type="spellStart"/>
      <w:r w:rsidRPr="009F213A">
        <w:rPr>
          <w:rFonts w:ascii="Arial" w:eastAsia="Times New Roman" w:hAnsi="Arial" w:cs="Arial"/>
          <w:color w:val="333333"/>
          <w:sz w:val="24"/>
          <w:szCs w:val="24"/>
          <w:lang w:val="es-UY" w:eastAsia="es-UY"/>
        </w:rPr>
        <w:t>aut</w:t>
      </w:r>
      <w:proofErr w:type="spellEnd"/>
      <w:r w:rsidRPr="009F213A">
        <w:rPr>
          <w:rFonts w:ascii="Arial" w:eastAsia="Times New Roman" w:hAnsi="Arial" w:cs="Arial"/>
          <w:color w:val="333333"/>
          <w:sz w:val="24"/>
          <w:szCs w:val="24"/>
          <w:lang w:val="es-UY" w:eastAsia="es-UY"/>
        </w:rPr>
        <w:t xml:space="preserve"> </w:t>
      </w:r>
      <w:proofErr w:type="spellStart"/>
      <w:r w:rsidRPr="009F213A">
        <w:rPr>
          <w:rFonts w:ascii="Arial" w:eastAsia="Times New Roman" w:hAnsi="Arial" w:cs="Arial"/>
          <w:color w:val="333333"/>
          <w:sz w:val="24"/>
          <w:szCs w:val="24"/>
          <w:lang w:val="es-UY" w:eastAsia="es-UY"/>
        </w:rPr>
        <w:t>intelligatur</w:t>
      </w:r>
      <w:proofErr w:type="spellEnd"/>
      <w:r w:rsidRPr="009F213A">
        <w:rPr>
          <w:rFonts w:ascii="Arial" w:eastAsia="Times New Roman" w:hAnsi="Arial" w:cs="Arial"/>
          <w:color w:val="333333"/>
          <w:sz w:val="24"/>
          <w:szCs w:val="24"/>
          <w:lang w:val="es-UY" w:eastAsia="es-UY"/>
        </w:rPr>
        <w:t xml:space="preserve">”. De </w:t>
      </w:r>
      <w:proofErr w:type="spellStart"/>
      <w:r w:rsidRPr="009F213A">
        <w:rPr>
          <w:rFonts w:ascii="Arial" w:eastAsia="Times New Roman" w:hAnsi="Arial" w:cs="Arial"/>
          <w:color w:val="333333"/>
          <w:sz w:val="24"/>
          <w:szCs w:val="24"/>
          <w:lang w:val="es-UY" w:eastAsia="es-UY"/>
        </w:rPr>
        <w:t>Potentia</w:t>
      </w:r>
      <w:proofErr w:type="spellEnd"/>
      <w:r w:rsidRPr="009F213A">
        <w:rPr>
          <w:rFonts w:ascii="Arial" w:eastAsia="Times New Roman" w:hAnsi="Arial" w:cs="Arial"/>
          <w:color w:val="333333"/>
          <w:sz w:val="24"/>
          <w:szCs w:val="24"/>
          <w:lang w:val="es-UY" w:eastAsia="es-UY"/>
        </w:rPr>
        <w:t>, q. VII, a. V).</w:t>
      </w:r>
    </w:p>
    <w:p w:rsidR="009F213A" w:rsidRPr="009F213A" w:rsidRDefault="009F213A" w:rsidP="009F213A">
      <w:pPr>
        <w:shd w:val="clear" w:color="auto" w:fill="FFFFFF"/>
        <w:spacing w:after="465" w:line="300" w:lineRule="atLeast"/>
        <w:jc w:val="both"/>
        <w:rPr>
          <w:rFonts w:ascii="Arial" w:eastAsia="Times New Roman" w:hAnsi="Arial" w:cs="Arial"/>
          <w:color w:val="333333"/>
          <w:sz w:val="24"/>
          <w:szCs w:val="24"/>
          <w:lang w:val="es-UY" w:eastAsia="es-UY"/>
        </w:rPr>
      </w:pPr>
      <w:r w:rsidRPr="009F213A">
        <w:rPr>
          <w:rFonts w:ascii="Arial" w:eastAsia="Times New Roman" w:hAnsi="Arial" w:cs="Arial"/>
          <w:color w:val="333333"/>
          <w:sz w:val="24"/>
          <w:szCs w:val="24"/>
          <w:lang w:val="es-UY" w:eastAsia="es-UY"/>
        </w:rPr>
        <w:t>Por eso, nosotros los mortales, cuando hablamos de </w:t>
      </w:r>
      <w:r w:rsidRPr="009F213A">
        <w:rPr>
          <w:rFonts w:ascii="Arial" w:eastAsia="Times New Roman" w:hAnsi="Arial" w:cs="Arial"/>
          <w:b/>
          <w:bCs/>
          <w:color w:val="474747"/>
          <w:sz w:val="24"/>
          <w:szCs w:val="24"/>
          <w:lang w:val="es-UY" w:eastAsia="es-UY"/>
        </w:rPr>
        <w:t>Dios</w:t>
      </w:r>
      <w:r w:rsidRPr="009F213A">
        <w:rPr>
          <w:rFonts w:ascii="Arial" w:eastAsia="Times New Roman" w:hAnsi="Arial" w:cs="Arial"/>
          <w:color w:val="333333"/>
          <w:sz w:val="24"/>
          <w:szCs w:val="24"/>
          <w:lang w:val="es-UY" w:eastAsia="es-UY"/>
        </w:rPr>
        <w:t xml:space="preserve">, no podemos referirnos a “Dios en Sí”, sino que, en realidad, de lo que hablamos y en lo que pensamos es en las “representaciones” de Dios, que nosotros nos hacemos. Por eso hay tantos “dioses”. Y tantas religiones. Con el inevitable peligro de que cada cultura, cada país y hasta cada individuo se represente a Dios como le interesa o le conviene. Por eso es razonable pensar que, a veces, hablamos de un “Dios falsificado” (Thomas </w:t>
      </w:r>
      <w:proofErr w:type="spellStart"/>
      <w:r w:rsidRPr="009F213A">
        <w:rPr>
          <w:rFonts w:ascii="Arial" w:eastAsia="Times New Roman" w:hAnsi="Arial" w:cs="Arial"/>
          <w:color w:val="333333"/>
          <w:sz w:val="24"/>
          <w:szCs w:val="24"/>
          <w:lang w:val="es-UY" w:eastAsia="es-UY"/>
        </w:rPr>
        <w:t>Ruster</w:t>
      </w:r>
      <w:proofErr w:type="spellEnd"/>
      <w:r w:rsidRPr="009F213A">
        <w:rPr>
          <w:rFonts w:ascii="Arial" w:eastAsia="Times New Roman" w:hAnsi="Arial" w:cs="Arial"/>
          <w:color w:val="333333"/>
          <w:sz w:val="24"/>
          <w:szCs w:val="24"/>
          <w:lang w:val="es-UY" w:eastAsia="es-UY"/>
        </w:rPr>
        <w:t>).   </w:t>
      </w:r>
    </w:p>
    <w:p w:rsidR="009F213A" w:rsidRPr="009F213A" w:rsidRDefault="009F213A" w:rsidP="009F213A">
      <w:pPr>
        <w:shd w:val="clear" w:color="auto" w:fill="FFFFFF"/>
        <w:spacing w:after="465" w:line="300" w:lineRule="atLeast"/>
        <w:jc w:val="both"/>
        <w:rPr>
          <w:rFonts w:ascii="Arial" w:eastAsia="Times New Roman" w:hAnsi="Arial" w:cs="Arial"/>
          <w:color w:val="333333"/>
          <w:sz w:val="24"/>
          <w:szCs w:val="24"/>
          <w:lang w:val="es-UY" w:eastAsia="es-UY"/>
        </w:rPr>
      </w:pPr>
      <w:r w:rsidRPr="009F213A">
        <w:rPr>
          <w:rFonts w:ascii="Arial" w:eastAsia="Times New Roman" w:hAnsi="Arial" w:cs="Arial"/>
          <w:color w:val="333333"/>
          <w:sz w:val="24"/>
          <w:szCs w:val="24"/>
          <w:lang w:val="es-UY" w:eastAsia="es-UY"/>
        </w:rPr>
        <w:t>El fondo del problema está en que la mente humana no puede pensar nada más que “objetivando” lo que piensa. </w:t>
      </w:r>
      <w:r w:rsidRPr="009F213A">
        <w:rPr>
          <w:rFonts w:ascii="Arial" w:eastAsia="Times New Roman" w:hAnsi="Arial" w:cs="Arial"/>
          <w:b/>
          <w:bCs/>
          <w:color w:val="474747"/>
          <w:sz w:val="24"/>
          <w:szCs w:val="24"/>
          <w:lang w:val="es-UY" w:eastAsia="es-UY"/>
        </w:rPr>
        <w:t>Un pensamiento es un “objeto mental”</w:t>
      </w:r>
      <w:r w:rsidRPr="009F213A">
        <w:rPr>
          <w:rFonts w:ascii="Arial" w:eastAsia="Times New Roman" w:hAnsi="Arial" w:cs="Arial"/>
          <w:color w:val="333333"/>
          <w:sz w:val="24"/>
          <w:szCs w:val="24"/>
          <w:lang w:val="es-UY" w:eastAsia="es-UY"/>
        </w:rPr>
        <w:t>. Con lo cual – y de lo cual – resulta que el Absoluto degenera en “cosa”; es decir, en un “objeto mental” (Paul Ricoeur). De ahí que, convencidos de que estamos pensando en Dios, en realidad lo que tenemos en nuestra mente es la “representación” que nosotros nos hacemos de Dios. Tiene razón el Evangelio de Juan: “A Dios nadie lo ha visto jamás” (</w:t>
      </w:r>
      <w:proofErr w:type="spellStart"/>
      <w:r w:rsidRPr="009F213A">
        <w:rPr>
          <w:rFonts w:ascii="Arial" w:eastAsia="Times New Roman" w:hAnsi="Arial" w:cs="Arial"/>
          <w:color w:val="333333"/>
          <w:sz w:val="24"/>
          <w:szCs w:val="24"/>
          <w:lang w:val="es-UY" w:eastAsia="es-UY"/>
        </w:rPr>
        <w:t>Jn</w:t>
      </w:r>
      <w:proofErr w:type="spellEnd"/>
      <w:r w:rsidRPr="009F213A">
        <w:rPr>
          <w:rFonts w:ascii="Arial" w:eastAsia="Times New Roman" w:hAnsi="Arial" w:cs="Arial"/>
          <w:color w:val="333333"/>
          <w:sz w:val="24"/>
          <w:szCs w:val="24"/>
          <w:lang w:val="es-UY" w:eastAsia="es-UY"/>
        </w:rPr>
        <w:t xml:space="preserve"> 1, 18).</w:t>
      </w:r>
    </w:p>
    <w:p w:rsidR="009F213A" w:rsidRPr="009F213A" w:rsidRDefault="009F213A" w:rsidP="009F213A">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9F213A">
        <w:rPr>
          <w:rFonts w:ascii="Arial" w:eastAsia="Times New Roman" w:hAnsi="Arial" w:cs="Arial"/>
          <w:b/>
          <w:bCs/>
          <w:i/>
          <w:iCs/>
          <w:color w:val="D49400"/>
          <w:sz w:val="24"/>
          <w:szCs w:val="24"/>
          <w:lang w:val="es-UY" w:eastAsia="es-UY"/>
        </w:rPr>
        <w:t>"En este asunto, tan serio y determinante, nuestros obispos tendrían que ser tan precisos y transparentes como lo son cuando se trata de defender privilegios fiscales"</w:t>
      </w:r>
    </w:p>
    <w:p w:rsidR="009F213A" w:rsidRPr="009F213A" w:rsidRDefault="009F213A" w:rsidP="009F213A">
      <w:pPr>
        <w:shd w:val="clear" w:color="auto" w:fill="FFFFFF"/>
        <w:spacing w:after="0" w:line="240" w:lineRule="auto"/>
        <w:rPr>
          <w:rFonts w:ascii="inherit" w:eastAsia="Times New Roman" w:hAnsi="inherit" w:cs="Arial"/>
          <w:color w:val="000000"/>
          <w:sz w:val="21"/>
          <w:szCs w:val="21"/>
          <w:lang w:val="es-UY" w:eastAsia="es-UY"/>
        </w:rPr>
      </w:pPr>
      <w:r w:rsidRPr="009F213A">
        <w:rPr>
          <w:rFonts w:ascii="inherit" w:eastAsia="Times New Roman" w:hAnsi="inherit" w:cs="Arial"/>
          <w:noProof/>
          <w:color w:val="000000"/>
          <w:sz w:val="21"/>
          <w:szCs w:val="21"/>
          <w:lang w:val="es-UY" w:eastAsia="es-UY"/>
        </w:rPr>
        <w:drawing>
          <wp:inline distT="0" distB="0" distL="0" distR="0">
            <wp:extent cx="5400040" cy="3031490"/>
            <wp:effectExtent l="0" t="0" r="0" b="0"/>
            <wp:docPr id="2" name="Imagen 2" descr="Igl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gles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3031490"/>
                    </a:xfrm>
                    <a:prstGeom prst="rect">
                      <a:avLst/>
                    </a:prstGeom>
                    <a:noFill/>
                    <a:ln>
                      <a:noFill/>
                    </a:ln>
                  </pic:spPr>
                </pic:pic>
              </a:graphicData>
            </a:graphic>
          </wp:inline>
        </w:drawing>
      </w:r>
    </w:p>
    <w:p w:rsidR="009F213A" w:rsidRPr="009F213A" w:rsidRDefault="009F213A" w:rsidP="009F213A">
      <w:pPr>
        <w:shd w:val="clear" w:color="auto" w:fill="FFFFFF"/>
        <w:spacing w:line="240" w:lineRule="auto"/>
        <w:rPr>
          <w:rFonts w:ascii="inherit" w:eastAsia="Times New Roman" w:hAnsi="inherit" w:cs="Arial"/>
          <w:color w:val="000000"/>
          <w:sz w:val="21"/>
          <w:szCs w:val="21"/>
          <w:lang w:val="es-UY" w:eastAsia="es-UY"/>
        </w:rPr>
      </w:pPr>
      <w:r w:rsidRPr="009F213A">
        <w:rPr>
          <w:rFonts w:ascii="inherit" w:eastAsia="Times New Roman" w:hAnsi="inherit" w:cs="Arial"/>
          <w:color w:val="000000"/>
          <w:sz w:val="21"/>
          <w:szCs w:val="21"/>
          <w:lang w:val="es-UY" w:eastAsia="es-UY"/>
        </w:rPr>
        <w:t>Iglesia</w:t>
      </w:r>
    </w:p>
    <w:p w:rsidR="009F213A" w:rsidRPr="009F213A" w:rsidRDefault="009F213A" w:rsidP="009F213A">
      <w:pPr>
        <w:shd w:val="clear" w:color="auto" w:fill="FFFFFF"/>
        <w:spacing w:after="465" w:line="300" w:lineRule="atLeast"/>
        <w:jc w:val="both"/>
        <w:rPr>
          <w:rFonts w:ascii="Arial" w:eastAsia="Times New Roman" w:hAnsi="Arial" w:cs="Arial"/>
          <w:color w:val="333333"/>
          <w:sz w:val="24"/>
          <w:szCs w:val="24"/>
          <w:lang w:val="es-UY" w:eastAsia="es-UY"/>
        </w:rPr>
      </w:pPr>
      <w:r w:rsidRPr="009F213A">
        <w:rPr>
          <w:rFonts w:ascii="Arial" w:eastAsia="Times New Roman" w:hAnsi="Arial" w:cs="Arial"/>
          <w:color w:val="333333"/>
          <w:sz w:val="24"/>
          <w:szCs w:val="24"/>
          <w:lang w:val="es-UY" w:eastAsia="es-UY"/>
        </w:rPr>
        <w:t>La solución, que el cristianismo le ha dado a este profundo y complejo asunto, ha sido lo que los cristianos denominamos la “Encarnación” de Dios. Que es </w:t>
      </w:r>
      <w:r w:rsidRPr="009F213A">
        <w:rPr>
          <w:rFonts w:ascii="Arial" w:eastAsia="Times New Roman" w:hAnsi="Arial" w:cs="Arial"/>
          <w:b/>
          <w:bCs/>
          <w:color w:val="474747"/>
          <w:sz w:val="24"/>
          <w:szCs w:val="24"/>
          <w:lang w:val="es-UY" w:eastAsia="es-UY"/>
        </w:rPr>
        <w:t>la “humanización” de Dios, en Jesús</w:t>
      </w:r>
      <w:r w:rsidRPr="009F213A">
        <w:rPr>
          <w:rFonts w:ascii="Arial" w:eastAsia="Times New Roman" w:hAnsi="Arial" w:cs="Arial"/>
          <w:color w:val="333333"/>
          <w:sz w:val="24"/>
          <w:szCs w:val="24"/>
          <w:lang w:val="es-UY" w:eastAsia="es-UY"/>
        </w:rPr>
        <w:t>, el Señor. Jesús es quien nos ha dado a conocer a Dios (</w:t>
      </w:r>
      <w:proofErr w:type="spellStart"/>
      <w:r w:rsidRPr="009F213A">
        <w:rPr>
          <w:rFonts w:ascii="Arial" w:eastAsia="Times New Roman" w:hAnsi="Arial" w:cs="Arial"/>
          <w:color w:val="333333"/>
          <w:sz w:val="24"/>
          <w:szCs w:val="24"/>
          <w:lang w:val="es-UY" w:eastAsia="es-UY"/>
        </w:rPr>
        <w:t>Jn</w:t>
      </w:r>
      <w:proofErr w:type="spellEnd"/>
      <w:r w:rsidRPr="009F213A">
        <w:rPr>
          <w:rFonts w:ascii="Arial" w:eastAsia="Times New Roman" w:hAnsi="Arial" w:cs="Arial"/>
          <w:color w:val="333333"/>
          <w:sz w:val="24"/>
          <w:szCs w:val="24"/>
          <w:lang w:val="es-UY" w:eastAsia="es-UY"/>
        </w:rPr>
        <w:t xml:space="preserve"> 1, 18). Por eso, en Jesús, vemos a Dios. Como el mismo Jesús le dijo a uno de sus discípulos: “Felipe, el que me ve a mí, está viendo a Dios” (</w:t>
      </w:r>
      <w:proofErr w:type="spellStart"/>
      <w:r w:rsidRPr="009F213A">
        <w:rPr>
          <w:rFonts w:ascii="Arial" w:eastAsia="Times New Roman" w:hAnsi="Arial" w:cs="Arial"/>
          <w:color w:val="333333"/>
          <w:sz w:val="24"/>
          <w:szCs w:val="24"/>
          <w:lang w:val="es-UY" w:eastAsia="es-UY"/>
        </w:rPr>
        <w:t>Jn</w:t>
      </w:r>
      <w:proofErr w:type="spellEnd"/>
      <w:r w:rsidRPr="009F213A">
        <w:rPr>
          <w:rFonts w:ascii="Arial" w:eastAsia="Times New Roman" w:hAnsi="Arial" w:cs="Arial"/>
          <w:color w:val="333333"/>
          <w:sz w:val="24"/>
          <w:szCs w:val="24"/>
          <w:lang w:val="es-UY" w:eastAsia="es-UY"/>
        </w:rPr>
        <w:t xml:space="preserve"> 14, 9). Y por eso también, se puede afirmar que el juicio de las naciones (o juicio final) será un “juicio ateo”: “lo que hicisteis con uno de estos, a mí me lo hicisteis” (Mt 25, 40). La conducta que tenemos con los demás, ésa es la conducta que tenemos con Dios.</w:t>
      </w:r>
    </w:p>
    <w:p w:rsidR="009F213A" w:rsidRPr="009F213A" w:rsidRDefault="009F213A" w:rsidP="009F213A">
      <w:pPr>
        <w:shd w:val="clear" w:color="auto" w:fill="FFFFFF"/>
        <w:spacing w:after="465" w:line="300" w:lineRule="atLeast"/>
        <w:jc w:val="both"/>
        <w:rPr>
          <w:rFonts w:ascii="Arial" w:eastAsia="Times New Roman" w:hAnsi="Arial" w:cs="Arial"/>
          <w:color w:val="333333"/>
          <w:sz w:val="24"/>
          <w:szCs w:val="24"/>
          <w:lang w:val="es-UY" w:eastAsia="es-UY"/>
        </w:rPr>
      </w:pPr>
      <w:r w:rsidRPr="009F213A">
        <w:rPr>
          <w:rFonts w:ascii="Arial" w:eastAsia="Times New Roman" w:hAnsi="Arial" w:cs="Arial"/>
          <w:color w:val="333333"/>
          <w:sz w:val="24"/>
          <w:szCs w:val="24"/>
          <w:lang w:val="es-UY" w:eastAsia="es-UY"/>
        </w:rPr>
        <w:t>Pues bien, llegados a este punto, nos preguntamos: ¿cómo se comportó Jesús con los habitantes de Palestina del siglo primero? Según los relatos del Evangelio, Jesús curó enfermos. Pero no curó a todos los </w:t>
      </w:r>
      <w:r w:rsidRPr="009F213A">
        <w:rPr>
          <w:rFonts w:ascii="Arial" w:eastAsia="Times New Roman" w:hAnsi="Arial" w:cs="Arial"/>
          <w:b/>
          <w:bCs/>
          <w:color w:val="474747"/>
          <w:sz w:val="24"/>
          <w:szCs w:val="24"/>
          <w:lang w:val="es-UY" w:eastAsia="es-UY"/>
        </w:rPr>
        <w:t>enfermos</w:t>
      </w:r>
      <w:r w:rsidRPr="009F213A">
        <w:rPr>
          <w:rFonts w:ascii="Arial" w:eastAsia="Times New Roman" w:hAnsi="Arial" w:cs="Arial"/>
          <w:color w:val="333333"/>
          <w:sz w:val="24"/>
          <w:szCs w:val="24"/>
          <w:lang w:val="es-UY" w:eastAsia="es-UY"/>
        </w:rPr>
        <w:t>. Por tanto, ¿se puede asegurar que Jesús (Dios) “tuvo la última palabra” en el gran problema de la salud, que tanto nos preocupa a todos?</w:t>
      </w:r>
    </w:p>
    <w:p w:rsidR="009F213A" w:rsidRPr="009F213A" w:rsidRDefault="009F213A" w:rsidP="009F213A">
      <w:pPr>
        <w:shd w:val="clear" w:color="auto" w:fill="FFFFFF"/>
        <w:spacing w:after="465" w:line="300" w:lineRule="atLeast"/>
        <w:jc w:val="both"/>
        <w:rPr>
          <w:rFonts w:ascii="Arial" w:eastAsia="Times New Roman" w:hAnsi="Arial" w:cs="Arial"/>
          <w:color w:val="333333"/>
          <w:sz w:val="24"/>
          <w:szCs w:val="24"/>
          <w:lang w:val="es-UY" w:eastAsia="es-UY"/>
        </w:rPr>
      </w:pPr>
      <w:r w:rsidRPr="009F213A">
        <w:rPr>
          <w:rFonts w:ascii="Arial" w:eastAsia="Times New Roman" w:hAnsi="Arial" w:cs="Arial"/>
          <w:color w:val="333333"/>
          <w:sz w:val="24"/>
          <w:szCs w:val="24"/>
          <w:lang w:val="es-UY" w:eastAsia="es-UY"/>
        </w:rPr>
        <w:t>Con toda seguridad, se puede afirmar que no consta, en ninguna parte, que Dios tenga la última palabra en la curación de nuestras enfermedades. La última palabra de Dios, tal como se expresó en Jesús, es que nuestra primera preocupación, en esta vida, debe ser nuestra preocupación por la salud de los seres humanos, sobre todo de los más </w:t>
      </w:r>
      <w:r w:rsidRPr="009F213A">
        <w:rPr>
          <w:rFonts w:ascii="Arial" w:eastAsia="Times New Roman" w:hAnsi="Arial" w:cs="Arial"/>
          <w:b/>
          <w:bCs/>
          <w:color w:val="474747"/>
          <w:sz w:val="24"/>
          <w:szCs w:val="24"/>
          <w:lang w:val="es-UY" w:eastAsia="es-UY"/>
        </w:rPr>
        <w:t>necesitados</w:t>
      </w:r>
      <w:r w:rsidRPr="009F213A">
        <w:rPr>
          <w:rFonts w:ascii="Arial" w:eastAsia="Times New Roman" w:hAnsi="Arial" w:cs="Arial"/>
          <w:color w:val="333333"/>
          <w:sz w:val="24"/>
          <w:szCs w:val="24"/>
          <w:lang w:val="es-UY" w:eastAsia="es-UY"/>
        </w:rPr>
        <w:t>. Eso es lo que hizo Jesús. Eso es lo que quiere Dios. Y en eso consiste la última palabra de Dios sobre esta pandemia y todas las pandemias, que puedan venir a este mundo. No le carguemos a Dios lo que es responsabilidad nuestra. En este asunto, tan serio y determinante, nuestros obispos tendrían que ser tan precisos y transparentes como lo son cuando se trata de defender privilegios fiscales y la exactitud del Estado en el IRPF.       </w:t>
      </w:r>
    </w:p>
    <w:p w:rsidR="009F213A" w:rsidRPr="009F213A" w:rsidRDefault="009F213A" w:rsidP="009F213A">
      <w:pPr>
        <w:shd w:val="clear" w:color="auto" w:fill="FFFFFF"/>
        <w:spacing w:after="0" w:line="240" w:lineRule="auto"/>
        <w:jc w:val="both"/>
        <w:rPr>
          <w:rFonts w:ascii="inherit" w:eastAsia="Times New Roman" w:hAnsi="inherit" w:cs="Arial"/>
          <w:color w:val="000000"/>
          <w:sz w:val="24"/>
          <w:szCs w:val="24"/>
          <w:lang w:val="es-UY" w:eastAsia="es-UY"/>
        </w:rPr>
      </w:pPr>
      <w:r w:rsidRPr="009F213A">
        <w:rPr>
          <w:rFonts w:ascii="inherit" w:eastAsia="Times New Roman" w:hAnsi="inherit" w:cs="Arial"/>
          <w:noProof/>
          <w:color w:val="000000"/>
          <w:sz w:val="24"/>
          <w:szCs w:val="24"/>
          <w:lang w:val="es-UY" w:eastAsia="es-UY"/>
        </w:rPr>
        <w:drawing>
          <wp:inline distT="0" distB="0" distL="0" distR="0">
            <wp:extent cx="5400040" cy="3031490"/>
            <wp:effectExtent l="0" t="0" r="0" b="0"/>
            <wp:docPr id="1" name="Imagen 1" descr="Jesús sanando enfer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esús sanando enferm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031490"/>
                    </a:xfrm>
                    <a:prstGeom prst="rect">
                      <a:avLst/>
                    </a:prstGeom>
                    <a:noFill/>
                    <a:ln>
                      <a:noFill/>
                    </a:ln>
                  </pic:spPr>
                </pic:pic>
              </a:graphicData>
            </a:graphic>
          </wp:inline>
        </w:drawing>
      </w:r>
    </w:p>
    <w:p w:rsidR="009F213A" w:rsidRPr="009F213A" w:rsidRDefault="009F213A" w:rsidP="009F213A">
      <w:pPr>
        <w:shd w:val="clear" w:color="auto" w:fill="FFFFFF"/>
        <w:spacing w:line="240" w:lineRule="auto"/>
        <w:rPr>
          <w:rFonts w:ascii="inherit" w:eastAsia="Times New Roman" w:hAnsi="inherit" w:cs="Arial"/>
          <w:color w:val="000000"/>
          <w:sz w:val="21"/>
          <w:szCs w:val="21"/>
          <w:lang w:val="es-UY" w:eastAsia="es-UY"/>
        </w:rPr>
      </w:pPr>
      <w:r w:rsidRPr="009F213A">
        <w:rPr>
          <w:rFonts w:ascii="inherit" w:eastAsia="Times New Roman" w:hAnsi="inherit" w:cs="Arial"/>
          <w:color w:val="000000"/>
          <w:sz w:val="21"/>
          <w:szCs w:val="21"/>
          <w:lang w:val="es-UY" w:eastAsia="es-UY"/>
        </w:rPr>
        <w:t>Jesús sanando enfermos</w:t>
      </w:r>
    </w:p>
    <w:p w:rsidR="002E2F5B" w:rsidRDefault="009F213A">
      <w:hyperlink r:id="rId9" w:history="1">
        <w:r>
          <w:rPr>
            <w:rStyle w:val="Hipervnculo"/>
          </w:rPr>
          <w:t>https://www.religiondigital.org/teologia_sin_censura/Jose-Maria-Castillo-Dios-representaciones-convienen-pandemia-salud-problema_7_2255844395.html</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C17A2"/>
    <w:multiLevelType w:val="multilevel"/>
    <w:tmpl w:val="B92C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990C39"/>
    <w:multiLevelType w:val="multilevel"/>
    <w:tmpl w:val="315E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3A"/>
    <w:rsid w:val="002E2F5B"/>
    <w:rsid w:val="009F213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F7078"/>
  <w15:chartTrackingRefBased/>
  <w15:docId w15:val="{11DBD3B9-7F3A-4470-848E-AF1BA1A22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paragraph" w:styleId="Ttulo1">
    <w:name w:val="heading 1"/>
    <w:basedOn w:val="Normal"/>
    <w:link w:val="Ttulo1Car"/>
    <w:uiPriority w:val="9"/>
    <w:qFormat/>
    <w:rsid w:val="009F213A"/>
    <w:pPr>
      <w:spacing w:before="100" w:beforeAutospacing="1" w:after="100" w:afterAutospacing="1" w:line="240" w:lineRule="auto"/>
      <w:outlineLvl w:val="0"/>
    </w:pPr>
    <w:rPr>
      <w:rFonts w:ascii="Times New Roman" w:eastAsia="Times New Roman" w:hAnsi="Times New Roman" w:cs="Times New Roman"/>
      <w:b/>
      <w:bCs/>
      <w:kern w:val="36"/>
      <w:sz w:val="48"/>
      <w:szCs w:val="48"/>
      <w:lang w:val="es-UY" w:eastAsia="es-UY"/>
    </w:rPr>
  </w:style>
  <w:style w:type="paragraph" w:styleId="Ttulo2">
    <w:name w:val="heading 2"/>
    <w:basedOn w:val="Normal"/>
    <w:link w:val="Ttulo2Car"/>
    <w:uiPriority w:val="9"/>
    <w:qFormat/>
    <w:rsid w:val="009F213A"/>
    <w:pPr>
      <w:spacing w:before="100" w:beforeAutospacing="1" w:after="100" w:afterAutospacing="1" w:line="240" w:lineRule="auto"/>
      <w:outlineLvl w:val="1"/>
    </w:pPr>
    <w:rPr>
      <w:rFonts w:ascii="Times New Roman" w:eastAsia="Times New Roman" w:hAnsi="Times New Roman" w:cs="Times New Roman"/>
      <w:b/>
      <w:bCs/>
      <w:sz w:val="36"/>
      <w:szCs w:val="36"/>
      <w:lang w:val="es-UY"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213A"/>
    <w:rPr>
      <w:rFonts w:ascii="Times New Roman" w:eastAsia="Times New Roman" w:hAnsi="Times New Roman" w:cs="Times New Roman"/>
      <w:b/>
      <w:bCs/>
      <w:kern w:val="36"/>
      <w:sz w:val="48"/>
      <w:szCs w:val="48"/>
      <w:lang w:eastAsia="es-UY"/>
    </w:rPr>
  </w:style>
  <w:style w:type="character" w:customStyle="1" w:styleId="Ttulo2Car">
    <w:name w:val="Título 2 Car"/>
    <w:basedOn w:val="Fuentedeprrafopredeter"/>
    <w:link w:val="Ttulo2"/>
    <w:uiPriority w:val="9"/>
    <w:rsid w:val="009F213A"/>
    <w:rPr>
      <w:rFonts w:ascii="Times New Roman" w:eastAsia="Times New Roman" w:hAnsi="Times New Roman" w:cs="Times New Roman"/>
      <w:b/>
      <w:bCs/>
      <w:sz w:val="36"/>
      <w:szCs w:val="36"/>
      <w:lang w:eastAsia="es-UY"/>
    </w:rPr>
  </w:style>
  <w:style w:type="character" w:customStyle="1" w:styleId="kicker">
    <w:name w:val="kicker"/>
    <w:basedOn w:val="Fuentedeprrafopredeter"/>
    <w:rsid w:val="009F213A"/>
  </w:style>
  <w:style w:type="character" w:styleId="Hipervnculo">
    <w:name w:val="Hyperlink"/>
    <w:basedOn w:val="Fuentedeprrafopredeter"/>
    <w:uiPriority w:val="99"/>
    <w:semiHidden/>
    <w:unhideWhenUsed/>
    <w:rsid w:val="009F213A"/>
    <w:rPr>
      <w:color w:val="0000FF"/>
      <w:u w:val="single"/>
    </w:rPr>
  </w:style>
  <w:style w:type="paragraph" w:styleId="NormalWeb">
    <w:name w:val="Normal (Web)"/>
    <w:basedOn w:val="Normal"/>
    <w:uiPriority w:val="99"/>
    <w:semiHidden/>
    <w:unhideWhenUsed/>
    <w:rsid w:val="009F213A"/>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paragraph" w:customStyle="1" w:styleId="pg-bkn-dateline">
    <w:name w:val="pg-bkn-dateline"/>
    <w:basedOn w:val="Normal"/>
    <w:rsid w:val="009F213A"/>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paragraph" w:customStyle="1" w:styleId="mce">
    <w:name w:val="mce"/>
    <w:basedOn w:val="Normal"/>
    <w:rsid w:val="009F213A"/>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Textoennegrita">
    <w:name w:val="Strong"/>
    <w:basedOn w:val="Fuentedeprrafopredeter"/>
    <w:uiPriority w:val="22"/>
    <w:qFormat/>
    <w:rsid w:val="009F213A"/>
    <w:rPr>
      <w:b/>
      <w:bCs/>
    </w:rPr>
  </w:style>
  <w:style w:type="character" w:customStyle="1" w:styleId="hl">
    <w:name w:val="hl"/>
    <w:basedOn w:val="Fuentedeprrafopredeter"/>
    <w:rsid w:val="009F2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89057">
      <w:bodyDiv w:val="1"/>
      <w:marLeft w:val="0"/>
      <w:marRight w:val="0"/>
      <w:marTop w:val="0"/>
      <w:marBottom w:val="0"/>
      <w:divBdr>
        <w:top w:val="none" w:sz="0" w:space="0" w:color="auto"/>
        <w:left w:val="none" w:sz="0" w:space="0" w:color="auto"/>
        <w:bottom w:val="none" w:sz="0" w:space="0" w:color="auto"/>
        <w:right w:val="none" w:sz="0" w:space="0" w:color="auto"/>
      </w:divBdr>
      <w:divsChild>
        <w:div w:id="1361277739">
          <w:marLeft w:val="0"/>
          <w:marRight w:val="0"/>
          <w:marTop w:val="0"/>
          <w:marBottom w:val="600"/>
          <w:divBdr>
            <w:top w:val="none" w:sz="0" w:space="0" w:color="auto"/>
            <w:left w:val="none" w:sz="0" w:space="0" w:color="auto"/>
            <w:bottom w:val="none" w:sz="0" w:space="0" w:color="auto"/>
            <w:right w:val="none" w:sz="0" w:space="0" w:color="auto"/>
          </w:divBdr>
          <w:divsChild>
            <w:div w:id="1694766764">
              <w:marLeft w:val="0"/>
              <w:marRight w:val="0"/>
              <w:marTop w:val="0"/>
              <w:marBottom w:val="0"/>
              <w:divBdr>
                <w:top w:val="none" w:sz="0" w:space="0" w:color="auto"/>
                <w:left w:val="none" w:sz="0" w:space="0" w:color="auto"/>
                <w:bottom w:val="none" w:sz="0" w:space="0" w:color="auto"/>
                <w:right w:val="none" w:sz="0" w:space="0" w:color="auto"/>
              </w:divBdr>
            </w:div>
          </w:divsChild>
        </w:div>
        <w:div w:id="159976112">
          <w:marLeft w:val="0"/>
          <w:marRight w:val="0"/>
          <w:marTop w:val="0"/>
          <w:marBottom w:val="0"/>
          <w:divBdr>
            <w:top w:val="none" w:sz="0" w:space="0" w:color="auto"/>
            <w:left w:val="none" w:sz="0" w:space="0" w:color="auto"/>
            <w:bottom w:val="none" w:sz="0" w:space="0" w:color="auto"/>
            <w:right w:val="none" w:sz="0" w:space="0" w:color="auto"/>
          </w:divBdr>
          <w:divsChild>
            <w:div w:id="543828872">
              <w:marLeft w:val="0"/>
              <w:marRight w:val="0"/>
              <w:marTop w:val="0"/>
              <w:marBottom w:val="0"/>
              <w:divBdr>
                <w:top w:val="none" w:sz="0" w:space="0" w:color="auto"/>
                <w:left w:val="none" w:sz="0" w:space="0" w:color="auto"/>
                <w:bottom w:val="none" w:sz="0" w:space="0" w:color="auto"/>
                <w:right w:val="none" w:sz="0" w:space="0" w:color="auto"/>
              </w:divBdr>
              <w:divsChild>
                <w:div w:id="1973248311">
                  <w:marLeft w:val="-1275"/>
                  <w:marRight w:val="0"/>
                  <w:marTop w:val="0"/>
                  <w:marBottom w:val="0"/>
                  <w:divBdr>
                    <w:top w:val="none" w:sz="0" w:space="0" w:color="auto"/>
                    <w:left w:val="none" w:sz="0" w:space="0" w:color="auto"/>
                    <w:bottom w:val="none" w:sz="0" w:space="0" w:color="auto"/>
                    <w:right w:val="none" w:sz="0" w:space="0" w:color="auto"/>
                  </w:divBdr>
                </w:div>
                <w:div w:id="149369507">
                  <w:marLeft w:val="0"/>
                  <w:marRight w:val="0"/>
                  <w:marTop w:val="0"/>
                  <w:marBottom w:val="0"/>
                  <w:divBdr>
                    <w:top w:val="none" w:sz="0" w:space="0" w:color="auto"/>
                    <w:left w:val="none" w:sz="0" w:space="0" w:color="auto"/>
                    <w:bottom w:val="none" w:sz="0" w:space="0" w:color="auto"/>
                    <w:right w:val="none" w:sz="0" w:space="0" w:color="auto"/>
                  </w:divBdr>
                  <w:divsChild>
                    <w:div w:id="534974744">
                      <w:marLeft w:val="0"/>
                      <w:marRight w:val="0"/>
                      <w:marTop w:val="0"/>
                      <w:marBottom w:val="0"/>
                      <w:divBdr>
                        <w:top w:val="none" w:sz="0" w:space="0" w:color="auto"/>
                        <w:left w:val="none" w:sz="0" w:space="0" w:color="auto"/>
                        <w:bottom w:val="none" w:sz="0" w:space="0" w:color="auto"/>
                        <w:right w:val="none" w:sz="0" w:space="0" w:color="auto"/>
                      </w:divBdr>
                    </w:div>
                    <w:div w:id="1585723040">
                      <w:marLeft w:val="0"/>
                      <w:marRight w:val="0"/>
                      <w:marTop w:val="0"/>
                      <w:marBottom w:val="0"/>
                      <w:divBdr>
                        <w:top w:val="none" w:sz="0" w:space="0" w:color="auto"/>
                        <w:left w:val="none" w:sz="0" w:space="0" w:color="auto"/>
                        <w:bottom w:val="none" w:sz="0" w:space="0" w:color="auto"/>
                        <w:right w:val="none" w:sz="0" w:space="0" w:color="auto"/>
                      </w:divBdr>
                      <w:divsChild>
                        <w:div w:id="1193034584">
                          <w:blockQuote w:val="1"/>
                          <w:marLeft w:val="0"/>
                          <w:marRight w:val="0"/>
                          <w:marTop w:val="0"/>
                          <w:marBottom w:val="300"/>
                          <w:divBdr>
                            <w:top w:val="none" w:sz="0" w:space="0" w:color="auto"/>
                            <w:left w:val="none" w:sz="0" w:space="0" w:color="auto"/>
                            <w:bottom w:val="none" w:sz="0" w:space="0" w:color="auto"/>
                            <w:right w:val="none" w:sz="0" w:space="0" w:color="auto"/>
                          </w:divBdr>
                        </w:div>
                        <w:div w:id="406269025">
                          <w:marLeft w:val="0"/>
                          <w:marRight w:val="0"/>
                          <w:marTop w:val="0"/>
                          <w:marBottom w:val="450"/>
                          <w:divBdr>
                            <w:top w:val="none" w:sz="0" w:space="0" w:color="auto"/>
                            <w:left w:val="none" w:sz="0" w:space="0" w:color="auto"/>
                            <w:bottom w:val="none" w:sz="0" w:space="0" w:color="auto"/>
                            <w:right w:val="none" w:sz="0" w:space="0" w:color="auto"/>
                          </w:divBdr>
                          <w:divsChild>
                            <w:div w:id="561723053">
                              <w:marLeft w:val="0"/>
                              <w:marRight w:val="0"/>
                              <w:marTop w:val="0"/>
                              <w:marBottom w:val="0"/>
                              <w:divBdr>
                                <w:top w:val="none" w:sz="0" w:space="0" w:color="auto"/>
                                <w:left w:val="none" w:sz="0" w:space="0" w:color="auto"/>
                                <w:bottom w:val="none" w:sz="0" w:space="0" w:color="auto"/>
                                <w:right w:val="none" w:sz="0" w:space="0" w:color="auto"/>
                              </w:divBdr>
                            </w:div>
                          </w:divsChild>
                        </w:div>
                        <w:div w:id="565335088">
                          <w:marLeft w:val="0"/>
                          <w:marRight w:val="0"/>
                          <w:marTop w:val="0"/>
                          <w:marBottom w:val="450"/>
                          <w:divBdr>
                            <w:top w:val="none" w:sz="0" w:space="0" w:color="auto"/>
                            <w:left w:val="none" w:sz="0" w:space="0" w:color="auto"/>
                            <w:bottom w:val="none" w:sz="0" w:space="0" w:color="auto"/>
                            <w:right w:val="none" w:sz="0" w:space="0" w:color="auto"/>
                          </w:divBdr>
                          <w:divsChild>
                            <w:div w:id="7309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4667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ose_maria_castill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teologia_sin_censura/Jose-Maria-Castillo-Dios-representaciones-convienen-pandemia-salud-problema_7_2255844395.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755</Words>
  <Characters>4158</Characters>
  <Application>Microsoft Office Word</Application>
  <DocSecurity>0</DocSecurity>
  <Lines>34</Lines>
  <Paragraphs>9</Paragraphs>
  <ScaleCrop>false</ScaleCrop>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2020-08-06T17:07:00Z</dcterms:created>
  <dcterms:modified xsi:type="dcterms:W3CDTF">2020-08-06T17:09:00Z</dcterms:modified>
</cp:coreProperties>
</file>