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007C" w14:textId="6548F5D0" w:rsidR="00AF000E" w:rsidRPr="00D4576D" w:rsidRDefault="004468D6" w:rsidP="00D4576D">
      <w:pPr>
        <w:spacing w:before="100" w:beforeAutospacing="1" w:after="240"/>
        <w:outlineLvl w:val="0"/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lang w:eastAsia="es-ES_tradnl"/>
        </w:rPr>
      </w:pPr>
      <w:bookmarkStart w:id="0" w:name="_GoBack"/>
      <w:bookmarkEnd w:id="0"/>
      <w:proofErr w:type="spellStart"/>
      <w:r w:rsidRPr="00D4576D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lang w:eastAsia="es-ES_tradnl"/>
        </w:rPr>
        <w:t>Dom</w:t>
      </w:r>
      <w:proofErr w:type="spellEnd"/>
      <w:r w:rsidRPr="00D4576D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lang w:eastAsia="es-ES_tradnl"/>
        </w:rPr>
        <w:t xml:space="preserve"> Pedro </w:t>
      </w:r>
      <w:r w:rsidR="00AF000E" w:rsidRPr="00D4576D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lang w:eastAsia="es-ES_tradnl"/>
        </w:rPr>
        <w:t>se ha ido</w:t>
      </w:r>
    </w:p>
    <w:p w14:paraId="2728259C" w14:textId="5870A1C2" w:rsidR="00AF000E" w:rsidRPr="0017722B" w:rsidRDefault="00AF000E" w:rsidP="00AF000E">
      <w:pPr>
        <w:jc w:val="right"/>
        <w:outlineLvl w:val="0"/>
        <w:rPr>
          <w:rFonts w:asciiTheme="majorHAnsi" w:eastAsia="Times New Roman" w:hAnsiTheme="majorHAnsi" w:cs="Times New Roman"/>
          <w:bCs/>
          <w:kern w:val="36"/>
          <w:lang w:eastAsia="es-ES_tradnl"/>
        </w:rPr>
      </w:pPr>
      <w:r w:rsidRPr="0017722B">
        <w:rPr>
          <w:rFonts w:asciiTheme="majorHAnsi" w:eastAsia="Times New Roman" w:hAnsiTheme="majorHAnsi" w:cs="Times New Roman"/>
          <w:bCs/>
          <w:kern w:val="36"/>
          <w:lang w:eastAsia="es-ES_tradnl"/>
        </w:rPr>
        <w:t>Michael Ramminger</w:t>
      </w:r>
    </w:p>
    <w:p w14:paraId="394E35A7" w14:textId="704A2B4F" w:rsidR="004468D6" w:rsidRPr="0017722B" w:rsidRDefault="004468D6" w:rsidP="004468D6">
      <w:pPr>
        <w:rPr>
          <w:rFonts w:asciiTheme="majorHAnsi" w:eastAsia="Times New Roman" w:hAnsiTheme="majorHAnsi" w:cs="Times New Roman"/>
          <w:sz w:val="21"/>
          <w:lang w:eastAsia="es-ES_tradnl"/>
        </w:rPr>
      </w:pPr>
    </w:p>
    <w:p w14:paraId="2E86E2B7" w14:textId="55090C77" w:rsidR="00115A43" w:rsidRPr="0017722B" w:rsidRDefault="000C6A35" w:rsidP="00555E6F">
      <w:pPr>
        <w:spacing w:after="200" w:line="264" w:lineRule="auto"/>
        <w:jc w:val="both"/>
        <w:rPr>
          <w:rFonts w:asciiTheme="majorHAnsi" w:hAnsiTheme="majorHAnsi" w:cs="Times New Roman"/>
          <w:lang w:eastAsia="es-ES_tradnl"/>
        </w:rPr>
      </w:pPr>
      <w:r w:rsidRPr="0017722B">
        <w:rPr>
          <w:rFonts w:asciiTheme="majorHAnsi" w:eastAsia="Times New Roman" w:hAnsiTheme="majorHAnsi" w:cs="Times New Roman"/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7A994ACA" wp14:editId="7352536C">
            <wp:simplePos x="0" y="0"/>
            <wp:positionH relativeFrom="column">
              <wp:posOffset>3175</wp:posOffset>
            </wp:positionH>
            <wp:positionV relativeFrom="paragraph">
              <wp:posOffset>582295</wp:posOffset>
            </wp:positionV>
            <wp:extent cx="2562860" cy="1918335"/>
            <wp:effectExtent l="0" t="0" r="2540" b="12065"/>
            <wp:wrapSquare wrapText="bothSides"/>
            <wp:docPr id="2" name="Imagen 2" descr="https://www.itpol.de/wp-content/uploads/2020/08/dom_p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tpol.de/wp-content/uploads/2020/08/dom_ped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76D">
        <w:rPr>
          <w:rFonts w:asciiTheme="majorHAnsi" w:hAnsiTheme="majorHAnsi" w:cs="Times New Roman"/>
          <w:lang w:eastAsia="es-ES_tradnl"/>
        </w:rPr>
        <w:t>El 8 de agosto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 murió </w:t>
      </w:r>
      <w:r w:rsidR="00AF000E" w:rsidRPr="0017722B">
        <w:rPr>
          <w:rFonts w:asciiTheme="majorHAnsi" w:hAnsiTheme="majorHAnsi" w:cs="Times New Roman"/>
          <w:lang w:eastAsia="es-ES_tradnl"/>
        </w:rPr>
        <w:t xml:space="preserve">el obispo brasileño </w:t>
      </w:r>
      <w:proofErr w:type="spellStart"/>
      <w:r w:rsidR="00AF000E" w:rsidRPr="0017722B">
        <w:rPr>
          <w:rFonts w:asciiTheme="majorHAnsi" w:hAnsiTheme="majorHAnsi" w:cs="Times New Roman"/>
          <w:lang w:eastAsia="es-ES_tradnl"/>
        </w:rPr>
        <w:t>d</w:t>
      </w:r>
      <w:r w:rsidR="00115A43" w:rsidRPr="0017722B">
        <w:rPr>
          <w:rFonts w:asciiTheme="majorHAnsi" w:hAnsiTheme="majorHAnsi" w:cs="Times New Roman"/>
          <w:lang w:eastAsia="es-ES_tradnl"/>
        </w:rPr>
        <w:t>om</w:t>
      </w:r>
      <w:proofErr w:type="spellEnd"/>
      <w:r w:rsidR="00115A43" w:rsidRPr="0017722B">
        <w:rPr>
          <w:rFonts w:asciiTheme="majorHAnsi" w:hAnsiTheme="majorHAnsi" w:cs="Times New Roman"/>
          <w:lang w:eastAsia="es-ES_tradnl"/>
        </w:rPr>
        <w:t xml:space="preserve"> Pedro </w:t>
      </w:r>
      <w:proofErr w:type="spellStart"/>
      <w:r w:rsidR="00115A43" w:rsidRPr="0017722B">
        <w:rPr>
          <w:rFonts w:asciiTheme="majorHAnsi" w:hAnsiTheme="majorHAnsi" w:cs="Times New Roman"/>
          <w:lang w:eastAsia="es-ES_tradnl"/>
        </w:rPr>
        <w:t>Casaldáliga</w:t>
      </w:r>
      <w:proofErr w:type="spellEnd"/>
      <w:r w:rsidR="00115A43" w:rsidRPr="0017722B">
        <w:rPr>
          <w:rFonts w:asciiTheme="majorHAnsi" w:hAnsiTheme="majorHAnsi" w:cs="Times New Roman"/>
          <w:lang w:eastAsia="es-ES_tradnl"/>
        </w:rPr>
        <w:t xml:space="preserve">, a los 92 años, después de una larga enfermedad. Para aquellos en Alemania a quienes su nombre no </w:t>
      </w:r>
      <w:r w:rsidR="00AF000E" w:rsidRPr="0017722B">
        <w:rPr>
          <w:rFonts w:asciiTheme="majorHAnsi" w:hAnsiTheme="majorHAnsi" w:cs="Times New Roman"/>
          <w:lang w:eastAsia="es-ES_tradnl"/>
        </w:rPr>
        <w:t xml:space="preserve">les </w:t>
      </w:r>
      <w:r w:rsidR="00115A43" w:rsidRPr="0017722B">
        <w:rPr>
          <w:rFonts w:asciiTheme="majorHAnsi" w:hAnsiTheme="majorHAnsi" w:cs="Times New Roman"/>
          <w:lang w:eastAsia="es-ES_tradnl"/>
        </w:rPr>
        <w:t>dice n</w:t>
      </w:r>
      <w:r w:rsidR="00AF000E" w:rsidRPr="0017722B">
        <w:rPr>
          <w:rFonts w:asciiTheme="majorHAnsi" w:hAnsiTheme="majorHAnsi" w:cs="Times New Roman"/>
          <w:lang w:eastAsia="es-ES_tradnl"/>
        </w:rPr>
        <w:t xml:space="preserve">ada: </w:t>
      </w:r>
      <w:proofErr w:type="spellStart"/>
      <w:r w:rsidR="00AF000E" w:rsidRPr="0017722B">
        <w:rPr>
          <w:rFonts w:asciiTheme="majorHAnsi" w:hAnsiTheme="majorHAnsi" w:cs="Times New Roman"/>
          <w:lang w:eastAsia="es-ES_tradnl"/>
        </w:rPr>
        <w:t>d</w:t>
      </w:r>
      <w:r w:rsidR="00115A43" w:rsidRPr="0017722B">
        <w:rPr>
          <w:rFonts w:asciiTheme="majorHAnsi" w:hAnsiTheme="majorHAnsi" w:cs="Times New Roman"/>
          <w:lang w:eastAsia="es-ES_tradnl"/>
        </w:rPr>
        <w:t>om</w:t>
      </w:r>
      <w:proofErr w:type="spellEnd"/>
      <w:r w:rsidR="00115A43" w:rsidRPr="0017722B">
        <w:rPr>
          <w:rFonts w:asciiTheme="majorHAnsi" w:hAnsiTheme="majorHAnsi" w:cs="Times New Roman"/>
          <w:lang w:eastAsia="es-ES_tradnl"/>
        </w:rPr>
        <w:t xml:space="preserve"> Pedro fue una de las figuras más importantes de la iglesia y la teología de la liberación brasileña desde la dictadura militar. </w:t>
      </w:r>
      <w:r w:rsidR="00AF000E" w:rsidRPr="0017722B">
        <w:rPr>
          <w:rFonts w:asciiTheme="majorHAnsi" w:hAnsiTheme="majorHAnsi" w:cs="Times New Roman"/>
          <w:lang w:eastAsia="es-ES_tradnl"/>
        </w:rPr>
        <w:t>Ejerció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 una gran influencia en la Conferencia Episcopal Brasileña, cofundó el Consejo Indi</w:t>
      </w:r>
      <w:r w:rsidR="00D24A60" w:rsidRPr="0017722B">
        <w:rPr>
          <w:rFonts w:asciiTheme="majorHAnsi" w:hAnsiTheme="majorHAnsi" w:cs="Times New Roman"/>
          <w:lang w:eastAsia="es-ES_tradnl"/>
        </w:rPr>
        <w:t xml:space="preserve">genista </w:t>
      </w:r>
      <w:r w:rsidR="009A2696" w:rsidRPr="0017722B">
        <w:rPr>
          <w:rFonts w:asciiTheme="majorHAnsi" w:hAnsiTheme="majorHAnsi" w:cs="Times New Roman"/>
          <w:lang w:eastAsia="es-ES_tradnl"/>
        </w:rPr>
        <w:t xml:space="preserve">Misionero </w:t>
      </w:r>
      <w:r w:rsidR="00D24A60" w:rsidRPr="0017722B">
        <w:rPr>
          <w:rFonts w:asciiTheme="majorHAnsi" w:hAnsiTheme="majorHAnsi" w:cs="Times New Roman"/>
          <w:lang w:eastAsia="es-ES_tradnl"/>
        </w:rPr>
        <w:t>(</w:t>
      </w:r>
      <w:proofErr w:type="spellStart"/>
      <w:r w:rsidR="00D24A60" w:rsidRPr="0017722B">
        <w:rPr>
          <w:rFonts w:asciiTheme="majorHAnsi" w:hAnsiTheme="majorHAnsi" w:cs="Times New Roman"/>
          <w:smallCaps/>
          <w:lang w:eastAsia="es-ES_tradnl"/>
        </w:rPr>
        <w:t>cimi</w:t>
      </w:r>
      <w:proofErr w:type="spellEnd"/>
      <w:r w:rsidR="00D24A60" w:rsidRPr="0017722B">
        <w:rPr>
          <w:rFonts w:asciiTheme="majorHAnsi" w:hAnsiTheme="majorHAnsi" w:cs="Times New Roman"/>
          <w:lang w:eastAsia="es-ES_tradnl"/>
        </w:rPr>
        <w:t xml:space="preserve">), 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fue un amigo convencido del Movimiento de los </w:t>
      </w:r>
      <w:r w:rsidRPr="0017722B">
        <w:rPr>
          <w:rFonts w:asciiTheme="majorHAnsi" w:hAnsiTheme="majorHAnsi" w:cs="Times New Roman"/>
          <w:lang w:eastAsia="es-ES_tradnl"/>
        </w:rPr>
        <w:t xml:space="preserve">Trabajadores Rurales 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Sin Tierra </w:t>
      </w:r>
      <w:r w:rsidRPr="0017722B">
        <w:rPr>
          <w:rFonts w:asciiTheme="majorHAnsi" w:hAnsiTheme="majorHAnsi" w:cs="Times New Roman"/>
          <w:lang w:eastAsia="es-ES_tradnl"/>
        </w:rPr>
        <w:t>(</w:t>
      </w:r>
      <w:proofErr w:type="spellStart"/>
      <w:r w:rsidRPr="0017722B">
        <w:rPr>
          <w:rFonts w:asciiTheme="majorHAnsi" w:hAnsiTheme="majorHAnsi" w:cs="Times New Roman"/>
          <w:smallCaps/>
          <w:lang w:eastAsia="es-ES_tradnl"/>
        </w:rPr>
        <w:t>mst</w:t>
      </w:r>
      <w:proofErr w:type="spellEnd"/>
      <w:r w:rsidRPr="0017722B">
        <w:rPr>
          <w:rFonts w:asciiTheme="majorHAnsi" w:hAnsiTheme="majorHAnsi" w:cs="Times New Roman"/>
          <w:lang w:eastAsia="es-ES_tradnl"/>
        </w:rPr>
        <w:t xml:space="preserve">), 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apoyó </w:t>
      </w:r>
      <w:r w:rsidR="00C14916" w:rsidRPr="0017722B">
        <w:rPr>
          <w:rFonts w:asciiTheme="majorHAnsi" w:hAnsiTheme="majorHAnsi" w:cs="Times New Roman"/>
          <w:lang w:eastAsia="es-ES_tradnl"/>
        </w:rPr>
        <w:t xml:space="preserve">a las </w:t>
      </w:r>
      <w:r w:rsidRPr="0017722B">
        <w:rPr>
          <w:rFonts w:asciiTheme="majorHAnsi" w:hAnsiTheme="majorHAnsi" w:cs="Times New Roman"/>
          <w:lang w:eastAsia="es-ES_tradnl"/>
        </w:rPr>
        <w:t>Comunidades Eclesiales de Base (</w:t>
      </w:r>
      <w:proofErr w:type="spellStart"/>
      <w:r w:rsidRPr="0017722B">
        <w:rPr>
          <w:rFonts w:asciiTheme="majorHAnsi" w:hAnsiTheme="majorHAnsi" w:cs="Times New Roman"/>
          <w:smallCaps/>
          <w:lang w:eastAsia="es-ES_tradnl"/>
        </w:rPr>
        <w:t>ceb</w:t>
      </w:r>
      <w:proofErr w:type="spellEnd"/>
      <w:r w:rsidRPr="0017722B">
        <w:rPr>
          <w:rFonts w:asciiTheme="majorHAnsi" w:hAnsiTheme="majorHAnsi" w:cs="Times New Roman"/>
          <w:lang w:eastAsia="es-ES_tradnl"/>
        </w:rPr>
        <w:t xml:space="preserve">) </w:t>
      </w:r>
      <w:r w:rsidR="00115A43" w:rsidRPr="0017722B">
        <w:rPr>
          <w:rFonts w:asciiTheme="majorHAnsi" w:hAnsiTheme="majorHAnsi" w:cs="Times New Roman"/>
          <w:lang w:eastAsia="es-ES_tradnl"/>
        </w:rPr>
        <w:t>y participó en sus peregrinaciones anuales, incl</w:t>
      </w:r>
      <w:r w:rsidRPr="0017722B">
        <w:rPr>
          <w:rFonts w:asciiTheme="majorHAnsi" w:hAnsiTheme="majorHAnsi" w:cs="Times New Roman"/>
          <w:lang w:eastAsia="es-ES_tradnl"/>
        </w:rPr>
        <w:t>uso cuando ya no podía caminar ni</w:t>
      </w:r>
      <w:r w:rsidR="00C14916" w:rsidRPr="0017722B">
        <w:rPr>
          <w:rFonts w:asciiTheme="majorHAnsi" w:hAnsiTheme="majorHAnsi" w:cs="Times New Roman"/>
          <w:lang w:eastAsia="es-ES_tradnl"/>
        </w:rPr>
        <w:t xml:space="preserve"> hablar por sí mismo</w:t>
      </w:r>
      <w:r w:rsidRPr="0017722B">
        <w:rPr>
          <w:rFonts w:asciiTheme="majorHAnsi" w:hAnsiTheme="majorHAnsi" w:cs="Times New Roman"/>
          <w:lang w:eastAsia="es-ES_tradnl"/>
        </w:rPr>
        <w:t xml:space="preserve">, debido al </w:t>
      </w:r>
      <w:proofErr w:type="spellStart"/>
      <w:r w:rsidRPr="0017722B">
        <w:rPr>
          <w:rFonts w:asciiTheme="majorHAnsi" w:hAnsiTheme="majorHAnsi" w:cs="Times New Roman"/>
          <w:lang w:eastAsia="es-ES_tradnl"/>
        </w:rPr>
        <w:t>p</w:t>
      </w:r>
      <w:r w:rsidR="00115A43" w:rsidRPr="0017722B">
        <w:rPr>
          <w:rFonts w:asciiTheme="majorHAnsi" w:hAnsiTheme="majorHAnsi" w:cs="Times New Roman"/>
          <w:lang w:eastAsia="es-ES_tradnl"/>
        </w:rPr>
        <w:t>arkinson</w:t>
      </w:r>
      <w:proofErr w:type="spellEnd"/>
      <w:r w:rsidR="00C14916" w:rsidRPr="0017722B">
        <w:rPr>
          <w:rFonts w:asciiTheme="majorHAnsi" w:hAnsiTheme="majorHAnsi" w:cs="Times New Roman"/>
          <w:lang w:eastAsia="es-ES_tradnl"/>
        </w:rPr>
        <w:t xml:space="preserve"> que padecía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. </w:t>
      </w:r>
      <w:r w:rsidR="0074709F" w:rsidRPr="0017722B">
        <w:rPr>
          <w:rFonts w:asciiTheme="majorHAnsi" w:hAnsiTheme="majorHAnsi" w:cs="Times New Roman"/>
          <w:lang w:eastAsia="es-ES_tradnl"/>
        </w:rPr>
        <w:t xml:space="preserve">Nacido en </w:t>
      </w:r>
      <w:r w:rsidR="00D4576D">
        <w:rPr>
          <w:rFonts w:asciiTheme="majorHAnsi" w:hAnsiTheme="majorHAnsi" w:cs="Times New Roman"/>
          <w:lang w:eastAsia="es-ES_tradnl"/>
        </w:rPr>
        <w:t xml:space="preserve">España, </w:t>
      </w:r>
      <w:proofErr w:type="spellStart"/>
      <w:r w:rsidRPr="0017722B">
        <w:rPr>
          <w:rFonts w:asciiTheme="majorHAnsi" w:hAnsiTheme="majorHAnsi" w:cs="Times New Roman"/>
          <w:lang w:eastAsia="es-ES_tradnl"/>
        </w:rPr>
        <w:t>d</w:t>
      </w:r>
      <w:r w:rsidR="00115A43" w:rsidRPr="0017722B">
        <w:rPr>
          <w:rFonts w:asciiTheme="majorHAnsi" w:hAnsiTheme="majorHAnsi" w:cs="Times New Roman"/>
          <w:lang w:eastAsia="es-ES_tradnl"/>
        </w:rPr>
        <w:t>om</w:t>
      </w:r>
      <w:proofErr w:type="spellEnd"/>
      <w:r w:rsidR="00115A43" w:rsidRPr="0017722B">
        <w:rPr>
          <w:rFonts w:asciiTheme="majorHAnsi" w:hAnsiTheme="majorHAnsi" w:cs="Times New Roman"/>
          <w:lang w:eastAsia="es-ES_tradnl"/>
        </w:rPr>
        <w:t xml:space="preserve"> Pedro fue un defensor desinteresado e incondicional de los derechos humanos, fue obispo, político en el mejo</w:t>
      </w:r>
      <w:r w:rsidR="00C14916" w:rsidRPr="0017722B">
        <w:rPr>
          <w:rFonts w:asciiTheme="majorHAnsi" w:hAnsiTheme="majorHAnsi" w:cs="Times New Roman"/>
          <w:lang w:eastAsia="es-ES_tradnl"/>
        </w:rPr>
        <w:t>r sentido de la palabra, poeta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 ¡y </w:t>
      </w:r>
      <w:r w:rsidR="00C14916" w:rsidRPr="0017722B">
        <w:rPr>
          <w:rFonts w:asciiTheme="majorHAnsi" w:hAnsiTheme="majorHAnsi" w:cs="Times New Roman"/>
          <w:lang w:eastAsia="es-ES_tradnl"/>
        </w:rPr>
        <w:t>también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 un socialista convencido!</w:t>
      </w:r>
    </w:p>
    <w:p w14:paraId="45A3C6C4" w14:textId="78592802" w:rsidR="00115A43" w:rsidRPr="0017722B" w:rsidRDefault="0017722B" w:rsidP="00555E6F">
      <w:pPr>
        <w:spacing w:after="200" w:line="264" w:lineRule="auto"/>
        <w:jc w:val="both"/>
        <w:rPr>
          <w:rFonts w:asciiTheme="majorHAnsi" w:hAnsiTheme="majorHAnsi" w:cs="Times New Roman"/>
          <w:lang w:eastAsia="es-ES_tradnl"/>
        </w:rPr>
      </w:pPr>
      <w:r w:rsidRPr="0017722B">
        <w:rPr>
          <w:rFonts w:asciiTheme="majorHAnsi" w:hAnsiTheme="majorHAnsi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0A8C51DE" wp14:editId="488E53E2">
            <wp:simplePos x="0" y="0"/>
            <wp:positionH relativeFrom="column">
              <wp:posOffset>2512060</wp:posOffset>
            </wp:positionH>
            <wp:positionV relativeFrom="paragraph">
              <wp:posOffset>1086485</wp:posOffset>
            </wp:positionV>
            <wp:extent cx="2858135" cy="1918335"/>
            <wp:effectExtent l="0" t="0" r="12065" b="12065"/>
            <wp:wrapSquare wrapText="bothSides"/>
            <wp:docPr id="1" name="Imagen 1" descr="https://www.itpol.de/wp-content/uploads/2020/08/haus_dom_pedro-300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tpol.de/wp-content/uploads/2020/08/haus_dom_pedro-300x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A35" w:rsidRPr="0017722B">
        <w:rPr>
          <w:rFonts w:asciiTheme="majorHAnsi" w:hAnsiTheme="majorHAnsi" w:cs="Times New Roman"/>
          <w:lang w:eastAsia="es-ES_tradnl"/>
        </w:rPr>
        <w:t>Pero todo es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o lo describe </w:t>
      </w:r>
      <w:r w:rsidR="0074709F" w:rsidRPr="0017722B">
        <w:rPr>
          <w:rFonts w:asciiTheme="majorHAnsi" w:hAnsiTheme="majorHAnsi" w:cs="Times New Roman"/>
          <w:lang w:eastAsia="es-ES_tradnl"/>
        </w:rPr>
        <w:t xml:space="preserve">de manera </w:t>
      </w:r>
      <w:r w:rsidR="00115A43" w:rsidRPr="0017722B">
        <w:rPr>
          <w:rFonts w:asciiTheme="majorHAnsi" w:hAnsiTheme="majorHAnsi" w:cs="Times New Roman"/>
          <w:lang w:eastAsia="es-ES_tradnl"/>
        </w:rPr>
        <w:t>superficial e in</w:t>
      </w:r>
      <w:r w:rsidR="0074709F" w:rsidRPr="0017722B">
        <w:rPr>
          <w:rFonts w:asciiTheme="majorHAnsi" w:hAnsiTheme="majorHAnsi" w:cs="Times New Roman"/>
          <w:lang w:eastAsia="es-ES_tradnl"/>
        </w:rPr>
        <w:t>suficiente</w:t>
      </w:r>
      <w:r w:rsidRPr="0017722B">
        <w:rPr>
          <w:rFonts w:asciiTheme="majorHAnsi" w:hAnsiTheme="majorHAnsi" w:cs="Times New Roman"/>
          <w:lang w:eastAsia="es-ES_tradnl"/>
        </w:rPr>
        <w:t>. Para mí, es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e pequeño y discreto hombre era sobre todo un místico; era el santo de una Iglesia de justicia, simplicidad e incondicionalidad. </w:t>
      </w:r>
      <w:proofErr w:type="spellStart"/>
      <w:r w:rsidR="00115A43" w:rsidRPr="0017722B">
        <w:rPr>
          <w:rFonts w:asciiTheme="majorHAnsi" w:hAnsiTheme="majorHAnsi" w:cs="Times New Roman"/>
          <w:lang w:eastAsia="es-ES_tradnl"/>
        </w:rPr>
        <w:t>Dom</w:t>
      </w:r>
      <w:proofErr w:type="spellEnd"/>
      <w:r w:rsidR="00115A43" w:rsidRPr="0017722B">
        <w:rPr>
          <w:rFonts w:asciiTheme="majorHAnsi" w:hAnsiTheme="majorHAnsi" w:cs="Times New Roman"/>
          <w:lang w:eastAsia="es-ES_tradnl"/>
        </w:rPr>
        <w:t xml:space="preserve"> Pedro vivió durante más de cincuenta años en São Félix do Araguaia, lejos de São Paulo, Río o Brasilia, lejos de los centros de poder, pero donde el poder sigue siendo hoy en día determinado por lo</w:t>
      </w:r>
      <w:r w:rsidR="00555E6F">
        <w:rPr>
          <w:rFonts w:asciiTheme="majorHAnsi" w:hAnsiTheme="majorHAnsi" w:cs="Times New Roman"/>
          <w:lang w:eastAsia="es-ES_tradnl"/>
        </w:rPr>
        <w:t>s grandes terratenientes y los pistoleros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. Cuando lo visité allí hace unos años, tuve que hacer un desvío durante horas por </w:t>
      </w:r>
      <w:r w:rsidR="00944CA2" w:rsidRPr="0017722B">
        <w:rPr>
          <w:rFonts w:asciiTheme="majorHAnsi" w:hAnsiTheme="majorHAnsi" w:cs="Times New Roman"/>
          <w:lang w:eastAsia="es-ES_tradnl"/>
        </w:rPr>
        <w:t>camino</w:t>
      </w:r>
      <w:r w:rsidR="00115A43" w:rsidRPr="0017722B">
        <w:rPr>
          <w:rFonts w:asciiTheme="majorHAnsi" w:hAnsiTheme="majorHAnsi" w:cs="Times New Roman"/>
          <w:lang w:eastAsia="es-ES_tradnl"/>
        </w:rPr>
        <w:t>s de arena porque la carretera principal estaba cerrada</w:t>
      </w:r>
      <w:r w:rsidR="00944CA2" w:rsidRPr="0017722B">
        <w:rPr>
          <w:rFonts w:asciiTheme="majorHAnsi" w:hAnsiTheme="majorHAnsi" w:cs="Times New Roman"/>
          <w:lang w:eastAsia="es-ES_tradnl"/>
        </w:rPr>
        <w:t>,</w:t>
      </w:r>
      <w:r w:rsidR="00115A43" w:rsidRPr="0017722B">
        <w:rPr>
          <w:rFonts w:asciiTheme="majorHAnsi" w:hAnsiTheme="majorHAnsi" w:cs="Times New Roman"/>
          <w:lang w:eastAsia="es-ES_tradnl"/>
        </w:rPr>
        <w:t xml:space="preserve"> debido a los violentos enfrentamientos entre indígenas y campesinos por sus tierras.</w:t>
      </w:r>
    </w:p>
    <w:p w14:paraId="0E4686AE" w14:textId="0F60CD11" w:rsidR="00115A43" w:rsidRPr="0017722B" w:rsidRDefault="00115A43" w:rsidP="00555E6F">
      <w:pPr>
        <w:spacing w:after="200" w:line="264" w:lineRule="auto"/>
        <w:jc w:val="both"/>
        <w:rPr>
          <w:rFonts w:asciiTheme="majorHAnsi" w:hAnsiTheme="majorHAnsi" w:cs="Times New Roman"/>
          <w:lang w:eastAsia="es-ES_tradnl"/>
        </w:rPr>
      </w:pPr>
      <w:proofErr w:type="spellStart"/>
      <w:r w:rsidRPr="0017722B">
        <w:rPr>
          <w:rFonts w:asciiTheme="majorHAnsi" w:hAnsiTheme="majorHAnsi" w:cs="Times New Roman"/>
          <w:lang w:eastAsia="es-ES_tradnl"/>
        </w:rPr>
        <w:t>Dom</w:t>
      </w:r>
      <w:proofErr w:type="spellEnd"/>
      <w:r w:rsidRPr="0017722B">
        <w:rPr>
          <w:rFonts w:asciiTheme="majorHAnsi" w:hAnsiTheme="majorHAnsi" w:cs="Times New Roman"/>
          <w:lang w:eastAsia="es-ES_tradnl"/>
        </w:rPr>
        <w:t xml:space="preserve"> Pedro vivía en una pequeña casa, abierta por todos lados </w:t>
      </w:r>
      <w:r w:rsidR="0017722B" w:rsidRPr="0017722B">
        <w:rPr>
          <w:rFonts w:asciiTheme="majorHAnsi" w:hAnsiTheme="majorHAnsi" w:cs="Times New Roman"/>
          <w:lang w:eastAsia="es-ES_tradnl"/>
        </w:rPr>
        <w:t>–</w:t>
      </w:r>
      <w:r w:rsidRPr="0017722B">
        <w:rPr>
          <w:rFonts w:asciiTheme="majorHAnsi" w:hAnsiTheme="majorHAnsi" w:cs="Times New Roman"/>
          <w:lang w:eastAsia="es-ES_tradnl"/>
        </w:rPr>
        <w:t>y no, como se puede ver a menudo en Brasil, asegura</w:t>
      </w:r>
      <w:r w:rsidR="00555E6F">
        <w:rPr>
          <w:rFonts w:asciiTheme="majorHAnsi" w:hAnsiTheme="majorHAnsi" w:cs="Times New Roman"/>
          <w:lang w:eastAsia="es-ES_tradnl"/>
        </w:rPr>
        <w:t>-</w:t>
      </w:r>
      <w:r w:rsidRPr="0017722B">
        <w:rPr>
          <w:rFonts w:asciiTheme="majorHAnsi" w:hAnsiTheme="majorHAnsi" w:cs="Times New Roman"/>
          <w:lang w:eastAsia="es-ES_tradnl"/>
        </w:rPr>
        <w:t xml:space="preserve">da con vallas de </w:t>
      </w:r>
      <w:r w:rsidR="002F4DF4" w:rsidRPr="0017722B">
        <w:rPr>
          <w:rFonts w:asciiTheme="majorHAnsi" w:hAnsiTheme="majorHAnsi" w:cs="Times New Roman"/>
          <w:lang w:eastAsia="es-ES_tradnl"/>
        </w:rPr>
        <w:t>varios</w:t>
      </w:r>
      <w:r w:rsidRPr="0017722B">
        <w:rPr>
          <w:rFonts w:asciiTheme="majorHAnsi" w:hAnsiTheme="majorHAnsi" w:cs="Times New Roman"/>
          <w:lang w:eastAsia="es-ES_tradnl"/>
        </w:rPr>
        <w:t xml:space="preserve"> metro</w:t>
      </w:r>
      <w:r w:rsidR="002F4DF4" w:rsidRPr="0017722B">
        <w:rPr>
          <w:rFonts w:asciiTheme="majorHAnsi" w:hAnsiTheme="majorHAnsi" w:cs="Times New Roman"/>
          <w:lang w:eastAsia="es-ES_tradnl"/>
        </w:rPr>
        <w:t>s</w:t>
      </w:r>
      <w:r w:rsidRPr="0017722B">
        <w:rPr>
          <w:rFonts w:asciiTheme="majorHAnsi" w:hAnsiTheme="majorHAnsi" w:cs="Times New Roman"/>
          <w:lang w:eastAsia="es-ES_tradnl"/>
        </w:rPr>
        <w:t xml:space="preserve"> de altura</w:t>
      </w:r>
      <w:r w:rsidR="0017722B" w:rsidRPr="0017722B">
        <w:rPr>
          <w:rFonts w:asciiTheme="majorHAnsi" w:hAnsiTheme="majorHAnsi" w:cs="Times New Roman"/>
          <w:lang w:eastAsia="es-ES_tradnl"/>
        </w:rPr>
        <w:t>– p</w:t>
      </w:r>
      <w:r w:rsidRPr="0017722B">
        <w:rPr>
          <w:rFonts w:asciiTheme="majorHAnsi" w:hAnsiTheme="majorHAnsi" w:cs="Times New Roman"/>
          <w:lang w:eastAsia="es-ES_tradnl"/>
        </w:rPr>
        <w:t xml:space="preserve">ara disgusto de sus amigos, que siempre tuvieron que protegerlo de las amenazas de muerte. Quien lo visitaba podía esperar una casa abierta y hospitalidad, el encuentro con un hombre de fe incondicional y una modestia que, sólo con su presencia, difundía el coraje de la fe y la alegría de estar anclado en el discipulado cristiano, lo que permitía a cada visitante compartir esta alegría y esta fe por sí mismo. ¡Si la Iglesia </w:t>
      </w:r>
      <w:r w:rsidR="0063345E" w:rsidRPr="0017722B">
        <w:rPr>
          <w:rFonts w:asciiTheme="majorHAnsi" w:hAnsiTheme="majorHAnsi" w:cs="Times New Roman"/>
          <w:lang w:eastAsia="es-ES_tradnl"/>
        </w:rPr>
        <w:t>a</w:t>
      </w:r>
      <w:r w:rsidRPr="0017722B">
        <w:rPr>
          <w:rFonts w:asciiTheme="majorHAnsi" w:hAnsiTheme="majorHAnsi" w:cs="Times New Roman"/>
          <w:lang w:eastAsia="es-ES_tradnl"/>
        </w:rPr>
        <w:t xml:space="preserve">lemana tuviera </w:t>
      </w:r>
      <w:r w:rsidR="0063345E" w:rsidRPr="0017722B">
        <w:rPr>
          <w:rFonts w:asciiTheme="majorHAnsi" w:hAnsiTheme="majorHAnsi" w:cs="Times New Roman"/>
          <w:lang w:eastAsia="es-ES_tradnl"/>
        </w:rPr>
        <w:t xml:space="preserve">al menos </w:t>
      </w:r>
      <w:r w:rsidRPr="0017722B">
        <w:rPr>
          <w:rFonts w:asciiTheme="majorHAnsi" w:hAnsiTheme="majorHAnsi" w:cs="Times New Roman"/>
          <w:lang w:eastAsia="es-ES_tradnl"/>
        </w:rPr>
        <w:t>uno así!</w:t>
      </w:r>
    </w:p>
    <w:sectPr w:rsidR="00115A43" w:rsidRPr="0017722B" w:rsidSect="006A38FE">
      <w:pgSz w:w="11901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D6"/>
    <w:rsid w:val="00062869"/>
    <w:rsid w:val="000C6A35"/>
    <w:rsid w:val="00115A43"/>
    <w:rsid w:val="00167FC7"/>
    <w:rsid w:val="0017722B"/>
    <w:rsid w:val="001B71E5"/>
    <w:rsid w:val="002F4DF4"/>
    <w:rsid w:val="00357FB0"/>
    <w:rsid w:val="004468D6"/>
    <w:rsid w:val="00452572"/>
    <w:rsid w:val="00462D8B"/>
    <w:rsid w:val="00467DE5"/>
    <w:rsid w:val="0049642F"/>
    <w:rsid w:val="00555E6F"/>
    <w:rsid w:val="0063345E"/>
    <w:rsid w:val="0066490E"/>
    <w:rsid w:val="006A38FE"/>
    <w:rsid w:val="00713BFC"/>
    <w:rsid w:val="0074709F"/>
    <w:rsid w:val="008715B2"/>
    <w:rsid w:val="008F66BE"/>
    <w:rsid w:val="00944CA2"/>
    <w:rsid w:val="009A2696"/>
    <w:rsid w:val="009D12F7"/>
    <w:rsid w:val="00AF000E"/>
    <w:rsid w:val="00BC6377"/>
    <w:rsid w:val="00BF07AA"/>
    <w:rsid w:val="00C14916"/>
    <w:rsid w:val="00D24A60"/>
    <w:rsid w:val="00D4576D"/>
    <w:rsid w:val="00E3380B"/>
    <w:rsid w:val="00E43623"/>
    <w:rsid w:val="00E50E08"/>
    <w:rsid w:val="00EC366D"/>
    <w:rsid w:val="00EF732E"/>
    <w:rsid w:val="00F83F86"/>
    <w:rsid w:val="00FA5633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78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68D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68D6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western">
    <w:name w:val="western"/>
    <w:basedOn w:val="Normal"/>
    <w:rsid w:val="004468D6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Dom Pedro se ha ido</vt:lpstr>
      <vt:lpstr>Michael Ramminger</vt:lpstr>
    </vt:vector>
  </TitlesOfParts>
  <Manager/>
  <Company/>
  <LinksUpToDate>false</LinksUpToDate>
  <CharactersWithSpaces>2225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Puertas</dc:creator>
  <cp:keywords/>
  <dc:description/>
  <cp:lastModifiedBy>Rosario Hermano</cp:lastModifiedBy>
  <cp:revision>2</cp:revision>
  <dcterms:created xsi:type="dcterms:W3CDTF">2020-08-14T17:03:00Z</dcterms:created>
  <dcterms:modified xsi:type="dcterms:W3CDTF">2020-08-14T17:03:00Z</dcterms:modified>
  <cp:category/>
</cp:coreProperties>
</file>