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2416" w:rsidRPr="00AC2416" w:rsidRDefault="00AC2416" w:rsidP="00AC2416">
      <w:pPr>
        <w:spacing w:after="135" w:line="585" w:lineRule="atLeast"/>
        <w:rPr>
          <w:rFonts w:ascii="Times New Roman" w:eastAsia="Times New Roman" w:hAnsi="Times New Roman" w:cs="Times New Roman"/>
          <w:sz w:val="54"/>
          <w:szCs w:val="54"/>
          <w:lang w:val="es-UY" w:eastAsia="es-UY"/>
        </w:rPr>
      </w:pPr>
      <w:r w:rsidRPr="00AC2416">
        <w:rPr>
          <w:rFonts w:ascii="Times New Roman" w:eastAsia="Times New Roman" w:hAnsi="Times New Roman" w:cs="Times New Roman"/>
          <w:sz w:val="54"/>
          <w:szCs w:val="54"/>
          <w:lang w:val="es-UY" w:eastAsia="es-UY"/>
        </w:rPr>
        <w:t xml:space="preserve">O </w:t>
      </w:r>
      <w:proofErr w:type="spellStart"/>
      <w:r w:rsidRPr="00AC2416">
        <w:rPr>
          <w:rFonts w:ascii="Times New Roman" w:eastAsia="Times New Roman" w:hAnsi="Times New Roman" w:cs="Times New Roman"/>
          <w:sz w:val="54"/>
          <w:szCs w:val="54"/>
          <w:lang w:val="es-UY" w:eastAsia="es-UY"/>
        </w:rPr>
        <w:t>pensamento</w:t>
      </w:r>
      <w:proofErr w:type="spellEnd"/>
      <w:r w:rsidRPr="00AC2416">
        <w:rPr>
          <w:rFonts w:ascii="Times New Roman" w:eastAsia="Times New Roman" w:hAnsi="Times New Roman" w:cs="Times New Roman"/>
          <w:sz w:val="54"/>
          <w:szCs w:val="54"/>
          <w:lang w:val="es-UY" w:eastAsia="es-UY"/>
        </w:rPr>
        <w:t xml:space="preserve"> </w:t>
      </w:r>
      <w:proofErr w:type="spellStart"/>
      <w:r w:rsidRPr="00AC2416">
        <w:rPr>
          <w:rFonts w:ascii="Times New Roman" w:eastAsia="Times New Roman" w:hAnsi="Times New Roman" w:cs="Times New Roman"/>
          <w:sz w:val="54"/>
          <w:szCs w:val="54"/>
          <w:lang w:val="es-UY" w:eastAsia="es-UY"/>
        </w:rPr>
        <w:t>cristão</w:t>
      </w:r>
      <w:proofErr w:type="spellEnd"/>
      <w:r w:rsidRPr="00AC2416">
        <w:rPr>
          <w:rFonts w:ascii="Times New Roman" w:eastAsia="Times New Roman" w:hAnsi="Times New Roman" w:cs="Times New Roman"/>
          <w:sz w:val="54"/>
          <w:szCs w:val="54"/>
          <w:lang w:val="es-UY" w:eastAsia="es-UY"/>
        </w:rPr>
        <w:t xml:space="preserve"> </w:t>
      </w:r>
      <w:proofErr w:type="spellStart"/>
      <w:r w:rsidRPr="00AC2416">
        <w:rPr>
          <w:rFonts w:ascii="Times New Roman" w:eastAsia="Times New Roman" w:hAnsi="Times New Roman" w:cs="Times New Roman"/>
          <w:sz w:val="54"/>
          <w:szCs w:val="54"/>
          <w:lang w:val="es-UY" w:eastAsia="es-UY"/>
        </w:rPr>
        <w:t>ocidental</w:t>
      </w:r>
      <w:proofErr w:type="spellEnd"/>
      <w:r w:rsidRPr="00AC2416">
        <w:rPr>
          <w:rFonts w:ascii="Times New Roman" w:eastAsia="Times New Roman" w:hAnsi="Times New Roman" w:cs="Times New Roman"/>
          <w:sz w:val="54"/>
          <w:szCs w:val="54"/>
          <w:lang w:val="es-UY" w:eastAsia="es-UY"/>
        </w:rPr>
        <w:t xml:space="preserve"> como </w:t>
      </w:r>
      <w:proofErr w:type="spellStart"/>
      <w:r w:rsidRPr="00AC2416">
        <w:rPr>
          <w:rFonts w:ascii="Times New Roman" w:eastAsia="Times New Roman" w:hAnsi="Times New Roman" w:cs="Times New Roman"/>
          <w:sz w:val="54"/>
          <w:szCs w:val="54"/>
          <w:lang w:val="es-UY" w:eastAsia="es-UY"/>
        </w:rPr>
        <w:t>fonte</w:t>
      </w:r>
      <w:proofErr w:type="spellEnd"/>
      <w:r w:rsidRPr="00AC2416">
        <w:rPr>
          <w:rFonts w:ascii="Times New Roman" w:eastAsia="Times New Roman" w:hAnsi="Times New Roman" w:cs="Times New Roman"/>
          <w:sz w:val="54"/>
          <w:szCs w:val="54"/>
          <w:lang w:val="es-UY" w:eastAsia="es-UY"/>
        </w:rPr>
        <w:t xml:space="preserve"> de </w:t>
      </w:r>
      <w:proofErr w:type="spellStart"/>
      <w:r w:rsidRPr="00AC2416">
        <w:rPr>
          <w:rFonts w:ascii="Times New Roman" w:eastAsia="Times New Roman" w:hAnsi="Times New Roman" w:cs="Times New Roman"/>
          <w:sz w:val="54"/>
          <w:szCs w:val="54"/>
          <w:lang w:val="es-UY" w:eastAsia="es-UY"/>
        </w:rPr>
        <w:t>violência</w:t>
      </w:r>
      <w:proofErr w:type="spellEnd"/>
      <w:r w:rsidRPr="00AC2416">
        <w:rPr>
          <w:rFonts w:ascii="Times New Roman" w:eastAsia="Times New Roman" w:hAnsi="Times New Roman" w:cs="Times New Roman"/>
          <w:sz w:val="54"/>
          <w:szCs w:val="54"/>
          <w:lang w:val="es-UY" w:eastAsia="es-UY"/>
        </w:rPr>
        <w:t xml:space="preserve"> contra a </w:t>
      </w:r>
      <w:proofErr w:type="spellStart"/>
      <w:r w:rsidRPr="00AC2416">
        <w:rPr>
          <w:rFonts w:ascii="Times New Roman" w:eastAsia="Times New Roman" w:hAnsi="Times New Roman" w:cs="Times New Roman"/>
          <w:sz w:val="54"/>
          <w:szCs w:val="54"/>
          <w:lang w:val="es-UY" w:eastAsia="es-UY"/>
        </w:rPr>
        <w:t>mulher</w:t>
      </w:r>
      <w:proofErr w:type="spellEnd"/>
    </w:p>
    <w:p w:rsidR="00AC2416" w:rsidRDefault="00AC2416" w:rsidP="00AC24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</w:pPr>
      <w:r w:rsidRPr="00AC2416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17 de agosto de 2020</w:t>
      </w:r>
    </w:p>
    <w:p w:rsidR="00AC2416" w:rsidRPr="00AC2416" w:rsidRDefault="00AC2416" w:rsidP="00AC24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</w:pPr>
    </w:p>
    <w:p w:rsidR="00AC2416" w:rsidRPr="00AC2416" w:rsidRDefault="00AC2416" w:rsidP="00AC24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AC2416">
        <w:rPr>
          <w:rFonts w:ascii="Arial" w:eastAsia="Times New Roman" w:hAnsi="Arial" w:cs="Arial"/>
          <w:noProof/>
          <w:color w:val="222222"/>
          <w:sz w:val="24"/>
          <w:szCs w:val="24"/>
          <w:lang w:val="es-UY" w:eastAsia="es-UY"/>
        </w:rPr>
        <w:drawing>
          <wp:anchor distT="0" distB="0" distL="114300" distR="114300" simplePos="0" relativeHeight="251658240" behindDoc="1" locked="0" layoutInCell="1" allowOverlap="1" wp14:anchorId="19E4BABF">
            <wp:simplePos x="0" y="0"/>
            <wp:positionH relativeFrom="column">
              <wp:posOffset>-635</wp:posOffset>
            </wp:positionH>
            <wp:positionV relativeFrom="paragraph">
              <wp:posOffset>0</wp:posOffset>
            </wp:positionV>
            <wp:extent cx="2127250" cy="2181795"/>
            <wp:effectExtent l="0" t="0" r="6350" b="9525"/>
            <wp:wrapTight wrapText="bothSides">
              <wp:wrapPolygon edited="0">
                <wp:start x="0" y="0"/>
                <wp:lineTo x="0" y="21506"/>
                <wp:lineTo x="21471" y="21506"/>
                <wp:lineTo x="21471" y="0"/>
                <wp:lineTo x="0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250" cy="218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C2416" w:rsidRPr="00AC2416" w:rsidRDefault="00AC2416" w:rsidP="00AC2416">
      <w:pPr>
        <w:shd w:val="clear" w:color="auto" w:fill="FFFFFF"/>
        <w:spacing w:after="360" w:line="240" w:lineRule="atLeast"/>
        <w:jc w:val="both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proofErr w:type="spellStart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Uma</w:t>
      </w:r>
      <w:proofErr w:type="spellEnd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 menina de </w:t>
      </w:r>
      <w:proofErr w:type="spellStart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dez</w:t>
      </w:r>
      <w:proofErr w:type="spellEnd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 anos </w:t>
      </w:r>
      <w:proofErr w:type="spellStart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engravidou</w:t>
      </w:r>
      <w:proofErr w:type="spellEnd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 do </w:t>
      </w:r>
      <w:proofErr w:type="spellStart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tio</w:t>
      </w:r>
      <w:proofErr w:type="spellEnd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 que a </w:t>
      </w:r>
      <w:proofErr w:type="spellStart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estuprava</w:t>
      </w:r>
      <w:proofErr w:type="spellEnd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 desde os seis </w:t>
      </w:r>
      <w:proofErr w:type="spellStart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anos</w:t>
      </w:r>
      <w:proofErr w:type="spellEnd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 de </w:t>
      </w:r>
      <w:proofErr w:type="spellStart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idade</w:t>
      </w:r>
      <w:proofErr w:type="spellEnd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. A </w:t>
      </w:r>
      <w:proofErr w:type="spellStart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justiça</w:t>
      </w:r>
      <w:proofErr w:type="spellEnd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 do Espírito Santo </w:t>
      </w:r>
      <w:proofErr w:type="spellStart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autorizou</w:t>
      </w:r>
      <w:proofErr w:type="spellEnd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 o aborto. </w:t>
      </w:r>
      <w:proofErr w:type="spellStart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Interrupção</w:t>
      </w:r>
      <w:proofErr w:type="spellEnd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 de gravidez derivada de estupro é </w:t>
      </w:r>
      <w:proofErr w:type="spellStart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um</w:t>
      </w:r>
      <w:proofErr w:type="spellEnd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 dos casos admitidos pela </w:t>
      </w:r>
      <w:proofErr w:type="spellStart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lei</w:t>
      </w:r>
      <w:proofErr w:type="spellEnd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 brasileira. A </w:t>
      </w:r>
      <w:proofErr w:type="spellStart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autorização</w:t>
      </w:r>
      <w:proofErr w:type="spellEnd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 judicial </w:t>
      </w:r>
      <w:proofErr w:type="spellStart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foi</w:t>
      </w:r>
      <w:proofErr w:type="spellEnd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necessária</w:t>
      </w:r>
      <w:proofErr w:type="spellEnd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 pelo fato de a menina ser menor e </w:t>
      </w:r>
      <w:proofErr w:type="spellStart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portanto</w:t>
      </w:r>
      <w:proofErr w:type="spellEnd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 tratar-se </w:t>
      </w:r>
      <w:proofErr w:type="spellStart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de</w:t>
      </w:r>
      <w:proofErr w:type="spellEnd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 estupro de </w:t>
      </w:r>
      <w:proofErr w:type="spellStart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vulnerável</w:t>
      </w:r>
      <w:proofErr w:type="spellEnd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. </w:t>
      </w:r>
      <w:proofErr w:type="spellStart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Não</w:t>
      </w:r>
      <w:proofErr w:type="spellEnd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há</w:t>
      </w:r>
      <w:proofErr w:type="spellEnd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dúvida</w:t>
      </w:r>
      <w:proofErr w:type="spellEnd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 de que este </w:t>
      </w:r>
      <w:proofErr w:type="spellStart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abortamento</w:t>
      </w:r>
      <w:proofErr w:type="spellEnd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precisava</w:t>
      </w:r>
      <w:proofErr w:type="spellEnd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 ser </w:t>
      </w:r>
      <w:proofErr w:type="spellStart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feito</w:t>
      </w:r>
      <w:proofErr w:type="spellEnd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, </w:t>
      </w:r>
      <w:proofErr w:type="spellStart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com</w:t>
      </w:r>
      <w:proofErr w:type="spellEnd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 a máxima </w:t>
      </w:r>
      <w:proofErr w:type="spellStart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urgência</w:t>
      </w:r>
      <w:proofErr w:type="spellEnd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. </w:t>
      </w:r>
      <w:proofErr w:type="spellStart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Além</w:t>
      </w:r>
      <w:proofErr w:type="spellEnd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 da gravidez resultar de </w:t>
      </w:r>
      <w:proofErr w:type="spellStart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crime</w:t>
      </w:r>
      <w:proofErr w:type="spellEnd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, </w:t>
      </w:r>
      <w:proofErr w:type="spellStart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ainda</w:t>
      </w:r>
      <w:proofErr w:type="spellEnd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representava</w:t>
      </w:r>
      <w:proofErr w:type="spellEnd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um</w:t>
      </w:r>
      <w:proofErr w:type="spellEnd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 risco para a vida da menina.</w:t>
      </w:r>
    </w:p>
    <w:p w:rsidR="00AC2416" w:rsidRPr="00AC2416" w:rsidRDefault="00AC2416" w:rsidP="00AC2416">
      <w:pPr>
        <w:shd w:val="clear" w:color="auto" w:fill="FFFFFF"/>
        <w:spacing w:after="360" w:line="240" w:lineRule="atLeast"/>
        <w:jc w:val="both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A </w:t>
      </w:r>
      <w:proofErr w:type="spellStart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violência</w:t>
      </w:r>
      <w:proofErr w:type="spellEnd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 sexual cometida contra meninas no </w:t>
      </w:r>
      <w:proofErr w:type="spellStart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âmbito</w:t>
      </w:r>
      <w:proofErr w:type="spellEnd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 da casa é </w:t>
      </w:r>
      <w:proofErr w:type="spellStart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mais</w:t>
      </w:r>
      <w:proofErr w:type="spellEnd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frequente</w:t>
      </w:r>
      <w:proofErr w:type="spellEnd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 do que as </w:t>
      </w:r>
      <w:proofErr w:type="spellStart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famílias</w:t>
      </w:r>
      <w:proofErr w:type="spellEnd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 brasileiras </w:t>
      </w:r>
      <w:proofErr w:type="spellStart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querem</w:t>
      </w:r>
      <w:proofErr w:type="spellEnd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 admitir. É </w:t>
      </w:r>
      <w:proofErr w:type="spellStart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uma</w:t>
      </w:r>
      <w:proofErr w:type="spellEnd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violência</w:t>
      </w:r>
      <w:proofErr w:type="spellEnd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abrangente</w:t>
      </w:r>
      <w:proofErr w:type="spellEnd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, posto que </w:t>
      </w:r>
      <w:proofErr w:type="spellStart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praticada</w:t>
      </w:r>
      <w:proofErr w:type="spellEnd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 contra </w:t>
      </w:r>
      <w:proofErr w:type="spellStart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mulheres</w:t>
      </w:r>
      <w:proofErr w:type="spellEnd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 de </w:t>
      </w:r>
      <w:proofErr w:type="gramStart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todas as</w:t>
      </w:r>
      <w:proofErr w:type="gramEnd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idades</w:t>
      </w:r>
      <w:proofErr w:type="spellEnd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. A gravidez de </w:t>
      </w:r>
      <w:proofErr w:type="spellStart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uma</w:t>
      </w:r>
      <w:proofErr w:type="spellEnd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 menina de </w:t>
      </w:r>
      <w:proofErr w:type="spellStart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dez</w:t>
      </w:r>
      <w:proofErr w:type="spellEnd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 anos que é estuprada pelo </w:t>
      </w:r>
      <w:proofErr w:type="spellStart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tio</w:t>
      </w:r>
      <w:proofErr w:type="spellEnd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 desde os seis é algo chocante, repugnante, é </w:t>
      </w:r>
      <w:proofErr w:type="spellStart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uma</w:t>
      </w:r>
      <w:proofErr w:type="spellEnd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monstruosidade</w:t>
      </w:r>
      <w:proofErr w:type="spellEnd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. No </w:t>
      </w:r>
      <w:proofErr w:type="spellStart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entanto</w:t>
      </w:r>
      <w:proofErr w:type="spellEnd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, </w:t>
      </w:r>
      <w:proofErr w:type="spellStart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pergunto</w:t>
      </w:r>
      <w:proofErr w:type="spellEnd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: </w:t>
      </w:r>
      <w:proofErr w:type="gramStart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e se </w:t>
      </w:r>
      <w:proofErr w:type="spellStart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a</w:t>
      </w:r>
      <w:proofErr w:type="spellEnd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 menina </w:t>
      </w:r>
      <w:proofErr w:type="spellStart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tivesse</w:t>
      </w:r>
      <w:proofErr w:type="spellEnd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doze</w:t>
      </w:r>
      <w:proofErr w:type="spellEnd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 anos, seria </w:t>
      </w:r>
      <w:proofErr w:type="spellStart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ainda</w:t>
      </w:r>
      <w:proofErr w:type="spellEnd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muito</w:t>
      </w:r>
      <w:proofErr w:type="spellEnd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 chocante?</w:t>
      </w:r>
      <w:proofErr w:type="gramEnd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 </w:t>
      </w:r>
      <w:proofErr w:type="gramStart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E se </w:t>
      </w:r>
      <w:proofErr w:type="spellStart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tivesse</w:t>
      </w:r>
      <w:proofErr w:type="spellEnd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quatorze</w:t>
      </w:r>
      <w:proofErr w:type="spellEnd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ou</w:t>
      </w:r>
      <w:proofErr w:type="spellEnd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dezesseis</w:t>
      </w:r>
      <w:proofErr w:type="spellEnd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?</w:t>
      </w:r>
      <w:proofErr w:type="gramEnd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 O mecanismo de </w:t>
      </w:r>
      <w:proofErr w:type="spellStart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justificação</w:t>
      </w:r>
      <w:proofErr w:type="spellEnd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 do estupro é posto em </w:t>
      </w:r>
      <w:proofErr w:type="spellStart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moção</w:t>
      </w:r>
      <w:proofErr w:type="spellEnd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quando</w:t>
      </w:r>
      <w:proofErr w:type="spellEnd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 se trata de estupro de </w:t>
      </w:r>
      <w:proofErr w:type="spellStart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mulheres</w:t>
      </w:r>
      <w:proofErr w:type="spellEnd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 adolescentes, </w:t>
      </w:r>
      <w:proofErr w:type="spellStart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jovens</w:t>
      </w:r>
      <w:proofErr w:type="spellEnd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 e adultas. Mas o </w:t>
      </w:r>
      <w:proofErr w:type="spellStart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princípio</w:t>
      </w:r>
      <w:proofErr w:type="spellEnd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gerador</w:t>
      </w:r>
      <w:proofErr w:type="spellEnd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 da </w:t>
      </w:r>
      <w:proofErr w:type="spellStart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violência</w:t>
      </w:r>
      <w:proofErr w:type="spellEnd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 contra </w:t>
      </w:r>
      <w:proofErr w:type="spellStart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mulheres</w:t>
      </w:r>
      <w:proofErr w:type="spellEnd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 de </w:t>
      </w:r>
      <w:proofErr w:type="spellStart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outras</w:t>
      </w:r>
      <w:proofErr w:type="spellEnd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idades</w:t>
      </w:r>
      <w:proofErr w:type="spellEnd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 é o mesmo que </w:t>
      </w:r>
      <w:proofErr w:type="spellStart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possibilita</w:t>
      </w:r>
      <w:proofErr w:type="spellEnd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 a </w:t>
      </w:r>
      <w:proofErr w:type="spellStart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violência</w:t>
      </w:r>
      <w:proofErr w:type="spellEnd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 contra </w:t>
      </w:r>
      <w:proofErr w:type="spellStart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uma</w:t>
      </w:r>
      <w:proofErr w:type="spellEnd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 menina de </w:t>
      </w:r>
      <w:proofErr w:type="spellStart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dez</w:t>
      </w:r>
      <w:proofErr w:type="spellEnd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ou</w:t>
      </w:r>
      <w:proofErr w:type="spellEnd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 mesmo de seis </w:t>
      </w:r>
      <w:proofErr w:type="spellStart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anos</w:t>
      </w:r>
      <w:proofErr w:type="spellEnd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. A </w:t>
      </w:r>
      <w:proofErr w:type="spellStart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violência</w:t>
      </w:r>
      <w:proofErr w:type="spellEnd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 sexual contra as </w:t>
      </w:r>
      <w:proofErr w:type="spellStart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mulheres</w:t>
      </w:r>
      <w:proofErr w:type="spellEnd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não</w:t>
      </w:r>
      <w:proofErr w:type="spellEnd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tem</w:t>
      </w:r>
      <w:proofErr w:type="spellEnd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idade</w:t>
      </w:r>
      <w:proofErr w:type="spellEnd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. E </w:t>
      </w:r>
      <w:proofErr w:type="spellStart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ela</w:t>
      </w:r>
      <w:proofErr w:type="spellEnd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só</w:t>
      </w:r>
      <w:proofErr w:type="spellEnd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 existe porque </w:t>
      </w:r>
      <w:proofErr w:type="spellStart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há</w:t>
      </w:r>
      <w:proofErr w:type="spellEnd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correntes</w:t>
      </w:r>
      <w:proofErr w:type="spellEnd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 de </w:t>
      </w:r>
      <w:proofErr w:type="spellStart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pensamento</w:t>
      </w:r>
      <w:proofErr w:type="spellEnd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 e </w:t>
      </w:r>
      <w:proofErr w:type="spellStart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instituições</w:t>
      </w:r>
      <w:proofErr w:type="spellEnd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 que a </w:t>
      </w:r>
      <w:proofErr w:type="spellStart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justificam</w:t>
      </w:r>
      <w:proofErr w:type="spellEnd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, e </w:t>
      </w:r>
      <w:proofErr w:type="spellStart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mais</w:t>
      </w:r>
      <w:proofErr w:type="spellEnd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 do que </w:t>
      </w:r>
      <w:proofErr w:type="spellStart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isso</w:t>
      </w:r>
      <w:proofErr w:type="spellEnd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, que a </w:t>
      </w:r>
      <w:proofErr w:type="spellStart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produzem</w:t>
      </w:r>
      <w:proofErr w:type="spellEnd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.</w:t>
      </w:r>
    </w:p>
    <w:p w:rsidR="00AC2416" w:rsidRPr="00AC2416" w:rsidRDefault="00AC2416" w:rsidP="00AC2416">
      <w:pPr>
        <w:shd w:val="clear" w:color="auto" w:fill="FFFFFF"/>
        <w:spacing w:after="360" w:line="240" w:lineRule="atLeast"/>
        <w:jc w:val="both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O </w:t>
      </w:r>
      <w:proofErr w:type="spellStart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pensamento</w:t>
      </w:r>
      <w:proofErr w:type="spellEnd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ocidental</w:t>
      </w:r>
      <w:proofErr w:type="spellEnd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cristão</w:t>
      </w:r>
      <w:proofErr w:type="spellEnd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 é </w:t>
      </w:r>
      <w:proofErr w:type="spellStart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uma</w:t>
      </w:r>
      <w:proofErr w:type="spellEnd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 das </w:t>
      </w:r>
      <w:proofErr w:type="spellStart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fontes</w:t>
      </w:r>
      <w:proofErr w:type="spellEnd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produtoras</w:t>
      </w:r>
      <w:proofErr w:type="spellEnd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 de </w:t>
      </w:r>
      <w:proofErr w:type="spellStart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violência</w:t>
      </w:r>
      <w:proofErr w:type="spellEnd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 contra as </w:t>
      </w:r>
      <w:proofErr w:type="spellStart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mulheres</w:t>
      </w:r>
      <w:proofErr w:type="spellEnd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. </w:t>
      </w:r>
      <w:proofErr w:type="spellStart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Na</w:t>
      </w:r>
      <w:proofErr w:type="spellEnd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 medida em que utiliza </w:t>
      </w:r>
      <w:proofErr w:type="spellStart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uma</w:t>
      </w:r>
      <w:proofErr w:type="spellEnd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hermenêutica</w:t>
      </w:r>
      <w:proofErr w:type="spellEnd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 bíblica a-crítica e </w:t>
      </w:r>
      <w:proofErr w:type="spellStart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constrói</w:t>
      </w:r>
      <w:proofErr w:type="spellEnd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teologias</w:t>
      </w:r>
      <w:proofErr w:type="spellEnd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 de </w:t>
      </w:r>
      <w:proofErr w:type="spellStart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subalternização</w:t>
      </w:r>
      <w:proofErr w:type="spellEnd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 das </w:t>
      </w:r>
      <w:proofErr w:type="spellStart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mulheres</w:t>
      </w:r>
      <w:proofErr w:type="spellEnd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, abre </w:t>
      </w:r>
      <w:proofErr w:type="spellStart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uma</w:t>
      </w:r>
      <w:proofErr w:type="spellEnd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fonte</w:t>
      </w:r>
      <w:proofErr w:type="spellEnd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 abundante de </w:t>
      </w:r>
      <w:proofErr w:type="spellStart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produção</w:t>
      </w:r>
      <w:proofErr w:type="spellEnd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 de </w:t>
      </w:r>
      <w:proofErr w:type="spellStart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violência</w:t>
      </w:r>
      <w:proofErr w:type="spellEnd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.</w:t>
      </w:r>
    </w:p>
    <w:p w:rsidR="00AC2416" w:rsidRPr="00AC2416" w:rsidRDefault="00AC2416" w:rsidP="00AC2416">
      <w:pPr>
        <w:shd w:val="clear" w:color="auto" w:fill="FFFFFF"/>
        <w:spacing w:after="360" w:line="240" w:lineRule="atLeast"/>
        <w:jc w:val="both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A </w:t>
      </w:r>
      <w:proofErr w:type="spellStart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luta</w:t>
      </w:r>
      <w:proofErr w:type="spellEnd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 por </w:t>
      </w:r>
      <w:proofErr w:type="spellStart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manter</w:t>
      </w:r>
      <w:proofErr w:type="spellEnd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 o aborto criminalizado é </w:t>
      </w:r>
      <w:proofErr w:type="spellStart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só</w:t>
      </w:r>
      <w:proofErr w:type="spellEnd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um</w:t>
      </w:r>
      <w:proofErr w:type="spellEnd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 dos jorros </w:t>
      </w:r>
      <w:proofErr w:type="spellStart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desta</w:t>
      </w:r>
      <w:proofErr w:type="spellEnd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fonte</w:t>
      </w:r>
      <w:proofErr w:type="spellEnd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 de </w:t>
      </w:r>
      <w:proofErr w:type="spellStart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violências</w:t>
      </w:r>
      <w:proofErr w:type="spellEnd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abertas</w:t>
      </w:r>
      <w:proofErr w:type="spellEnd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. </w:t>
      </w:r>
      <w:proofErr w:type="spellStart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Seguindo</w:t>
      </w:r>
      <w:proofErr w:type="spellEnd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 a </w:t>
      </w:r>
      <w:proofErr w:type="spellStart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tradição</w:t>
      </w:r>
      <w:proofErr w:type="spellEnd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 patriarcal-misógina do </w:t>
      </w:r>
      <w:proofErr w:type="spellStart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pensamento</w:t>
      </w:r>
      <w:proofErr w:type="spellEnd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 filosófico </w:t>
      </w:r>
      <w:proofErr w:type="spellStart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ocidental</w:t>
      </w:r>
      <w:proofErr w:type="spellEnd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, os </w:t>
      </w:r>
      <w:proofErr w:type="spellStart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pais</w:t>
      </w:r>
      <w:proofErr w:type="spellEnd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 da Igreja </w:t>
      </w:r>
      <w:proofErr w:type="spellStart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identificaram</w:t>
      </w:r>
      <w:proofErr w:type="spellEnd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 a </w:t>
      </w:r>
      <w:proofErr w:type="spellStart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mulher</w:t>
      </w:r>
      <w:proofErr w:type="spellEnd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 como “a porta da entrada do </w:t>
      </w:r>
      <w:proofErr w:type="spellStart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diabo</w:t>
      </w:r>
      <w:proofErr w:type="spellEnd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 no mundo” (Tertuliano), “a representante da </w:t>
      </w:r>
      <w:proofErr w:type="spellStart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sexualidade</w:t>
      </w:r>
      <w:proofErr w:type="spellEnd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 e da </w:t>
      </w:r>
      <w:proofErr w:type="spellStart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carnalidade</w:t>
      </w:r>
      <w:proofErr w:type="spellEnd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, o que a coloca </w:t>
      </w:r>
      <w:proofErr w:type="spellStart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num</w:t>
      </w:r>
      <w:proofErr w:type="spellEnd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 estado inferior </w:t>
      </w:r>
      <w:proofErr w:type="gramStart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e</w:t>
      </w:r>
      <w:proofErr w:type="gramEnd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 negativo” (Orígenes), “o animal </w:t>
      </w:r>
      <w:proofErr w:type="spellStart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mais</w:t>
      </w:r>
      <w:proofErr w:type="spellEnd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daninho</w:t>
      </w:r>
      <w:proofErr w:type="spellEnd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” (São </w:t>
      </w:r>
      <w:proofErr w:type="spellStart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Cristóvão</w:t>
      </w:r>
      <w:proofErr w:type="spellEnd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), “</w:t>
      </w:r>
      <w:proofErr w:type="spellStart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uma</w:t>
      </w:r>
      <w:proofErr w:type="spellEnd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besta</w:t>
      </w:r>
      <w:proofErr w:type="spellEnd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 insegura e </w:t>
      </w:r>
      <w:proofErr w:type="spellStart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instável</w:t>
      </w:r>
      <w:proofErr w:type="spellEnd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” (Santo Agostinho). A </w:t>
      </w:r>
      <w:proofErr w:type="spellStart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sua</w:t>
      </w:r>
      <w:proofErr w:type="spellEnd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 “</w:t>
      </w:r>
      <w:proofErr w:type="spellStart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redenção</w:t>
      </w:r>
      <w:proofErr w:type="spellEnd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” </w:t>
      </w:r>
      <w:proofErr w:type="spellStart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foi</w:t>
      </w:r>
      <w:proofErr w:type="spellEnd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 operada pela </w:t>
      </w:r>
      <w:proofErr w:type="spellStart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maternidade</w:t>
      </w:r>
      <w:proofErr w:type="spellEnd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. Esta é a base da </w:t>
      </w:r>
      <w:proofErr w:type="spellStart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teologia</w:t>
      </w:r>
      <w:proofErr w:type="spellEnd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 patriarcal que até </w:t>
      </w:r>
      <w:proofErr w:type="spellStart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hoje</w:t>
      </w:r>
      <w:proofErr w:type="spellEnd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mantém</w:t>
      </w:r>
      <w:proofErr w:type="spellEnd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 as </w:t>
      </w:r>
      <w:proofErr w:type="spellStart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suas</w:t>
      </w:r>
      <w:proofErr w:type="spellEnd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 garras sobre </w:t>
      </w:r>
      <w:proofErr w:type="spellStart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a</w:t>
      </w:r>
      <w:proofErr w:type="spellEnd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 vida </w:t>
      </w:r>
      <w:proofErr w:type="gramStart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e</w:t>
      </w:r>
      <w:proofErr w:type="gramEnd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 os </w:t>
      </w:r>
      <w:proofErr w:type="spellStart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corpos</w:t>
      </w:r>
      <w:proofErr w:type="spellEnd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 das </w:t>
      </w:r>
      <w:proofErr w:type="spellStart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mulheres</w:t>
      </w:r>
      <w:proofErr w:type="spellEnd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 cerceando-</w:t>
      </w:r>
      <w:proofErr w:type="spellStart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lhes</w:t>
      </w:r>
      <w:proofErr w:type="spellEnd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 a </w:t>
      </w:r>
      <w:proofErr w:type="spellStart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autonomia</w:t>
      </w:r>
      <w:proofErr w:type="spellEnd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 e a </w:t>
      </w:r>
      <w:proofErr w:type="spellStart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liberdade</w:t>
      </w:r>
      <w:proofErr w:type="spellEnd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 de </w:t>
      </w:r>
      <w:proofErr w:type="spellStart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serem</w:t>
      </w:r>
      <w:proofErr w:type="spellEnd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quem</w:t>
      </w:r>
      <w:proofErr w:type="spellEnd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são</w:t>
      </w:r>
      <w:proofErr w:type="spellEnd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 e de </w:t>
      </w:r>
      <w:proofErr w:type="spellStart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viverem</w:t>
      </w:r>
      <w:proofErr w:type="spellEnd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 a partir das </w:t>
      </w:r>
      <w:proofErr w:type="spellStart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suas</w:t>
      </w:r>
      <w:proofErr w:type="spellEnd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próprias</w:t>
      </w:r>
      <w:proofErr w:type="spellEnd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escolhas</w:t>
      </w:r>
      <w:proofErr w:type="spellEnd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.</w:t>
      </w:r>
    </w:p>
    <w:p w:rsidR="00AC2416" w:rsidRPr="00AC2416" w:rsidRDefault="00AC2416" w:rsidP="00AC2416">
      <w:pPr>
        <w:shd w:val="clear" w:color="auto" w:fill="FFFFFF"/>
        <w:spacing w:after="360" w:line="240" w:lineRule="atLeast"/>
        <w:jc w:val="both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proofErr w:type="spellStart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lastRenderedPageBreak/>
        <w:t>Com</w:t>
      </w:r>
      <w:proofErr w:type="spellEnd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 as </w:t>
      </w:r>
      <w:proofErr w:type="spellStart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mudanças</w:t>
      </w:r>
      <w:proofErr w:type="spellEnd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sociais</w:t>
      </w:r>
      <w:proofErr w:type="spellEnd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ocorridas</w:t>
      </w:r>
      <w:proofErr w:type="spellEnd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 a partir dos </w:t>
      </w:r>
      <w:proofErr w:type="spellStart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processos</w:t>
      </w:r>
      <w:proofErr w:type="spellEnd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revolucionários</w:t>
      </w:r>
      <w:proofErr w:type="spellEnd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 dos </w:t>
      </w:r>
      <w:proofErr w:type="spellStart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séculos</w:t>
      </w:r>
      <w:proofErr w:type="spellEnd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 XVIII e XIX as </w:t>
      </w:r>
      <w:proofErr w:type="spellStart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mulheres</w:t>
      </w:r>
      <w:proofErr w:type="spellEnd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tornaram</w:t>
      </w:r>
      <w:proofErr w:type="spellEnd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-se </w:t>
      </w:r>
      <w:proofErr w:type="spellStart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sujeito</w:t>
      </w:r>
      <w:proofErr w:type="spellEnd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 de </w:t>
      </w:r>
      <w:proofErr w:type="spellStart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direito</w:t>
      </w:r>
      <w:proofErr w:type="spellEnd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assim</w:t>
      </w:r>
      <w:proofErr w:type="spellEnd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 como </w:t>
      </w:r>
      <w:proofErr w:type="spellStart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força</w:t>
      </w:r>
      <w:proofErr w:type="spellEnd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 de </w:t>
      </w:r>
      <w:proofErr w:type="spellStart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trabalho</w:t>
      </w:r>
      <w:proofErr w:type="spellEnd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 relevante </w:t>
      </w:r>
      <w:proofErr w:type="spellStart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nas</w:t>
      </w:r>
      <w:proofErr w:type="spellEnd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 diferentes sociedades. </w:t>
      </w:r>
      <w:proofErr w:type="spellStart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Educaram</w:t>
      </w:r>
      <w:proofErr w:type="spellEnd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-se e </w:t>
      </w:r>
      <w:proofErr w:type="spellStart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passaram</w:t>
      </w:r>
      <w:proofErr w:type="spellEnd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 a incidir sobre </w:t>
      </w:r>
      <w:proofErr w:type="spellStart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a</w:t>
      </w:r>
      <w:proofErr w:type="spellEnd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 vida social e </w:t>
      </w:r>
      <w:proofErr w:type="spellStart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profissional</w:t>
      </w:r>
      <w:proofErr w:type="spellEnd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 nos </w:t>
      </w:r>
      <w:proofErr w:type="spellStart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mais</w:t>
      </w:r>
      <w:proofErr w:type="spellEnd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 diversos </w:t>
      </w:r>
      <w:proofErr w:type="spellStart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âmbitos</w:t>
      </w:r>
      <w:proofErr w:type="spellEnd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. </w:t>
      </w:r>
      <w:proofErr w:type="spellStart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Tornaram</w:t>
      </w:r>
      <w:proofErr w:type="spellEnd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-se </w:t>
      </w:r>
      <w:proofErr w:type="spellStart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pessoas</w:t>
      </w:r>
      <w:proofErr w:type="spellEnd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 e </w:t>
      </w:r>
      <w:proofErr w:type="spellStart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cidadãs</w:t>
      </w:r>
      <w:proofErr w:type="spellEnd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autônomas</w:t>
      </w:r>
      <w:proofErr w:type="spellEnd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. No </w:t>
      </w:r>
      <w:proofErr w:type="spellStart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entanto</w:t>
      </w:r>
      <w:proofErr w:type="spellEnd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, esta </w:t>
      </w:r>
      <w:proofErr w:type="spellStart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autonomia</w:t>
      </w:r>
      <w:proofErr w:type="spellEnd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 é </w:t>
      </w:r>
      <w:proofErr w:type="spellStart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rejeitada</w:t>
      </w:r>
      <w:proofErr w:type="spellEnd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 e combatida pela </w:t>
      </w:r>
      <w:proofErr w:type="spellStart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mentalidade</w:t>
      </w:r>
      <w:proofErr w:type="spellEnd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 patriarcal que </w:t>
      </w:r>
      <w:proofErr w:type="spellStart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ainda</w:t>
      </w:r>
      <w:proofErr w:type="spellEnd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 operacionaliza as </w:t>
      </w:r>
      <w:proofErr w:type="spellStart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relações</w:t>
      </w:r>
      <w:proofErr w:type="spellEnd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sociais</w:t>
      </w:r>
      <w:proofErr w:type="spellEnd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, </w:t>
      </w:r>
      <w:proofErr w:type="spellStart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profissionais</w:t>
      </w:r>
      <w:proofErr w:type="spellEnd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, religiosas </w:t>
      </w:r>
      <w:proofErr w:type="gramStart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e</w:t>
      </w:r>
      <w:proofErr w:type="gramEnd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 familiares. A </w:t>
      </w:r>
      <w:proofErr w:type="spellStart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autonomia</w:t>
      </w:r>
      <w:proofErr w:type="spellEnd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 das </w:t>
      </w:r>
      <w:proofErr w:type="spellStart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mulheres</w:t>
      </w:r>
      <w:proofErr w:type="spellEnd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 é </w:t>
      </w:r>
      <w:proofErr w:type="spellStart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percebida</w:t>
      </w:r>
      <w:proofErr w:type="spellEnd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 como </w:t>
      </w:r>
      <w:proofErr w:type="spellStart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ameaça</w:t>
      </w:r>
      <w:proofErr w:type="spellEnd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 para esta </w:t>
      </w:r>
      <w:proofErr w:type="spellStart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mentalidade</w:t>
      </w:r>
      <w:proofErr w:type="spellEnd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 que </w:t>
      </w:r>
      <w:proofErr w:type="spellStart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quer</w:t>
      </w:r>
      <w:proofErr w:type="spellEnd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assegurar-lhes</w:t>
      </w:r>
      <w:proofErr w:type="spellEnd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 o lugar de </w:t>
      </w:r>
      <w:proofErr w:type="spellStart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reprodutoras</w:t>
      </w:r>
      <w:proofErr w:type="spellEnd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, </w:t>
      </w:r>
      <w:proofErr w:type="spellStart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geradoras</w:t>
      </w:r>
      <w:proofErr w:type="spellEnd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 de </w:t>
      </w:r>
      <w:proofErr w:type="spellStart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filhos</w:t>
      </w:r>
      <w:proofErr w:type="spellEnd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 para os </w:t>
      </w:r>
      <w:proofErr w:type="spellStart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homens</w:t>
      </w:r>
      <w:proofErr w:type="spellEnd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 e de </w:t>
      </w:r>
      <w:proofErr w:type="spellStart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trabalhadores</w:t>
      </w:r>
      <w:proofErr w:type="spellEnd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 e consumidores para o mercado.</w:t>
      </w:r>
    </w:p>
    <w:p w:rsidR="00AC2416" w:rsidRPr="00AC2416" w:rsidRDefault="00AC2416" w:rsidP="00AC2416">
      <w:pPr>
        <w:shd w:val="clear" w:color="auto" w:fill="FFFFFF"/>
        <w:spacing w:after="360" w:line="240" w:lineRule="atLeast"/>
        <w:jc w:val="both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proofErr w:type="gramStart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A menina grávida de </w:t>
      </w:r>
      <w:proofErr w:type="spellStart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dez</w:t>
      </w:r>
      <w:proofErr w:type="spellEnd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 anos que é estuprada desde os seis </w:t>
      </w:r>
      <w:proofErr w:type="spellStart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deve</w:t>
      </w:r>
      <w:proofErr w:type="spellEnd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 nos </w:t>
      </w:r>
      <w:proofErr w:type="spellStart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envergonhar</w:t>
      </w:r>
      <w:proofErr w:type="spellEnd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 como </w:t>
      </w:r>
      <w:proofErr w:type="spellStart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nação</w:t>
      </w:r>
      <w:proofErr w:type="spellEnd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, e </w:t>
      </w:r>
      <w:proofErr w:type="spellStart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não</w:t>
      </w:r>
      <w:proofErr w:type="spellEnd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 pode permanecer como </w:t>
      </w:r>
      <w:proofErr w:type="spellStart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um</w:t>
      </w:r>
      <w:proofErr w:type="spellEnd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 caso </w:t>
      </w:r>
      <w:proofErr w:type="spellStart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isolado</w:t>
      </w:r>
      <w:proofErr w:type="spellEnd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, porque </w:t>
      </w:r>
      <w:proofErr w:type="spellStart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não</w:t>
      </w:r>
      <w:proofErr w:type="spellEnd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 o é. </w:t>
      </w:r>
      <w:proofErr w:type="spellStart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Quantas</w:t>
      </w:r>
      <w:proofErr w:type="spellEnd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 meninas e </w:t>
      </w:r>
      <w:proofErr w:type="spellStart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quantos</w:t>
      </w:r>
      <w:proofErr w:type="spellEnd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 meninos de seis </w:t>
      </w:r>
      <w:proofErr w:type="spellStart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anos</w:t>
      </w:r>
      <w:proofErr w:type="spellEnd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são</w:t>
      </w:r>
      <w:proofErr w:type="spellEnd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 estuprados nos lares brasileiros, cotidianamente, e </w:t>
      </w:r>
      <w:proofErr w:type="spellStart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nós</w:t>
      </w:r>
      <w:proofErr w:type="spellEnd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não</w:t>
      </w:r>
      <w:proofErr w:type="spellEnd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 ficamos </w:t>
      </w:r>
      <w:proofErr w:type="spellStart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sabendo</w:t>
      </w:r>
      <w:proofErr w:type="spellEnd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?</w:t>
      </w:r>
      <w:proofErr w:type="gramEnd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 Este caso precisa nos confrontar </w:t>
      </w:r>
      <w:proofErr w:type="spellStart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com</w:t>
      </w:r>
      <w:proofErr w:type="spellEnd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 as </w:t>
      </w:r>
      <w:proofErr w:type="spellStart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razões</w:t>
      </w:r>
      <w:proofErr w:type="spellEnd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sociais</w:t>
      </w:r>
      <w:proofErr w:type="spellEnd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, </w:t>
      </w:r>
      <w:proofErr w:type="spellStart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culturais</w:t>
      </w:r>
      <w:proofErr w:type="spellEnd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 e religiosas que </w:t>
      </w:r>
      <w:proofErr w:type="spellStart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permitem</w:t>
      </w:r>
      <w:proofErr w:type="spellEnd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 que ele exista </w:t>
      </w:r>
      <w:proofErr w:type="gramStart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e</w:t>
      </w:r>
      <w:proofErr w:type="gramEnd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 que </w:t>
      </w:r>
      <w:proofErr w:type="spellStart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continue</w:t>
      </w:r>
      <w:proofErr w:type="spellEnd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 se </w:t>
      </w:r>
      <w:proofErr w:type="spellStart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repetindo</w:t>
      </w:r>
      <w:proofErr w:type="spellEnd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. Precisa igualmente </w:t>
      </w:r>
      <w:proofErr w:type="spellStart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gerar</w:t>
      </w:r>
      <w:proofErr w:type="spellEnd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 a </w:t>
      </w:r>
      <w:proofErr w:type="spellStart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responsabilização</w:t>
      </w:r>
      <w:proofErr w:type="spellEnd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não</w:t>
      </w:r>
      <w:proofErr w:type="spellEnd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só</w:t>
      </w:r>
      <w:proofErr w:type="spellEnd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 do </w:t>
      </w:r>
      <w:proofErr w:type="spellStart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homem</w:t>
      </w:r>
      <w:proofErr w:type="spellEnd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 que </w:t>
      </w:r>
      <w:proofErr w:type="spellStart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cometeu</w:t>
      </w:r>
      <w:proofErr w:type="spellEnd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 o </w:t>
      </w:r>
      <w:proofErr w:type="spellStart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crime</w:t>
      </w:r>
      <w:proofErr w:type="spellEnd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, </w:t>
      </w:r>
      <w:proofErr w:type="spellStart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mas</w:t>
      </w:r>
      <w:proofErr w:type="spellEnd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 de </w:t>
      </w:r>
      <w:proofErr w:type="gramStart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todas as</w:t>
      </w:r>
      <w:proofErr w:type="gramEnd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instituições</w:t>
      </w:r>
      <w:proofErr w:type="spellEnd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, </w:t>
      </w:r>
      <w:proofErr w:type="spellStart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instâncias</w:t>
      </w:r>
      <w:proofErr w:type="spellEnd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governamentais</w:t>
      </w:r>
      <w:proofErr w:type="spellEnd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 e grupos </w:t>
      </w:r>
      <w:proofErr w:type="spellStart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sociais</w:t>
      </w:r>
      <w:proofErr w:type="spellEnd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 que </w:t>
      </w:r>
      <w:proofErr w:type="spellStart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agem</w:t>
      </w:r>
      <w:proofErr w:type="spellEnd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 para que as </w:t>
      </w:r>
      <w:proofErr w:type="spellStart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fontes</w:t>
      </w:r>
      <w:proofErr w:type="spellEnd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 de </w:t>
      </w:r>
      <w:proofErr w:type="spellStart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violência</w:t>
      </w:r>
      <w:proofErr w:type="spellEnd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 contra as </w:t>
      </w:r>
      <w:proofErr w:type="spellStart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mulheres</w:t>
      </w:r>
      <w:proofErr w:type="spellEnd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continuem</w:t>
      </w:r>
      <w:proofErr w:type="spellEnd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abertas</w:t>
      </w:r>
      <w:proofErr w:type="spellEnd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.</w:t>
      </w:r>
    </w:p>
    <w:p w:rsidR="00AC2416" w:rsidRPr="00AC2416" w:rsidRDefault="00AC2416" w:rsidP="00AC2416">
      <w:pPr>
        <w:shd w:val="clear" w:color="auto" w:fill="FFFFFF"/>
        <w:spacing w:after="360" w:line="240" w:lineRule="atLeast"/>
        <w:jc w:val="both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proofErr w:type="spellStart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Lusmarina</w:t>
      </w:r>
      <w:proofErr w:type="spellEnd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 Campos </w:t>
      </w:r>
      <w:proofErr w:type="spellStart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Garcia</w:t>
      </w:r>
      <w:proofErr w:type="spellEnd"/>
      <w:r w:rsidRPr="00AC241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 – Teóloga, biblista e Pastora Luterana da IECLB</w:t>
      </w:r>
    </w:p>
    <w:p w:rsidR="002E2F5B" w:rsidRDefault="00AC2416">
      <w:hyperlink r:id="rId5" w:history="1">
        <w:r>
          <w:rPr>
            <w:rStyle w:val="Hipervnculo"/>
          </w:rPr>
          <w:t>https://cebi.org.br/artigos-e-reflexoes/o-pensamento-cristao-ocidental-e-a-violencia-contra-a-mulher/</w:t>
        </w:r>
      </w:hyperlink>
      <w:bookmarkStart w:id="0" w:name="_GoBack"/>
      <w:bookmarkEnd w:id="0"/>
    </w:p>
    <w:sectPr w:rsidR="002E2F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416"/>
    <w:rsid w:val="002E2F5B"/>
    <w:rsid w:val="00AC2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67C8A"/>
  <w15:chartTrackingRefBased/>
  <w15:docId w15:val="{5B33F364-DAC1-41FA-B9A8-BC9604358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AC241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350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21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532657">
              <w:marLeft w:val="-225"/>
              <w:marRight w:val="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0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ebi.org.br/artigos-e-reflexoes/o-pensamento-cristao-ocidental-e-a-violencia-contra-a-mulher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640</Words>
  <Characters>3523</Characters>
  <Application>Microsoft Office Word</Application>
  <DocSecurity>0</DocSecurity>
  <Lines>29</Lines>
  <Paragraphs>8</Paragraphs>
  <ScaleCrop>false</ScaleCrop>
  <Company/>
  <LinksUpToDate>false</LinksUpToDate>
  <CharactersWithSpaces>4155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2020-08-18T12:24:00Z</dcterms:created>
  <dcterms:modified xsi:type="dcterms:W3CDTF">2020-08-18T12:25:00Z</dcterms:modified>
</cp:coreProperties>
</file>