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AE6" w:rsidRDefault="00614AE6" w:rsidP="00614AE6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614AE6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'Protesta' del prelado ante la muerte "por causas naturales" de un emigrante en la valla de Melilla</w:t>
      </w:r>
    </w:p>
    <w:p w:rsidR="00614AE6" w:rsidRPr="00614AE6" w:rsidRDefault="00614AE6" w:rsidP="00614AE6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614AE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Santiago Agrelo: "Los muertos somos nosotros, se nos ha ausentado el alma"</w:t>
      </w:r>
    </w:p>
    <w:p w:rsidR="00614AE6" w:rsidRPr="00614AE6" w:rsidRDefault="00614AE6" w:rsidP="00614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614AE6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58331DE" wp14:editId="416FABE7">
            <wp:extent cx="4610100" cy="2589107"/>
            <wp:effectExtent l="0" t="0" r="0" b="1905"/>
            <wp:docPr id="7" name="Imagen 6" descr="Valla de Mel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lla de Meli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047" cy="25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AE6" w:rsidRPr="00614AE6" w:rsidRDefault="00614AE6" w:rsidP="00614AE6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614AE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Hoy no subiré a mi muro el acostumbrado comentario dominical a las lecturas de la misa. Necesito dejar constancia de mi asombro: por ese emigrante muerto, "presuntamente por causas naturales"</w:t>
      </w:r>
    </w:p>
    <w:p w:rsidR="00614AE6" w:rsidRPr="00614AE6" w:rsidRDefault="00614AE6" w:rsidP="00614AE6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614AE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"Me asombra que, a la crueldad de crucificarlos, añadamos el cinismo de burlarnos de su muerte, de escarnecer su sufrimiento, de despojarlos de su cuerpo, después de haberlos despojado de sus bienes, de sus derechos, y haberlos arrojado en brazos de la muerte"</w:t>
      </w:r>
    </w:p>
    <w:p w:rsidR="00614AE6" w:rsidRDefault="00614AE6" w:rsidP="00614AE6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</w:p>
    <w:p w:rsidR="00614AE6" w:rsidRPr="00614AE6" w:rsidRDefault="00614AE6" w:rsidP="00614AE6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614AE6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23.08.2020 </w:t>
      </w:r>
      <w:hyperlink r:id="rId6" w:history="1">
        <w:r w:rsidRPr="00614AE6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Santiago Agrelo</w:t>
        </w:r>
      </w:hyperlink>
    </w:p>
    <w:p w:rsidR="00614AE6" w:rsidRPr="00614AE6" w:rsidRDefault="00614AE6" w:rsidP="00614A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14AE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Hoy no subiré a mi muro el acostumbrado comentario dominical a las lecturas de la misa. Necesito dejar constancia de mi asombro: por </w:t>
      </w:r>
      <w:r w:rsidRPr="00614AE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ese emigrante muerto, "presuntamente por causas naturales"</w:t>
      </w:r>
      <w:r w:rsidRPr="00614AE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614AE6" w:rsidRPr="00614AE6" w:rsidRDefault="00614AE6" w:rsidP="00614A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14AE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Me asombra esa presunción interesada, que jamás se habría tenido si el muerto fuese un guardia civil o cualquier otra persona considerada de los nuestros por nuestra conciencia deshumanizada.</w:t>
      </w:r>
    </w:p>
    <w:p w:rsidR="00614AE6" w:rsidRPr="00614AE6" w:rsidRDefault="00614AE6" w:rsidP="00614A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14AE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Me asombra que de ese muerto no se vuelva a hablar,</w:t>
      </w:r>
      <w:r w:rsidRPr="00614AE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como no se habla del que, días atrás, se supone que también por causas naturales, murió en un bosque de Marruecos.</w:t>
      </w:r>
    </w:p>
    <w:p w:rsidR="00614AE6" w:rsidRPr="00614AE6" w:rsidRDefault="00614AE6" w:rsidP="00614A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14AE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Me asombra que, a la crueldad de crucificarlos, añadamos el cinismo de burlarnos de su muerte, de escarnecer su sufrimiento, de despojarlos de su </w:t>
      </w:r>
      <w:r w:rsidRPr="00614AE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cuerpo, después de haberlos despojado de sus bienes, de sus derechos, y haberlos arrojado en brazos de la muerte.</w:t>
      </w:r>
    </w:p>
    <w:p w:rsidR="00614AE6" w:rsidRPr="00614AE6" w:rsidRDefault="00614AE6" w:rsidP="00614AE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614AE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muertos somos nosotros: se nos ha ausentado el alma.</w:t>
      </w:r>
    </w:p>
    <w:p w:rsidR="002E2F5B" w:rsidRDefault="00614AE6">
      <w:hyperlink r:id="rId7" w:history="1">
        <w:r>
          <w:rPr>
            <w:rStyle w:val="Hipervnculo"/>
          </w:rPr>
          <w:t>https://www.religiondigital.org/opinion/Santiago-Agrelo-muertos-ausentado-alma-inmigrantes-causas-naturales-muerte-acogida-xenofobia-miedo_0_2261773812.html?utm_source=dlvr.it&amp;utm_medium=facebook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86168"/>
    <w:multiLevelType w:val="multilevel"/>
    <w:tmpl w:val="4544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00599"/>
    <w:multiLevelType w:val="multilevel"/>
    <w:tmpl w:val="E49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E6"/>
    <w:rsid w:val="002E2F5B"/>
    <w:rsid w:val="0061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B090"/>
  <w15:chartTrackingRefBased/>
  <w15:docId w15:val="{1C20495D-1AC5-4B42-BB8D-20E55FA0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14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57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7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242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opinion/Santiago-Agrelo-muertos-ausentado-alma-inmigrantes-causas-naturales-muerte-acogida-xenofobia-miedo_0_2261773812.html?utm_source=dlvr.it&amp;utm_medium=face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santiago_agrelo_1764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2020-08-24T19:45:00Z</dcterms:created>
  <dcterms:modified xsi:type="dcterms:W3CDTF">2020-08-24T19:46:00Z</dcterms:modified>
</cp:coreProperties>
</file>