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20" w:rsidRPr="00FF6C20" w:rsidRDefault="00FF6C20" w:rsidP="00FF6C2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</w:pPr>
      <w:proofErr w:type="spellStart"/>
      <w:r w:rsidRPr="00FF6C20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>Corpos</w:t>
      </w:r>
      <w:proofErr w:type="spellEnd"/>
      <w:r w:rsidRPr="00FF6C20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 xml:space="preserve"> como armas, </w:t>
      </w:r>
      <w:proofErr w:type="spellStart"/>
      <w:r w:rsidRPr="00FF6C20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>assim</w:t>
      </w:r>
      <w:proofErr w:type="spellEnd"/>
      <w:r w:rsidRPr="00FF6C20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 xml:space="preserve"> se alimenta o mito fascista. Artigo de Massimo </w:t>
      </w:r>
      <w:proofErr w:type="spellStart"/>
      <w:r w:rsidRPr="00FF6C20">
        <w:rPr>
          <w:rFonts w:ascii="Arial" w:eastAsia="Times New Roman" w:hAnsi="Arial" w:cs="Arial"/>
          <w:b/>
          <w:bCs/>
          <w:color w:val="4472C4" w:themeColor="accent1"/>
          <w:kern w:val="36"/>
          <w:sz w:val="44"/>
          <w:szCs w:val="44"/>
          <w:lang w:val="es-UY" w:eastAsia="es-UY"/>
        </w:rPr>
        <w:t>Recalcati</w:t>
      </w:r>
      <w:proofErr w:type="spellEnd"/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44"/>
          <w:szCs w:val="44"/>
          <w:lang w:val="es-UY" w:eastAsia="es-UY"/>
        </w:rPr>
      </w:pP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"O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corpo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se torna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arma de combate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desprovida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ética e </w:t>
      </w:r>
      <w:proofErr w:type="spellStart"/>
      <w:r w:rsidRPr="00FF6C20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pietas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o que todos os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regimes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fascistas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enfatizaram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culpadamente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compartilhar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desprezo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pela cultura e pela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",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escreve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4" w:tgtFrame="_blank" w:history="1">
        <w:r w:rsidRPr="00FF6C20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Massimo </w:t>
        </w:r>
        <w:proofErr w:type="spellStart"/>
        <w:r w:rsidRPr="00FF6C20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Recalcati</w:t>
        </w:r>
        <w:proofErr w:type="spellEnd"/>
      </w:hyperlink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psicanalista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italiano 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professor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universidades de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Pavia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de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Verona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em artigo publicado por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La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Repubblica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08-09-2020.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tradução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de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Luisa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Rabolini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Segundo 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psicanalista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"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ser humano é tomado pelo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prazer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ofensa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No duelo mortal,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luta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implacável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corpos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 confronto físico, no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exercício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obrigada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calar-se.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Aliás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pode-se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é precisamente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ausência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dá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origem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jovem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Willy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provavelmente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tentou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lembrar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assassinos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 ser humano é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acima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tudo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 diálogo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Em vez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eles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queriam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dizer-lhe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conta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nada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nada, que é nada como era nada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vida".</w:t>
      </w: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FF6C20" w:rsidRDefault="00FF6C20" w:rsidP="00FF6C20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FF6C20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Eis</w:t>
      </w:r>
      <w:proofErr w:type="spellEnd"/>
      <w:r w:rsidRPr="00FF6C20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o artigo.</w:t>
      </w:r>
    </w:p>
    <w:p w:rsidR="00FF6C20" w:rsidRPr="00FF6C20" w:rsidRDefault="00FF6C20" w:rsidP="00FF6C20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Chama-se "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bestial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", de fato se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pensa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"http://www.ihu.unisinos.br/601187-a-violencia-filha-do-covid-artigo-de-massimo-recalcati" \t "_blank" </w:instrTex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FF6C20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cega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humano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regrida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instinto bruto do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animal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gram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Mas é realmente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  <w:proofErr w:type="gram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deveríamos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em vez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mesmo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última trágica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notícia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Colleferro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viu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jovem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Willy 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(1), tentar mudar bruscamente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ver as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coisas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?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deveríamos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tentar pensar que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nenhum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animal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capaz de atingir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ferocidade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que a </w:t>
      </w:r>
      <w:hyperlink r:id="rId5" w:tgtFrame="_blank" w:history="1">
        <w:proofErr w:type="spellStart"/>
        <w:r w:rsidRPr="00FF6C20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violência</w:t>
        </w:r>
        <w:proofErr w:type="spellEnd"/>
        <w:r w:rsidRPr="00FF6C20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 humana</w:t>
        </w:r>
      </w:hyperlink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consegue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chegar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</w:t>
      </w: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animal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movido pela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instinto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prevê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sobrevivência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espécie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portanto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defesa do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território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necessidade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obter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alimento, etc. </w:t>
      </w:r>
      <w:proofErr w:type="gram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 o ser humano?</w:t>
      </w:r>
      <w:proofErr w:type="gram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Seu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exercício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reflete absolutamente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instintiva,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prazer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instintivo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prazer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pode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desencadear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sanguinária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jovem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Willy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 leal 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altruísta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intervém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defender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um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amigo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provocado por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grupo 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jovens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homens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ameaçadores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culpa por merecer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punição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terrível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?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culpa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imperdoável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provavelmente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de ter tentado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trazer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paz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 ter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introduzido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lugar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punhos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culpa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tentativa de evitar o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derramamento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sangue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Mas para o ser humano,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tomado pelo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"http://www.ihu.unisinos.br/noticias/512990-deus-e-guerreiro%20" \t "_blank" </w:instrTex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FF6C20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prazer</w:t>
      </w:r>
      <w:proofErr w:type="spellEnd"/>
      <w:r w:rsidRPr="00FF6C20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ofensa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No duelo mortal,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luta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implacável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corpos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no confronto físico, no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exercício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obrigada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calar-se.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Aliás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pode-se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é precisamente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ausência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dá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origem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jovem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Willy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provavelmente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tentou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lembrar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assassinos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 ser humano é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acima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tudo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e diálogo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Em vez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eles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queriam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dizer-lhe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conta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nada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nada, que é nada como era nada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vida.</w:t>
      </w: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aceita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paciência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diálogo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gram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equívocos da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Visa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drasticamente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atingir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objetivo 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diretamente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possível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?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Aniquilar o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adversário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destruí-lo, para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suprimi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-lo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lhe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deixar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saída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jovens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criminosos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relatam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jornais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treinados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artes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marciais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esportes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violentos. Mas a perspectiva do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esporte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mesmo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 </w:t>
      </w:r>
      <w:hyperlink r:id="rId6" w:tgtFrame="_blank" w:history="1">
        <w:r w:rsidRPr="00FF6C20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violento</w:t>
        </w:r>
      </w:hyperlink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–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luta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boxe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luta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livre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violentas? –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necessariamente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educa para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Pelo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contrário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conhecemos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histórias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contam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esporte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violento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 de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canalizar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inclinação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que, 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sido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destrutiva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respeito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pelo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adversário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a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rígida disciplina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treinamento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si incubadoras 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ferocidade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Aliás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provavelmente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contrário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São formas de simbolizar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que, 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poderia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encontrar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expressões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abertamente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criminogênicas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Lembramos que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Platão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– o filósofo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teoria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ideias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–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boxeador 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lutador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nome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"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ombros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largos" de atleta. 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episódio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envolvendo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pobre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Willy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diferente.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Nesse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caso,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nenhum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respeito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pelo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adversário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 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provável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"http://www.ihu.unisinos.br/159-noticias/entrevistas/577818-a-luta-pela-nao-violencia-e-o-fim-do-racismo-um-movimento-do-passado-do-presente-e-do-futuro-entrevista-especial-com-maria-clara-sales-carneiro-sampaio" \t "_blank" </w:instrTex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FF6C20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desprezo</w:t>
      </w:r>
      <w:proofErr w:type="spellEnd"/>
      <w:r w:rsidRPr="00FF6C20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por </w:t>
      </w:r>
      <w:proofErr w:type="spellStart"/>
      <w:r w:rsidRPr="00FF6C20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sua</w:t>
      </w:r>
      <w:proofErr w:type="spellEnd"/>
      <w:r w:rsidRPr="00FF6C20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pele escura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crença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ingênua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algozes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golpearam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serem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parados por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nenhum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árbitro </w:t>
      </w:r>
      <w:proofErr w:type="gram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nenhuma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Simplesmente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nenhum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respeito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é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devido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àqueles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pertencem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mundo.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Nesse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sentido, o uso da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sempre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7" w:tgtFrame="_blank" w:history="1">
        <w:r w:rsidRPr="00FF6C20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racista</w:t>
        </w:r>
      </w:hyperlink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Rejeita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diferença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pluralismo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existência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diferente do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"http://www.ihu.unisinos.br/185-noticias/noticias-2016/561375-medo-do-outro-e-de-si-mesmo-entrevista-com-zygmunt-bauman" \t "_blank" </w:instrTex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FF6C20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outro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base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episódio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há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nenhuma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educação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esportiva,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apenas o uso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criminogênico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militarizado de técnicas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letais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desvinculadas 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propósito competitivo.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corpo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se torna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arma de combate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desprovida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ética e </w:t>
      </w:r>
      <w:proofErr w:type="spellStart"/>
      <w:r w:rsidRPr="00FF6C20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val="es-UY" w:eastAsia="es-UY"/>
        </w:rPr>
        <w:t>pietas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o que todos os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regimes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8" w:tgtFrame="_blank" w:history="1">
        <w:r w:rsidRPr="00FF6C20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fascistas</w:t>
        </w:r>
      </w:hyperlink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enfatizaram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culpadamente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compartilhar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desprezo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pela cultura e pela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Nessa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exaltação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paramilitar 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fascistoide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corpo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vigoroso, o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esporte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aparece como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experiência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superação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limites, do cuidado do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corpo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respeito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 rival, do controle de si mesmos,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está subordinado 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lógica: a da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opressão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racista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gram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rejeição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palavra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Novamente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 problema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não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são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as artes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marciais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esportes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luta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em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uso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se faz deles,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portanto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a </w:t>
      </w:r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cultura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os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patrocina. Pode ser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cultura do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respeito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adversário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pelo confronto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próprios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limites e medos,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9" w:tgtFrame="_blank" w:history="1">
        <w:r w:rsidRPr="00FF6C20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cultura</w:t>
        </w:r>
      </w:hyperlink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que alimenta o culto insano pelo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próprio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poder</w:t>
      </w: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pela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capacidade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destruição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portanto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prazer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violência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como </w:t>
      </w:r>
      <w:proofErr w:type="spellStart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fim</w:t>
      </w:r>
      <w:proofErr w:type="spellEnd"/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si mesmo.</w:t>
      </w: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FF6C20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:rsidR="00FF6C20" w:rsidRPr="00FF6C20" w:rsidRDefault="00FF6C20" w:rsidP="00FF6C20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r w:rsidRPr="00FF6C20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Nota:</w:t>
      </w: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val="es-UY" w:eastAsia="es-UY"/>
        </w:rPr>
      </w:pPr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1.- </w:t>
      </w:r>
      <w:r w:rsidRPr="00FF6C20">
        <w:rPr>
          <w:rFonts w:ascii="Georgia" w:eastAsia="Times New Roman" w:hAnsi="Georgia" w:cs="Times New Roman"/>
          <w:b/>
          <w:bCs/>
          <w:color w:val="333333"/>
          <w:lang w:val="es-UY" w:eastAsia="es-UY"/>
        </w:rPr>
        <w:t>Willy</w:t>
      </w:r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, da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Eritreia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,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jovem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migrante, residente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na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Itália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é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barbaramente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assassinado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por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dois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jovens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brancos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,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praticantes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de artes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marciais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. Segundo os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jornais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italianos do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dia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de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ontem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, 08-09-2020, a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família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dos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dois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jovens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, afirma: "Mas ele era apenas </w:t>
      </w:r>
      <w:proofErr w:type="spellStart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um</w:t>
      </w:r>
      <w:proofErr w:type="spellEnd"/>
      <w:r w:rsidRPr="00FF6C20">
        <w:rPr>
          <w:rFonts w:ascii="Georgia" w:eastAsia="Times New Roman" w:hAnsi="Georgia" w:cs="Times New Roman"/>
          <w:color w:val="333333"/>
          <w:lang w:val="es-UY" w:eastAsia="es-UY"/>
        </w:rPr>
        <w:t xml:space="preserve"> migrante" - </w:t>
      </w:r>
      <w:r w:rsidRPr="00FF6C20">
        <w:rPr>
          <w:rFonts w:ascii="Georgia" w:eastAsia="Times New Roman" w:hAnsi="Georgia" w:cs="Times New Roman"/>
          <w:b/>
          <w:bCs/>
          <w:color w:val="333333"/>
          <w:lang w:val="es-UY" w:eastAsia="es-UY"/>
        </w:rPr>
        <w:t xml:space="preserve">Nota de Instituto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lang w:val="es-UY" w:eastAsia="es-UY"/>
        </w:rPr>
        <w:t>Humanitas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lang w:val="es-UY" w:eastAsia="es-UY"/>
        </w:rPr>
        <w:t xml:space="preserve"> </w:t>
      </w:r>
      <w:proofErr w:type="spellStart"/>
      <w:r w:rsidRPr="00FF6C20">
        <w:rPr>
          <w:rFonts w:ascii="Georgia" w:eastAsia="Times New Roman" w:hAnsi="Georgia" w:cs="Times New Roman"/>
          <w:b/>
          <w:bCs/>
          <w:color w:val="333333"/>
          <w:lang w:val="es-UY" w:eastAsia="es-UY"/>
        </w:rPr>
        <w:t>Unisinos</w:t>
      </w:r>
      <w:proofErr w:type="spellEnd"/>
      <w:r w:rsidRPr="00FF6C20">
        <w:rPr>
          <w:rFonts w:ascii="Georgia" w:eastAsia="Times New Roman" w:hAnsi="Georgia" w:cs="Times New Roman"/>
          <w:b/>
          <w:bCs/>
          <w:color w:val="333333"/>
          <w:lang w:val="es-UY" w:eastAsia="es-UY"/>
        </w:rPr>
        <w:t xml:space="preserve"> - IHU</w:t>
      </w:r>
      <w:r w:rsidRPr="00FF6C20">
        <w:rPr>
          <w:rFonts w:ascii="Georgia" w:eastAsia="Times New Roman" w:hAnsi="Georgia" w:cs="Times New Roman"/>
          <w:color w:val="333333"/>
          <w:lang w:val="es-UY" w:eastAsia="es-UY"/>
        </w:rPr>
        <w:t>.</w:t>
      </w:r>
    </w:p>
    <w:p w:rsid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val="es-UY" w:eastAsia="es-UY"/>
        </w:rPr>
      </w:pPr>
    </w:p>
    <w:p w:rsidR="00FF6C20" w:rsidRPr="00FF6C20" w:rsidRDefault="00FF6C20" w:rsidP="00FF6C20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lang w:val="es-UY" w:eastAsia="es-UY"/>
        </w:rPr>
      </w:pPr>
      <w:bookmarkStart w:id="0" w:name="_GoBack"/>
      <w:bookmarkEnd w:id="0"/>
    </w:p>
    <w:p w:rsidR="002E2F5B" w:rsidRDefault="00FF6C20">
      <w:hyperlink r:id="rId10" w:history="1">
        <w:r w:rsidRPr="007B1301">
          <w:rPr>
            <w:rStyle w:val="Hipervnculo"/>
          </w:rPr>
          <w:t>http://www.ihu.unisinos.br/602681-corpos-como-armas-assim-se-alimenta-o-mito-fascista-artigo-de-massimo-recalcati</w:t>
        </w:r>
      </w:hyperlink>
    </w:p>
    <w:p w:rsidR="00FF6C20" w:rsidRPr="00FF6C20" w:rsidRDefault="00FF6C20"/>
    <w:sectPr w:rsidR="00FF6C20" w:rsidRPr="00FF6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20"/>
    <w:rsid w:val="002E2F5B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4314"/>
  <w15:chartTrackingRefBased/>
  <w15:docId w15:val="{8E81DC64-903C-49D7-A388-CFE65B7C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6C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6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76640-o-desejo-imortal-de-fascis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hu.unisinos.br/78-noticias/600358-os-racistas-no-brasil-conseguiram-durante-muito-tempo-invisibilizar-a-reacao-negra-mas-isso-acabou-entrevista-com-douglas-belchio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u.unisinos.br/159-noticias/entrevistas/23287-o-outro-o-odio-a-linguagem-e-a-violencia-entrevista-especial-com-jean-pierre-lebru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hu.unisinos.br/601503-o-legado-de-caim-da-violencia-a-palavra" TargetMode="External"/><Relationship Id="rId10" Type="http://schemas.openxmlformats.org/officeDocument/2006/relationships/hyperlink" Target="http://www.ihu.unisinos.br/602681-corpos-como-armas-assim-se-alimenta-o-mito-fascista-artigo-de-massimo-recalcati" TargetMode="External"/><Relationship Id="rId4" Type="http://schemas.openxmlformats.org/officeDocument/2006/relationships/hyperlink" Target="http://www.ihu.unisinos.br/601790-os-negacionistas-puberais-artigo-de-massimo-recalcati" TargetMode="External"/><Relationship Id="rId9" Type="http://schemas.openxmlformats.org/officeDocument/2006/relationships/hyperlink" Target="http://www.ihu.unisinos.br/78-noticias/584774-a-legitimacao-da-cultura-da-violenc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2020-09-09T13:38:00Z</dcterms:created>
  <dcterms:modified xsi:type="dcterms:W3CDTF">2020-09-09T13:41:00Z</dcterms:modified>
</cp:coreProperties>
</file>