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BF75D" w14:textId="34AD1795" w:rsidR="003A6E4B" w:rsidRDefault="003A6E4B" w:rsidP="00CA2FB8">
      <w:pPr>
        <w:shd w:val="clear" w:color="auto" w:fill="F4B083" w:themeFill="accent2" w:themeFillTint="99"/>
        <w:jc w:val="both"/>
        <w:rPr>
          <w:sz w:val="20"/>
          <w:szCs w:val="20"/>
          <w:lang w:val="es-ES"/>
        </w:rPr>
      </w:pPr>
      <w:bookmarkStart w:id="0" w:name="_GoBack"/>
      <w:r w:rsidRPr="00C13FD4">
        <w:rPr>
          <w:b/>
          <w:bCs/>
          <w:lang w:val="es-ES"/>
        </w:rPr>
        <w:t>V.</w:t>
      </w:r>
      <w:r>
        <w:rPr>
          <w:b/>
          <w:bCs/>
          <w:lang w:val="es-ES"/>
        </w:rPr>
        <w:t xml:space="preserve">12. </w:t>
      </w:r>
      <w:r w:rsidRPr="00990994">
        <w:t xml:space="preserve"> </w:t>
      </w:r>
      <w:r w:rsidR="00070C88" w:rsidRPr="00070C88">
        <w:rPr>
          <w:b/>
          <w:bCs/>
          <w:lang w:val="es-ES"/>
        </w:rPr>
        <w:t>Son del diablo los que hacen la muerte</w:t>
      </w:r>
      <w:r>
        <w:rPr>
          <w:b/>
          <w:bCs/>
          <w:lang w:val="es-ES"/>
        </w:rPr>
        <w:t xml:space="preserve">.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C13FD4">
        <w:rPr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3CE119DE" w14:textId="47953270" w:rsidR="00B331D1" w:rsidRDefault="003A6E4B" w:rsidP="00070C88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“La muerte es signo de pecado, cuando la produce el pecado tan directamente entre nosotros; la violencia, el asesinato, la tortura donde se quedan tantos muertos, el machetear y tirar al mar, todo eso es el imperio del infierno</w:t>
      </w:r>
      <w:r w:rsidR="00070C88">
        <w:rPr>
          <w:i/>
          <w:iCs/>
          <w:lang w:val="es-ES"/>
        </w:rPr>
        <w:t>.</w:t>
      </w:r>
      <w:r>
        <w:rPr>
          <w:i/>
          <w:iCs/>
          <w:lang w:val="es-ES"/>
        </w:rPr>
        <w:t xml:space="preserve">  </w:t>
      </w:r>
      <w:bookmarkStart w:id="1" w:name="_Hlk50889053"/>
      <w:r>
        <w:rPr>
          <w:i/>
          <w:iCs/>
          <w:lang w:val="es-ES"/>
        </w:rPr>
        <w:t xml:space="preserve">Son del diablo los que hacen la muerte. </w:t>
      </w:r>
      <w:bookmarkEnd w:id="1"/>
      <w:r w:rsidR="00224632">
        <w:rPr>
          <w:i/>
          <w:iCs/>
          <w:lang w:val="es-ES"/>
        </w:rPr>
        <w:t>La experimentan los que le pertenecen al diablo. Colaboradores, agentes del demonio, impostores de algo extraño que no</w:t>
      </w:r>
      <w:r w:rsidR="00070C88">
        <w:rPr>
          <w:i/>
          <w:iCs/>
          <w:lang w:val="es-ES"/>
        </w:rPr>
        <w:t xml:space="preserve"> </w:t>
      </w:r>
      <w:r w:rsidR="00224632">
        <w:rPr>
          <w:i/>
          <w:iCs/>
          <w:lang w:val="es-ES"/>
        </w:rPr>
        <w:t xml:space="preserve">cabe en el plan de Dios. Por eso la Iglesia no se cansará de denunciar </w:t>
      </w:r>
      <w:r w:rsidR="00070C88">
        <w:rPr>
          <w:i/>
          <w:iCs/>
          <w:lang w:val="es-ES"/>
        </w:rPr>
        <w:t xml:space="preserve">todo aquello que produce muerte.  La muerte, aun la muerte natural, es producto y consecuencia del pecado.” (1 de julio de 1979). </w:t>
      </w:r>
    </w:p>
    <w:p w14:paraId="41BCBB5E" w14:textId="57E8388E" w:rsidR="00EF563B" w:rsidRDefault="00EF563B" w:rsidP="00070C88">
      <w:pPr>
        <w:jc w:val="both"/>
        <w:rPr>
          <w:lang w:val="es-ES"/>
        </w:rPr>
      </w:pPr>
      <w:r>
        <w:rPr>
          <w:lang w:val="es-ES"/>
        </w:rPr>
        <w:t>A pesar de los grandes avances en la historia de la humanidad en cuanto a desarrollo tecnológico y científico, los avances en cuanto a “humanidad” nos queda</w:t>
      </w:r>
      <w:r w:rsidR="00CD32D4">
        <w:rPr>
          <w:lang w:val="es-ES"/>
        </w:rPr>
        <w:t>n</w:t>
      </w:r>
      <w:r>
        <w:rPr>
          <w:lang w:val="es-ES"/>
        </w:rPr>
        <w:t xml:space="preserve"> bien cortitos.  La destrucción del medio ambiente jamás ha sido tan masiva, tan acelerada y tan agresiva </w:t>
      </w:r>
      <w:r w:rsidR="000D0A01">
        <w:rPr>
          <w:lang w:val="es-ES"/>
        </w:rPr>
        <w:t>que,</w:t>
      </w:r>
      <w:r>
        <w:rPr>
          <w:lang w:val="es-ES"/>
        </w:rPr>
        <w:t xml:space="preserve"> en nuestros tiempos, y esto a pesar de los gritos de la tierra en los movimientos ecológicos. </w:t>
      </w:r>
      <w:r w:rsidR="000D0A01">
        <w:rPr>
          <w:lang w:val="es-ES"/>
        </w:rPr>
        <w:t xml:space="preserve">La trata de personas, la venta de seres humanos como esclavos, </w:t>
      </w:r>
      <w:r w:rsidR="00B303F2">
        <w:rPr>
          <w:lang w:val="es-ES"/>
        </w:rPr>
        <w:t>la explotación sexual</w:t>
      </w:r>
      <w:r w:rsidR="007A1437">
        <w:rPr>
          <w:lang w:val="es-ES"/>
        </w:rPr>
        <w:t xml:space="preserve">, </w:t>
      </w:r>
      <w:r w:rsidR="000D0A01">
        <w:rPr>
          <w:lang w:val="es-ES"/>
        </w:rPr>
        <w:t xml:space="preserve">el feminicidio, los asesinatos, el desaparecimiento de personas, </w:t>
      </w:r>
      <w:r w:rsidR="00E66FE1">
        <w:rPr>
          <w:lang w:val="es-ES"/>
        </w:rPr>
        <w:t xml:space="preserve">la tortura, </w:t>
      </w:r>
      <w:r w:rsidR="000D0A01">
        <w:rPr>
          <w:lang w:val="es-ES"/>
        </w:rPr>
        <w:t>el genocidio (pueblos enteros)</w:t>
      </w:r>
      <w:r w:rsidR="00B303F2">
        <w:rPr>
          <w:lang w:val="es-ES"/>
        </w:rPr>
        <w:t>, las guerras,</w:t>
      </w:r>
      <w:r w:rsidR="00E66FE1">
        <w:rPr>
          <w:lang w:val="es-ES"/>
        </w:rPr>
        <w:t xml:space="preserve"> y hasta la destrucción acelerada del mismo planeta que llamamos “tierra”, </w:t>
      </w:r>
      <w:r w:rsidR="00B303F2">
        <w:rPr>
          <w:lang w:val="es-ES"/>
        </w:rPr>
        <w:t>forman las noticias diarias en nuestros medios de comunicación.  La inversión mundial en armamento es un grito al cielo frente a los millones que sufren hambre y se mueren de hambre.</w:t>
      </w:r>
      <w:r w:rsidR="007A1437">
        <w:rPr>
          <w:lang w:val="es-ES"/>
        </w:rPr>
        <w:t xml:space="preserve"> El sistema económico en todos los países está construido sobre la explotación de la mano de obra</w:t>
      </w:r>
      <w:r w:rsidR="00CD32D4">
        <w:rPr>
          <w:lang w:val="es-ES"/>
        </w:rPr>
        <w:t xml:space="preserve"> barata</w:t>
      </w:r>
      <w:r w:rsidR="007A1437">
        <w:rPr>
          <w:lang w:val="es-ES"/>
        </w:rPr>
        <w:t xml:space="preserve"> de quienes trabajan y así poder enriquecer a unos cuantos. La pandemia que sufrimos ahora nuevamente desnuda (por si acaso no nos dimos cuenta) la horrible desigualdad de la sociedad</w:t>
      </w:r>
      <w:r w:rsidR="00A21381">
        <w:rPr>
          <w:lang w:val="es-ES"/>
        </w:rPr>
        <w:t xml:space="preserve">.  </w:t>
      </w:r>
      <w:r w:rsidR="00B66060">
        <w:rPr>
          <w:lang w:val="es-ES"/>
        </w:rPr>
        <w:t>El derecho fundamental a</w:t>
      </w:r>
      <w:r w:rsidR="00CD32D4">
        <w:rPr>
          <w:lang w:val="es-ES"/>
        </w:rPr>
        <w:t>l</w:t>
      </w:r>
      <w:r w:rsidR="00B66060">
        <w:rPr>
          <w:lang w:val="es-ES"/>
        </w:rPr>
        <w:t xml:space="preserve"> acceso a l</w:t>
      </w:r>
      <w:r w:rsidR="00A21381">
        <w:rPr>
          <w:lang w:val="es-ES"/>
        </w:rPr>
        <w:t>a alimentación básica</w:t>
      </w:r>
      <w:r w:rsidR="00B66060">
        <w:rPr>
          <w:lang w:val="es-ES"/>
        </w:rPr>
        <w:t xml:space="preserve"> y al </w:t>
      </w:r>
      <w:r w:rsidR="00A21381">
        <w:rPr>
          <w:lang w:val="es-ES"/>
        </w:rPr>
        <w:t>agua (potable)</w:t>
      </w:r>
      <w:r w:rsidR="00B66060">
        <w:rPr>
          <w:lang w:val="es-ES"/>
        </w:rPr>
        <w:t xml:space="preserve"> ha sido convertido en mercancía.  “</w:t>
      </w:r>
      <w:r w:rsidR="00B66060" w:rsidRPr="00B66060">
        <w:rPr>
          <w:i/>
          <w:iCs/>
          <w:lang w:val="es-ES"/>
        </w:rPr>
        <w:t>Los agentes del demonio</w:t>
      </w:r>
      <w:r w:rsidR="00B66060">
        <w:rPr>
          <w:lang w:val="es-ES"/>
        </w:rPr>
        <w:t>” acaparan hasta lo más fundamental de la vida en este planeta.</w:t>
      </w:r>
    </w:p>
    <w:p w14:paraId="2C2D9BF6" w14:textId="0B6EDD48" w:rsidR="00B66060" w:rsidRDefault="00B66060" w:rsidP="00070C88">
      <w:pPr>
        <w:jc w:val="both"/>
        <w:rPr>
          <w:lang w:val="es-ES"/>
        </w:rPr>
      </w:pPr>
      <w:r>
        <w:rPr>
          <w:lang w:val="es-ES"/>
        </w:rPr>
        <w:t xml:space="preserve">Claro, hay avances de humanidad en espacios personales, familiares y comunidades </w:t>
      </w:r>
      <w:r w:rsidR="00F055F5">
        <w:rPr>
          <w:lang w:val="es-ES"/>
        </w:rPr>
        <w:t>locales, sin embargo, al poner todo en perspectiva mundial, los poderes que manejan las armas, las finanzas, el comercio, la producción, … son verdaderamente “</w:t>
      </w:r>
      <w:r w:rsidR="00F055F5" w:rsidRPr="00F055F5">
        <w:rPr>
          <w:i/>
          <w:iCs/>
          <w:lang w:val="es-ES"/>
        </w:rPr>
        <w:t>del diablo”.</w:t>
      </w:r>
      <w:r w:rsidR="00F055F5">
        <w:rPr>
          <w:lang w:val="es-ES"/>
        </w:rPr>
        <w:t xml:space="preserve">  La simple razón es que provocan la muerte. Dice Monseñor Romero</w:t>
      </w:r>
      <w:r w:rsidR="00E66FE1">
        <w:rPr>
          <w:lang w:val="es-ES"/>
        </w:rPr>
        <w:t xml:space="preserve">: </w:t>
      </w:r>
      <w:r w:rsidR="00F055F5">
        <w:rPr>
          <w:lang w:val="es-ES"/>
        </w:rPr>
        <w:t xml:space="preserve"> </w:t>
      </w:r>
      <w:r w:rsidR="00E66FE1">
        <w:rPr>
          <w:lang w:val="es-ES"/>
        </w:rPr>
        <w:t>“</w:t>
      </w:r>
      <w:r w:rsidR="00E66FE1">
        <w:rPr>
          <w:i/>
          <w:iCs/>
          <w:lang w:val="es-ES"/>
        </w:rPr>
        <w:t>Son del diablo los que hacen la muerte.”</w:t>
      </w:r>
      <w:r w:rsidR="00E66FE1">
        <w:rPr>
          <w:lang w:val="es-ES"/>
        </w:rPr>
        <w:t xml:space="preserve">   No dudamos de compromisos de solidaridad en familias y comunidades locales, en </w:t>
      </w:r>
      <w:r w:rsidR="00133DD1">
        <w:rPr>
          <w:lang w:val="es-ES"/>
        </w:rPr>
        <w:t>organizaciones sin fines de lucro, pero todo parece ser gotas de agua que caen sobre una plancha caliente</w:t>
      </w:r>
      <w:r w:rsidR="00B16919">
        <w:rPr>
          <w:lang w:val="es-ES"/>
        </w:rPr>
        <w:t>.  En lo fundamental este mundo, como lo hemos construido, se ha deshumanizado.  Puede sonar fuerte, pero un mundo que produce diariamente la muerte (lenta o abrupta) de millones de personas, es un mundo deshumanizado</w:t>
      </w:r>
      <w:r w:rsidR="00AD41D9">
        <w:rPr>
          <w:rStyle w:val="Refdenotaalpie"/>
          <w:lang w:val="es-ES"/>
        </w:rPr>
        <w:footnoteReference w:id="1"/>
      </w:r>
      <w:r w:rsidR="00B16919">
        <w:rPr>
          <w:lang w:val="es-ES"/>
        </w:rPr>
        <w:t xml:space="preserve">, un mundo donde la maldad y la lejanía de Dios se ha hecho estructura y sistema.  </w:t>
      </w:r>
      <w:r w:rsidR="003C33AA">
        <w:rPr>
          <w:lang w:val="es-ES"/>
        </w:rPr>
        <w:t xml:space="preserve">No podemos limitarnos a “la bondad” cercana a nosotros/as.  Cada pobre que muere en este mundo es un grito de Dios que dice: BASTA.  Claro que no estamos en el camino correcto para lograr justicia, fraternidad, bondad, misericordia, libertad, verdad, …. </w:t>
      </w:r>
      <w:r w:rsidR="00003E87">
        <w:rPr>
          <w:lang w:val="es-ES"/>
        </w:rPr>
        <w:t xml:space="preserve"> </w:t>
      </w:r>
    </w:p>
    <w:p w14:paraId="6EE4FDD1" w14:textId="15409C8D" w:rsidR="00003E87" w:rsidRDefault="00003E87" w:rsidP="00070C88">
      <w:pPr>
        <w:jc w:val="both"/>
        <w:rPr>
          <w:lang w:val="es-ES"/>
        </w:rPr>
      </w:pPr>
      <w:r>
        <w:rPr>
          <w:lang w:val="es-ES"/>
        </w:rPr>
        <w:t>Da lástima que ni las Iglesias hablan claro al respecto.  Las pequeñas bondades de solidaridad y fraternidad comunitarias fácilmente obstaculizan el horizonte real en que vivimos.  Las liturgias, la</w:t>
      </w:r>
      <w:r w:rsidR="00AD41D9">
        <w:rPr>
          <w:lang w:val="es-ES"/>
        </w:rPr>
        <w:t>s</w:t>
      </w:r>
      <w:r>
        <w:rPr>
          <w:lang w:val="es-ES"/>
        </w:rPr>
        <w:t xml:space="preserve"> celebraciones </w:t>
      </w:r>
      <w:r w:rsidR="00AD41D9">
        <w:rPr>
          <w:lang w:val="es-ES"/>
        </w:rPr>
        <w:t>memoriales</w:t>
      </w:r>
      <w:r w:rsidR="006D40BC">
        <w:rPr>
          <w:lang w:val="es-ES"/>
        </w:rPr>
        <w:t>,</w:t>
      </w:r>
      <w:r>
        <w:rPr>
          <w:lang w:val="es-ES"/>
        </w:rPr>
        <w:t xml:space="preserve"> los cultos han sustituido – en todo el planeta – la acción humana de construir un mundo </w:t>
      </w:r>
      <w:r w:rsidR="00E70B52">
        <w:rPr>
          <w:lang w:val="es-ES"/>
        </w:rPr>
        <w:t>mejor</w:t>
      </w:r>
      <w:r>
        <w:rPr>
          <w:lang w:val="es-ES"/>
        </w:rPr>
        <w:t>, es decir, según el plan de Dios</w:t>
      </w:r>
      <w:r w:rsidR="00376E1C">
        <w:rPr>
          <w:lang w:val="es-ES"/>
        </w:rPr>
        <w:t xml:space="preserve">. </w:t>
      </w:r>
      <w:r w:rsidR="006D40BC">
        <w:rPr>
          <w:lang w:val="es-ES"/>
        </w:rPr>
        <w:t xml:space="preserve"> Preferimos ser “muy religiosos” en los ritos en vez de luchar unidos/as por cambiar radicalmente este mundo de pecado. No tengamos miedo.</w:t>
      </w:r>
    </w:p>
    <w:p w14:paraId="4095ECF0" w14:textId="45F133D7" w:rsidR="006D40BC" w:rsidRPr="006D40BC" w:rsidRDefault="006D40BC" w:rsidP="00070C88">
      <w:pPr>
        <w:jc w:val="both"/>
      </w:pPr>
      <w:r w:rsidRPr="00CD32D4">
        <w:t xml:space="preserve">Tere y Luis Van de Velde    </w:t>
      </w:r>
      <w:proofErr w:type="spellStart"/>
      <w:r w:rsidRPr="00CD32D4">
        <w:t>Mov</w:t>
      </w:r>
      <w:proofErr w:type="spellEnd"/>
      <w:r w:rsidRPr="00CD32D4">
        <w:t xml:space="preserve">. </w:t>
      </w:r>
      <w:proofErr w:type="spellStart"/>
      <w:r w:rsidRPr="006D40BC">
        <w:t>Ecum</w:t>
      </w:r>
      <w:proofErr w:type="spellEnd"/>
      <w:r w:rsidRPr="006D40BC">
        <w:t xml:space="preserve">. </w:t>
      </w:r>
      <w:proofErr w:type="spellStart"/>
      <w:r w:rsidRPr="006D40BC">
        <w:t>Cebs</w:t>
      </w:r>
      <w:proofErr w:type="spellEnd"/>
      <w:r w:rsidRPr="006D40BC">
        <w:t xml:space="preserve"> en Mejicanos, El S</w:t>
      </w:r>
      <w:r>
        <w:t xml:space="preserve">alvador.  (escrito 13-9-2020) </w:t>
      </w:r>
    </w:p>
    <w:sectPr w:rsidR="006D40BC" w:rsidRPr="006D40BC" w:rsidSect="006D40BC"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D9797" w14:textId="77777777" w:rsidR="002661C1" w:rsidRDefault="002661C1" w:rsidP="00AD41D9">
      <w:pPr>
        <w:spacing w:after="0" w:line="240" w:lineRule="auto"/>
      </w:pPr>
      <w:r>
        <w:separator/>
      </w:r>
    </w:p>
  </w:endnote>
  <w:endnote w:type="continuationSeparator" w:id="0">
    <w:p w14:paraId="62BAA939" w14:textId="77777777" w:rsidR="002661C1" w:rsidRDefault="002661C1" w:rsidP="00AD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8ABD0" w14:textId="77777777" w:rsidR="002661C1" w:rsidRDefault="002661C1" w:rsidP="00AD41D9">
      <w:pPr>
        <w:spacing w:after="0" w:line="240" w:lineRule="auto"/>
      </w:pPr>
      <w:r>
        <w:separator/>
      </w:r>
    </w:p>
  </w:footnote>
  <w:footnote w:type="continuationSeparator" w:id="0">
    <w:p w14:paraId="4304FE25" w14:textId="77777777" w:rsidR="002661C1" w:rsidRDefault="002661C1" w:rsidP="00AD41D9">
      <w:pPr>
        <w:spacing w:after="0" w:line="240" w:lineRule="auto"/>
      </w:pPr>
      <w:r>
        <w:continuationSeparator/>
      </w:r>
    </w:p>
  </w:footnote>
  <w:footnote w:id="1">
    <w:p w14:paraId="3F748319" w14:textId="195EBF15" w:rsidR="00AD41D9" w:rsidRPr="00AD41D9" w:rsidRDefault="00AD41D9">
      <w:pPr>
        <w:pStyle w:val="Textonotapie"/>
      </w:pPr>
      <w:r>
        <w:rPr>
          <w:rStyle w:val="Refdenotaalpie"/>
        </w:rPr>
        <w:footnoteRef/>
      </w:r>
      <w:r>
        <w:t xml:space="preserve"> “</w:t>
      </w:r>
      <w:r w:rsidRPr="00AD41D9">
        <w:t xml:space="preserve">Se estima que en 2020 unas 12000 personas habrán </w:t>
      </w:r>
      <w:r w:rsidRPr="00976F26">
        <w:rPr>
          <w:b/>
          <w:bCs/>
        </w:rPr>
        <w:t>muerto de hambre diariamente como consecuencia del impacto de la pandemia,</w:t>
      </w:r>
      <w:r w:rsidRPr="00AD41D9">
        <w:t xml:space="preserve"> número mayor de los que se estima fallecerán por el propio Covid-19. El hambre es hoy la causa del 45% de las muertes de niños menores de 5 años en el mundo. Esta es la “normalidad” que vivimos mientras 8 de las mayores empresas de </w:t>
      </w:r>
      <w:r w:rsidRPr="00976F26">
        <w:rPr>
          <w:b/>
          <w:bCs/>
        </w:rPr>
        <w:t>alimentos y bebidas</w:t>
      </w:r>
      <w:r w:rsidRPr="00AD41D9">
        <w:t xml:space="preserve"> han repartido entre sus accionistas más de US$ 18.000 millones desde enero de este año, es decir, en plena pandemia</w:t>
      </w:r>
      <w:r>
        <w:t xml:space="preserve">” escribe </w:t>
      </w:r>
      <w:proofErr w:type="spellStart"/>
      <w:r w:rsidRPr="00AD41D9">
        <w:t>Pasqualina</w:t>
      </w:r>
      <w:proofErr w:type="spellEnd"/>
      <w:r w:rsidRPr="00AD41D9">
        <w:t xml:space="preserve"> </w:t>
      </w:r>
      <w:proofErr w:type="spellStart"/>
      <w:r w:rsidRPr="00AD41D9">
        <w:t>Curcio</w:t>
      </w:r>
      <w:proofErr w:type="spellEnd"/>
      <w:r>
        <w:t>.</w:t>
      </w:r>
      <w:r w:rsidR="00976F26">
        <w:t xml:space="preserve"> </w:t>
      </w:r>
      <w:r w:rsidR="00976F26" w:rsidRPr="00976F26">
        <w:t>https://www.alainet.org/es/articulo/208601?utm_source=email&amp;utm_campaign=alai-amlatina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4B"/>
    <w:rsid w:val="00003E87"/>
    <w:rsid w:val="00070C88"/>
    <w:rsid w:val="000B2E03"/>
    <w:rsid w:val="000D0A01"/>
    <w:rsid w:val="00133DD1"/>
    <w:rsid w:val="00224632"/>
    <w:rsid w:val="002661C1"/>
    <w:rsid w:val="00376E1C"/>
    <w:rsid w:val="003A6E4B"/>
    <w:rsid w:val="003C33AA"/>
    <w:rsid w:val="006D40BC"/>
    <w:rsid w:val="00775B1C"/>
    <w:rsid w:val="007A1437"/>
    <w:rsid w:val="00975DCD"/>
    <w:rsid w:val="00976F26"/>
    <w:rsid w:val="009D1EDD"/>
    <w:rsid w:val="00A2049C"/>
    <w:rsid w:val="00A21381"/>
    <w:rsid w:val="00AD41D9"/>
    <w:rsid w:val="00B16919"/>
    <w:rsid w:val="00B303F2"/>
    <w:rsid w:val="00B66060"/>
    <w:rsid w:val="00CA2FB8"/>
    <w:rsid w:val="00CD32D4"/>
    <w:rsid w:val="00D65316"/>
    <w:rsid w:val="00E66FE1"/>
    <w:rsid w:val="00E70B52"/>
    <w:rsid w:val="00E90B43"/>
    <w:rsid w:val="00EF563B"/>
    <w:rsid w:val="00F055F5"/>
    <w:rsid w:val="00F4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FB31"/>
  <w15:chartTrackingRefBased/>
  <w15:docId w15:val="{DED7E105-6EB3-451D-BE24-46370486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E4B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AD41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41D9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AD41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18CB-6457-438C-A78A-656744A6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2020-09-14T22:05:00Z</cp:lastPrinted>
  <dcterms:created xsi:type="dcterms:W3CDTF">2020-09-30T12:05:00Z</dcterms:created>
  <dcterms:modified xsi:type="dcterms:W3CDTF">2020-09-30T12:05:00Z</dcterms:modified>
</cp:coreProperties>
</file>