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UY" w:eastAsia="es-UY"/>
        </w:rPr>
        <w:br/>
        <w:t>A Comapa, mi nuevo poemario</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UY"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UY"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Cuando cumplí 15 años fui a conocer Comapa, el pueblo donde nací. Me enamoré a primera vista,   de los niños de panzas cundidas de amebas saltando descalzos en los charcos de agua, ¡la felicidad de los inocentes!  De las sombras de los encinos rojos que daban vida a los barrancos. Y en los senderos la compañía de los guayabos silvestres, los palos de jiote, los nances, las manzanas rosas,  los chaparrones y los palos de jocote de corona.</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Las milpas que se atrevían a dar flor en aquella tierra árida de pedrerío por doquier, porque así es Comapa, allá hay más piedras que tierra y el agua potable llega a cuenta gotas a las cercanías del pueblo, pero nada más. Las aldeas siguen saciando su sed con el agua de los escasos nacimientos, eso en </w:t>
      </w:r>
      <w:proofErr w:type="gramStart"/>
      <w:r w:rsidRPr="00C1699A">
        <w:rPr>
          <w:rFonts w:ascii="Georgia" w:eastAsia="Times New Roman" w:hAnsi="Georgia" w:cs="Tahoma"/>
          <w:color w:val="000000"/>
          <w:spacing w:val="2"/>
          <w:sz w:val="27"/>
          <w:szCs w:val="27"/>
          <w:lang w:val="es-ES" w:eastAsia="es-UY"/>
        </w:rPr>
        <w:t>invierno</w:t>
      </w:r>
      <w:proofErr w:type="gramEnd"/>
      <w:r w:rsidRPr="00C1699A">
        <w:rPr>
          <w:rFonts w:ascii="Georgia" w:eastAsia="Times New Roman" w:hAnsi="Georgia" w:cs="Tahoma"/>
          <w:color w:val="000000"/>
          <w:spacing w:val="2"/>
          <w:sz w:val="27"/>
          <w:szCs w:val="27"/>
          <w:lang w:val="es-ES" w:eastAsia="es-UY"/>
        </w:rPr>
        <w:t xml:space="preserve"> pero, ¿y en verano?</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rPr>
          <w:rFonts w:ascii="Georgia" w:eastAsia="Times New Roman" w:hAnsi="Georgia" w:cs="Tahoma"/>
          <w:color w:val="000000"/>
          <w:spacing w:val="2"/>
          <w:sz w:val="27"/>
          <w:szCs w:val="27"/>
          <w:lang w:val="es-UY" w:eastAsia="es-UY"/>
        </w:rPr>
      </w:pPr>
      <w:r w:rsidRPr="00C1699A">
        <w:rPr>
          <w:rFonts w:ascii="Georgia" w:eastAsia="Times New Roman" w:hAnsi="Georgia" w:cs="Tahoma"/>
          <w:i/>
          <w:iCs/>
          <w:color w:val="000000"/>
          <w:spacing w:val="2"/>
          <w:sz w:val="27"/>
          <w:szCs w:val="27"/>
          <w:lang w:val="es-ES" w:eastAsia="es-UY"/>
        </w:rPr>
        <w:t>VIII</w:t>
      </w:r>
      <w:r w:rsidRPr="00C1699A">
        <w:rPr>
          <w:rFonts w:ascii="Georgia" w:eastAsia="Times New Roman" w:hAnsi="Georgia" w:cs="Tahoma"/>
          <w:i/>
          <w:iCs/>
          <w:color w:val="000000"/>
          <w:spacing w:val="2"/>
          <w:sz w:val="27"/>
          <w:szCs w:val="27"/>
          <w:lang w:val="es-ES" w:eastAsia="es-UY"/>
        </w:rPr>
        <w:br/>
        <w:t> </w:t>
      </w:r>
      <w:r w:rsidRPr="00C1699A">
        <w:rPr>
          <w:rFonts w:ascii="Georgia" w:eastAsia="Times New Roman" w:hAnsi="Georgia" w:cs="Tahoma"/>
          <w:i/>
          <w:iCs/>
          <w:color w:val="000000"/>
          <w:spacing w:val="2"/>
          <w:sz w:val="27"/>
          <w:szCs w:val="27"/>
          <w:lang w:val="es-ES" w:eastAsia="es-UY"/>
        </w:rPr>
        <w:br/>
        <w:t>Caritas de lozanía </w:t>
      </w:r>
      <w:r w:rsidRPr="00C1699A">
        <w:rPr>
          <w:rFonts w:ascii="Georgia" w:eastAsia="Times New Roman" w:hAnsi="Georgia" w:cs="Tahoma"/>
          <w:i/>
          <w:iCs/>
          <w:color w:val="000000"/>
          <w:spacing w:val="2"/>
          <w:sz w:val="27"/>
          <w:szCs w:val="27"/>
          <w:lang w:val="es-ES" w:eastAsia="es-UY"/>
        </w:rPr>
        <w:br/>
        <w:t>manitas de barro fresco</w:t>
      </w:r>
      <w:r w:rsidRPr="00C1699A">
        <w:rPr>
          <w:rFonts w:ascii="Georgia" w:eastAsia="Times New Roman" w:hAnsi="Georgia" w:cs="Tahoma"/>
          <w:i/>
          <w:iCs/>
          <w:color w:val="000000"/>
          <w:spacing w:val="2"/>
          <w:sz w:val="27"/>
          <w:szCs w:val="27"/>
          <w:lang w:val="es-ES" w:eastAsia="es-UY"/>
        </w:rPr>
        <w:br/>
        <w:t>las niñas de Las Crucitas</w:t>
      </w:r>
      <w:r w:rsidRPr="00C1699A">
        <w:rPr>
          <w:rFonts w:ascii="Georgia" w:eastAsia="Times New Roman" w:hAnsi="Georgia" w:cs="Tahoma"/>
          <w:i/>
          <w:iCs/>
          <w:color w:val="000000"/>
          <w:spacing w:val="2"/>
          <w:sz w:val="27"/>
          <w:szCs w:val="27"/>
          <w:lang w:val="es-ES" w:eastAsia="es-UY"/>
        </w:rPr>
        <w:br/>
        <w:t>son robles, </w:t>
      </w:r>
      <w:r w:rsidRPr="00C1699A">
        <w:rPr>
          <w:rFonts w:ascii="Georgia" w:eastAsia="Times New Roman" w:hAnsi="Georgia" w:cs="Tahoma"/>
          <w:i/>
          <w:iCs/>
          <w:color w:val="000000"/>
          <w:spacing w:val="2"/>
          <w:sz w:val="27"/>
          <w:szCs w:val="27"/>
          <w:lang w:val="es-ES" w:eastAsia="es-UY"/>
        </w:rPr>
        <w:br/>
        <w:t>encinos en la floresta.</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Y yo me enamoré perdidamente del color </w:t>
      </w:r>
      <w:proofErr w:type="spellStart"/>
      <w:r w:rsidRPr="00C1699A">
        <w:rPr>
          <w:rFonts w:ascii="Georgia" w:eastAsia="Times New Roman" w:hAnsi="Georgia" w:cs="Tahoma"/>
          <w:color w:val="000000"/>
          <w:spacing w:val="2"/>
          <w:sz w:val="27"/>
          <w:szCs w:val="27"/>
          <w:lang w:val="es-ES" w:eastAsia="es-UY"/>
        </w:rPr>
        <w:t>chiltoto</w:t>
      </w:r>
      <w:proofErr w:type="spellEnd"/>
      <w:r w:rsidRPr="00C1699A">
        <w:rPr>
          <w:rFonts w:ascii="Georgia" w:eastAsia="Times New Roman" w:hAnsi="Georgia" w:cs="Tahoma"/>
          <w:color w:val="000000"/>
          <w:spacing w:val="2"/>
          <w:sz w:val="27"/>
          <w:szCs w:val="27"/>
          <w:lang w:val="es-ES" w:eastAsia="es-UY"/>
        </w:rPr>
        <w:t xml:space="preserve"> de las tejas quebradas que tapaban los techos de las casas de adobe, del bajareque y de los toles de morro para beber atol. De los </w:t>
      </w:r>
      <w:proofErr w:type="spellStart"/>
      <w:r w:rsidRPr="00C1699A">
        <w:rPr>
          <w:rFonts w:ascii="Georgia" w:eastAsia="Times New Roman" w:hAnsi="Georgia" w:cs="Tahoma"/>
          <w:color w:val="000000"/>
          <w:spacing w:val="2"/>
          <w:sz w:val="27"/>
          <w:szCs w:val="27"/>
          <w:lang w:val="es-ES" w:eastAsia="es-UY"/>
        </w:rPr>
        <w:t>polletones</w:t>
      </w:r>
      <w:proofErr w:type="spellEnd"/>
      <w:r w:rsidRPr="00C1699A">
        <w:rPr>
          <w:rFonts w:ascii="Georgia" w:eastAsia="Times New Roman" w:hAnsi="Georgia" w:cs="Tahoma"/>
          <w:color w:val="000000"/>
          <w:spacing w:val="2"/>
          <w:sz w:val="27"/>
          <w:szCs w:val="27"/>
          <w:lang w:val="es-ES" w:eastAsia="es-UY"/>
        </w:rPr>
        <w:t xml:space="preserve"> de barro embadurnado con las manos de las abuelas, de  los </w:t>
      </w:r>
      <w:proofErr w:type="spellStart"/>
      <w:r w:rsidRPr="00C1699A">
        <w:rPr>
          <w:rFonts w:ascii="Georgia" w:eastAsia="Times New Roman" w:hAnsi="Georgia" w:cs="Tahoma"/>
          <w:color w:val="000000"/>
          <w:spacing w:val="2"/>
          <w:sz w:val="27"/>
          <w:szCs w:val="27"/>
          <w:lang w:val="es-ES" w:eastAsia="es-UY"/>
        </w:rPr>
        <w:t>comalones</w:t>
      </w:r>
      <w:proofErr w:type="spellEnd"/>
      <w:r w:rsidRPr="00C1699A">
        <w:rPr>
          <w:rFonts w:ascii="Georgia" w:eastAsia="Times New Roman" w:hAnsi="Georgia" w:cs="Tahoma"/>
          <w:color w:val="000000"/>
          <w:spacing w:val="2"/>
          <w:sz w:val="27"/>
          <w:szCs w:val="27"/>
          <w:lang w:val="es-ES" w:eastAsia="es-UY"/>
        </w:rPr>
        <w:t xml:space="preserve"> de barro donde se echaban  los </w:t>
      </w:r>
      <w:proofErr w:type="spellStart"/>
      <w:r w:rsidRPr="00C1699A">
        <w:rPr>
          <w:rFonts w:ascii="Georgia" w:eastAsia="Times New Roman" w:hAnsi="Georgia" w:cs="Tahoma"/>
          <w:color w:val="000000"/>
          <w:spacing w:val="2"/>
          <w:sz w:val="27"/>
          <w:szCs w:val="27"/>
          <w:lang w:val="es-ES" w:eastAsia="es-UY"/>
        </w:rPr>
        <w:t>pishtones</w:t>
      </w:r>
      <w:proofErr w:type="spellEnd"/>
      <w:r w:rsidRPr="00C1699A">
        <w:rPr>
          <w:rFonts w:ascii="Georgia" w:eastAsia="Times New Roman" w:hAnsi="Georgia" w:cs="Tahoma"/>
          <w:color w:val="000000"/>
          <w:spacing w:val="2"/>
          <w:sz w:val="27"/>
          <w:szCs w:val="27"/>
          <w:lang w:val="es-ES" w:eastAsia="es-UY"/>
        </w:rPr>
        <w:t>,  los tazcales y se freían los huevos con manteca de coche o con lo que quedaba de la medida de mantequilla o el aceite que se compraban si se lograba vender una carga de leña, unos pollos o de perdida una medida de maíz o frijol de la cosecha.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Y de la  misma forma los aldeanos compraban su ropa, si vendían por pocos lo que iban produciendo. Así los vi llegar al pueblo con sus panas de jocotes de corona para el tiempo de cosecha, costales de ayotes, de frijol camagua, frijol nuevo, </w:t>
      </w:r>
      <w:proofErr w:type="spellStart"/>
      <w:r w:rsidRPr="00C1699A">
        <w:rPr>
          <w:rFonts w:ascii="Georgia" w:eastAsia="Times New Roman" w:hAnsi="Georgia" w:cs="Tahoma"/>
          <w:color w:val="000000"/>
          <w:spacing w:val="2"/>
          <w:sz w:val="27"/>
          <w:szCs w:val="27"/>
          <w:lang w:val="es-ES" w:eastAsia="es-UY"/>
        </w:rPr>
        <w:t>máiz</w:t>
      </w:r>
      <w:proofErr w:type="spellEnd"/>
      <w:r w:rsidRPr="00C1699A">
        <w:rPr>
          <w:rFonts w:ascii="Georgia" w:eastAsia="Times New Roman" w:hAnsi="Georgia" w:cs="Tahoma"/>
          <w:color w:val="000000"/>
          <w:spacing w:val="2"/>
          <w:sz w:val="27"/>
          <w:szCs w:val="27"/>
          <w:lang w:val="es-ES" w:eastAsia="es-UY"/>
        </w:rPr>
        <w:t xml:space="preserve"> nuevo, maicillo, sus cargas de leña; los vendían o los hacían trueque en el día de mercado. Al atardecer iban de regreso con sus pedazos de tela, sus botas de hule nuevas o de segunda mano, como de segunda mano los zapatos también, sus medias de gas para los candiles.  Candelas, fósforos, baterías para los </w:t>
      </w:r>
      <w:r w:rsidRPr="00C1699A">
        <w:rPr>
          <w:rFonts w:ascii="Georgia" w:eastAsia="Times New Roman" w:hAnsi="Georgia" w:cs="Tahoma"/>
          <w:color w:val="000000"/>
          <w:spacing w:val="2"/>
          <w:sz w:val="27"/>
          <w:szCs w:val="27"/>
          <w:lang w:val="es-ES" w:eastAsia="es-UY"/>
        </w:rPr>
        <w:lastRenderedPageBreak/>
        <w:t>radios que colgaban en las vigas de los corredores de las casas para sintonizar alguna radio de El Salvador, las de Guatemala no se escuchaban.  El azúcar, la sal y la cal siempre artículos de primera  necesidad en aquel pueblito perdido entre los cerros y piedras.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Me enamoré, sí, perdidamente del chipilín fresco con arroz y crema, del caldo de  hojas de guías en los que iban quilete o hierba mora, guías de ayotes, de güisquil, hojas de chile chiltepe y las que fueran para darle sustancia y sustento al caldo. Los tomates  y las cebollas siempre fueron lujos, caros de caros. Pero la rapadura canche y oscura abundaban junto con el jabón de aceituna, la chicha de piña y de </w:t>
      </w:r>
      <w:proofErr w:type="spellStart"/>
      <w:r w:rsidRPr="00C1699A">
        <w:rPr>
          <w:rFonts w:ascii="Georgia" w:eastAsia="Times New Roman" w:hAnsi="Georgia" w:cs="Tahoma"/>
          <w:color w:val="000000"/>
          <w:spacing w:val="2"/>
          <w:sz w:val="27"/>
          <w:szCs w:val="27"/>
          <w:lang w:val="es-ES" w:eastAsia="es-UY"/>
        </w:rPr>
        <w:t>máiz</w:t>
      </w:r>
      <w:proofErr w:type="spellEnd"/>
      <w:r w:rsidRPr="00C1699A">
        <w:rPr>
          <w:rFonts w:ascii="Georgia" w:eastAsia="Times New Roman" w:hAnsi="Georgia" w:cs="Tahoma"/>
          <w:color w:val="000000"/>
          <w:spacing w:val="2"/>
          <w:sz w:val="27"/>
          <w:szCs w:val="27"/>
          <w:lang w:val="es-ES" w:eastAsia="es-UY"/>
        </w:rPr>
        <w:t>, el ayote  y el atol shuco. La tortilla con leche fue mi desayuno preferido desde entonces.  Y lujo era ver aquellos tamales de viaje, los ticucos y los tamales de elote.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Enamorarse duele, claro que sí y a mí me dolió tanto ver a niñas de mi edad ya con dos o tres hijos, casadas o en convivencia  con hombres que les doblaban la edad o hasta tres veces mayores que ellas. Ellas con la responsabilidad de todo en la casa, los hombres trabajando la tierra que rentaban para lograr una cosecha de </w:t>
      </w:r>
      <w:proofErr w:type="spellStart"/>
      <w:r w:rsidRPr="00C1699A">
        <w:rPr>
          <w:rFonts w:ascii="Georgia" w:eastAsia="Times New Roman" w:hAnsi="Georgia" w:cs="Tahoma"/>
          <w:color w:val="000000"/>
          <w:spacing w:val="2"/>
          <w:sz w:val="27"/>
          <w:szCs w:val="27"/>
          <w:lang w:val="es-ES" w:eastAsia="es-UY"/>
        </w:rPr>
        <w:t>máiz</w:t>
      </w:r>
      <w:proofErr w:type="spellEnd"/>
      <w:r w:rsidRPr="00C1699A">
        <w:rPr>
          <w:rFonts w:ascii="Georgia" w:eastAsia="Times New Roman" w:hAnsi="Georgia" w:cs="Tahoma"/>
          <w:color w:val="000000"/>
          <w:spacing w:val="2"/>
          <w:sz w:val="27"/>
          <w:szCs w:val="27"/>
          <w:lang w:val="es-ES" w:eastAsia="es-UY"/>
        </w:rPr>
        <w:t xml:space="preserve">, frijol o maicillo para octubre y así ayudarse con lo básico de la sobrevivencia. Y los niños que se casaron niños, parejas de adolescentes que no pasaban de los 14 años y ya con hijos. La cantidad de niñas que tenían  hijos de sus familiares, porque fueron abusadas por estos, que era la forma de apartarlas para decirles a los otros hombres que esas niñas nunca se casarían, que no las iban a dejar casarse, que les pertenecían. Porque el machismo es </w:t>
      </w:r>
      <w:proofErr w:type="gramStart"/>
      <w:r w:rsidRPr="00C1699A">
        <w:rPr>
          <w:rFonts w:ascii="Georgia" w:eastAsia="Times New Roman" w:hAnsi="Georgia" w:cs="Tahoma"/>
          <w:color w:val="000000"/>
          <w:spacing w:val="2"/>
          <w:sz w:val="27"/>
          <w:szCs w:val="27"/>
          <w:lang w:val="es-ES" w:eastAsia="es-UY"/>
        </w:rPr>
        <w:t>crudo</w:t>
      </w:r>
      <w:proofErr w:type="gramEnd"/>
      <w:r w:rsidRPr="00C1699A">
        <w:rPr>
          <w:rFonts w:ascii="Georgia" w:eastAsia="Times New Roman" w:hAnsi="Georgia" w:cs="Tahoma"/>
          <w:color w:val="000000"/>
          <w:spacing w:val="2"/>
          <w:sz w:val="27"/>
          <w:szCs w:val="27"/>
          <w:lang w:val="es-ES" w:eastAsia="es-UY"/>
        </w:rPr>
        <w:t xml:space="preserve"> pero en oriente además es cruel.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El bar del pueblo, lleno de patojas de otros municipios y salvadoreñas, que para el día de pago no se daban abasto con tanto aldeano que llegaba a dejar allá el salario para quedarse borrachos durmiendo en las banquetas. A deshoras subían las esposas de las aldeas a traerlos y se los llevaban montados en las bestias que con los cascos de sus patas hacían sonar los adoquines de las calles del pueblo.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rPr>
          <w:rFonts w:ascii="Georgia" w:eastAsia="Times New Roman" w:hAnsi="Georgia" w:cs="Tahoma"/>
          <w:color w:val="000000"/>
          <w:spacing w:val="2"/>
          <w:sz w:val="27"/>
          <w:szCs w:val="27"/>
          <w:lang w:val="es-UY" w:eastAsia="es-UY"/>
        </w:rPr>
      </w:pPr>
      <w:r w:rsidRPr="00C1699A">
        <w:rPr>
          <w:rFonts w:ascii="Georgia" w:eastAsia="Times New Roman" w:hAnsi="Georgia" w:cs="Tahoma"/>
          <w:i/>
          <w:iCs/>
          <w:color w:val="000000"/>
          <w:spacing w:val="2"/>
          <w:sz w:val="27"/>
          <w:szCs w:val="27"/>
          <w:lang w:val="es-ES" w:eastAsia="es-UY"/>
        </w:rPr>
        <w:t>III</w:t>
      </w:r>
      <w:r w:rsidRPr="00C1699A">
        <w:rPr>
          <w:rFonts w:ascii="Georgia" w:eastAsia="Times New Roman" w:hAnsi="Georgia" w:cs="Tahoma"/>
          <w:i/>
          <w:iCs/>
          <w:color w:val="000000"/>
          <w:spacing w:val="2"/>
          <w:sz w:val="27"/>
          <w:szCs w:val="27"/>
          <w:lang w:val="es-ES" w:eastAsia="es-UY"/>
        </w:rPr>
        <w:br/>
        <w:t> </w:t>
      </w:r>
      <w:r w:rsidRPr="00C1699A">
        <w:rPr>
          <w:rFonts w:ascii="Georgia" w:eastAsia="Times New Roman" w:hAnsi="Georgia" w:cs="Tahoma"/>
          <w:i/>
          <w:iCs/>
          <w:color w:val="000000"/>
          <w:spacing w:val="2"/>
          <w:sz w:val="27"/>
          <w:szCs w:val="27"/>
          <w:lang w:val="es-ES" w:eastAsia="es-UY"/>
        </w:rPr>
        <w:br/>
        <w:t>Trinar de aves</w:t>
      </w:r>
      <w:r w:rsidRPr="00C1699A">
        <w:rPr>
          <w:rFonts w:ascii="Georgia" w:eastAsia="Times New Roman" w:hAnsi="Georgia" w:cs="Tahoma"/>
          <w:i/>
          <w:iCs/>
          <w:color w:val="000000"/>
          <w:spacing w:val="2"/>
          <w:sz w:val="27"/>
          <w:szCs w:val="27"/>
          <w:lang w:val="es-ES" w:eastAsia="es-UY"/>
        </w:rPr>
        <w:br/>
        <w:t>galantes las libélulas</w:t>
      </w:r>
      <w:r w:rsidRPr="00C1699A">
        <w:rPr>
          <w:rFonts w:ascii="Georgia" w:eastAsia="Times New Roman" w:hAnsi="Georgia" w:cs="Tahoma"/>
          <w:i/>
          <w:iCs/>
          <w:color w:val="000000"/>
          <w:spacing w:val="2"/>
          <w:sz w:val="27"/>
          <w:szCs w:val="27"/>
          <w:lang w:val="es-ES" w:eastAsia="es-UY"/>
        </w:rPr>
        <w:br/>
        <w:t>el eco guarda el murmullo</w:t>
      </w:r>
      <w:r w:rsidRPr="00C1699A">
        <w:rPr>
          <w:rFonts w:ascii="Georgia" w:eastAsia="Times New Roman" w:hAnsi="Georgia" w:cs="Tahoma"/>
          <w:i/>
          <w:iCs/>
          <w:color w:val="000000"/>
          <w:spacing w:val="2"/>
          <w:sz w:val="27"/>
          <w:szCs w:val="27"/>
          <w:lang w:val="es-ES" w:eastAsia="es-UY"/>
        </w:rPr>
        <w:br/>
        <w:t>de la quebrada</w:t>
      </w:r>
      <w:r w:rsidRPr="00C1699A">
        <w:rPr>
          <w:rFonts w:ascii="Georgia" w:eastAsia="Times New Roman" w:hAnsi="Georgia" w:cs="Tahoma"/>
          <w:i/>
          <w:iCs/>
          <w:color w:val="000000"/>
          <w:spacing w:val="2"/>
          <w:sz w:val="27"/>
          <w:szCs w:val="27"/>
          <w:lang w:val="es-ES" w:eastAsia="es-UY"/>
        </w:rPr>
        <w:br/>
        <w:t>que en agosto rebosa</w:t>
      </w:r>
      <w:r w:rsidRPr="00C1699A">
        <w:rPr>
          <w:rFonts w:ascii="Georgia" w:eastAsia="Times New Roman" w:hAnsi="Georgia" w:cs="Tahoma"/>
          <w:i/>
          <w:iCs/>
          <w:color w:val="000000"/>
          <w:spacing w:val="2"/>
          <w:sz w:val="27"/>
          <w:szCs w:val="27"/>
          <w:lang w:val="es-ES" w:eastAsia="es-UY"/>
        </w:rPr>
        <w:br/>
        <w:t>con la felicidad de los campesinos:</w:t>
      </w:r>
      <w:r w:rsidRPr="00C1699A">
        <w:rPr>
          <w:rFonts w:ascii="Georgia" w:eastAsia="Times New Roman" w:hAnsi="Georgia" w:cs="Tahoma"/>
          <w:i/>
          <w:iCs/>
          <w:color w:val="000000"/>
          <w:spacing w:val="2"/>
          <w:sz w:val="27"/>
          <w:szCs w:val="27"/>
          <w:lang w:val="es-ES" w:eastAsia="es-UY"/>
        </w:rPr>
        <w:br/>
        <w:t>primera cosecha. </w:t>
      </w:r>
      <w:r w:rsidRPr="00C1699A">
        <w:rPr>
          <w:rFonts w:ascii="Georgia" w:eastAsia="Times New Roman" w:hAnsi="Georgia" w:cs="Tahoma"/>
          <w:i/>
          <w:iCs/>
          <w:color w:val="000000"/>
          <w:spacing w:val="2"/>
          <w:sz w:val="27"/>
          <w:szCs w:val="27"/>
          <w:lang w:val="es-ES" w:eastAsia="es-UY"/>
        </w:rPr>
        <w:br/>
      </w:r>
      <w:proofErr w:type="spellStart"/>
      <w:r w:rsidRPr="00C1699A">
        <w:rPr>
          <w:rFonts w:ascii="Georgia" w:eastAsia="Times New Roman" w:hAnsi="Georgia" w:cs="Tahoma"/>
          <w:i/>
          <w:iCs/>
          <w:color w:val="000000"/>
          <w:spacing w:val="2"/>
          <w:sz w:val="27"/>
          <w:szCs w:val="27"/>
          <w:lang w:val="es-ES" w:eastAsia="es-UY"/>
        </w:rPr>
        <w:t>Máiz</w:t>
      </w:r>
      <w:proofErr w:type="spellEnd"/>
      <w:r w:rsidRPr="00C1699A">
        <w:rPr>
          <w:rFonts w:ascii="Georgia" w:eastAsia="Times New Roman" w:hAnsi="Georgia" w:cs="Tahoma"/>
          <w:i/>
          <w:iCs/>
          <w:color w:val="000000"/>
          <w:spacing w:val="2"/>
          <w:sz w:val="27"/>
          <w:szCs w:val="27"/>
          <w:lang w:val="es-ES" w:eastAsia="es-UY"/>
        </w:rPr>
        <w:t xml:space="preserve"> y frijol nuevo.</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Así fui conociendo que la yegua tal que hace tal ruido al caminar es de fulano, que ahí va mengano de la zutana porque su  bestia renquea de una manita, que el caballo de perencejo hace tal ruido al caminar, todo esto a oscuras porque en aquellos tiempos la gente se acostaba a  la hora de la oración y los candiles se apagaban cuando comenzaban a aparecer las primeras luciérnagas. Y conocí pues los horarios de cada quién, que fulano sube a tales horas al pueblo y baja a la aldea de regreso a tales, que mengana va con la masa al molino a tales horas y regresa a tales y lleva de regreso quesadillas y semitas de donde doña </w:t>
      </w:r>
      <w:proofErr w:type="spellStart"/>
      <w:r w:rsidRPr="00C1699A">
        <w:rPr>
          <w:rFonts w:ascii="Georgia" w:eastAsia="Times New Roman" w:hAnsi="Georgia" w:cs="Tahoma"/>
          <w:color w:val="000000"/>
          <w:spacing w:val="2"/>
          <w:sz w:val="27"/>
          <w:szCs w:val="27"/>
          <w:lang w:val="es-ES" w:eastAsia="es-UY"/>
        </w:rPr>
        <w:t>Adelona</w:t>
      </w:r>
      <w:proofErr w:type="spellEnd"/>
      <w:r w:rsidRPr="00C1699A">
        <w:rPr>
          <w:rFonts w:ascii="Georgia" w:eastAsia="Times New Roman" w:hAnsi="Georgia" w:cs="Tahoma"/>
          <w:color w:val="000000"/>
          <w:spacing w:val="2"/>
          <w:sz w:val="27"/>
          <w:szCs w:val="27"/>
          <w:lang w:val="es-ES" w:eastAsia="es-UY"/>
        </w:rPr>
        <w:t xml:space="preserve">. En las aldeas era común comer </w:t>
      </w:r>
      <w:proofErr w:type="gramStart"/>
      <w:r w:rsidRPr="00C1699A">
        <w:rPr>
          <w:rFonts w:ascii="Georgia" w:eastAsia="Times New Roman" w:hAnsi="Georgia" w:cs="Tahoma"/>
          <w:color w:val="000000"/>
          <w:spacing w:val="2"/>
          <w:sz w:val="27"/>
          <w:szCs w:val="27"/>
          <w:lang w:val="es-ES" w:eastAsia="es-UY"/>
        </w:rPr>
        <w:t>marquesote</w:t>
      </w:r>
      <w:proofErr w:type="gramEnd"/>
      <w:r w:rsidRPr="00C1699A">
        <w:rPr>
          <w:rFonts w:ascii="Georgia" w:eastAsia="Times New Roman" w:hAnsi="Georgia" w:cs="Tahoma"/>
          <w:color w:val="000000"/>
          <w:spacing w:val="2"/>
          <w:sz w:val="27"/>
          <w:szCs w:val="27"/>
          <w:lang w:val="es-ES" w:eastAsia="es-UY"/>
        </w:rPr>
        <w:t xml:space="preserve"> pero  las semitas, panes de arroz  y quesadillas  eran famosas las que hacía doña </w:t>
      </w:r>
      <w:proofErr w:type="spellStart"/>
      <w:r w:rsidRPr="00C1699A">
        <w:rPr>
          <w:rFonts w:ascii="Georgia" w:eastAsia="Times New Roman" w:hAnsi="Georgia" w:cs="Tahoma"/>
          <w:color w:val="000000"/>
          <w:spacing w:val="2"/>
          <w:sz w:val="27"/>
          <w:szCs w:val="27"/>
          <w:lang w:val="es-ES" w:eastAsia="es-UY"/>
        </w:rPr>
        <w:t>Adelona</w:t>
      </w:r>
      <w:proofErr w:type="spellEnd"/>
      <w:r w:rsidRPr="00C1699A">
        <w:rPr>
          <w:rFonts w:ascii="Georgia" w:eastAsia="Times New Roman" w:hAnsi="Georgia" w:cs="Tahoma"/>
          <w:color w:val="000000"/>
          <w:spacing w:val="2"/>
          <w:sz w:val="27"/>
          <w:szCs w:val="27"/>
          <w:lang w:val="es-ES" w:eastAsia="es-UY"/>
        </w:rPr>
        <w:t xml:space="preserve">. Y también por supuesto, no podía ser de otra manera,  caí rendida a los pies de las semitas, los panes de arroz y las quesadillas de doña </w:t>
      </w:r>
      <w:proofErr w:type="spellStart"/>
      <w:r w:rsidRPr="00C1699A">
        <w:rPr>
          <w:rFonts w:ascii="Georgia" w:eastAsia="Times New Roman" w:hAnsi="Georgia" w:cs="Tahoma"/>
          <w:color w:val="000000"/>
          <w:spacing w:val="2"/>
          <w:sz w:val="27"/>
          <w:szCs w:val="27"/>
          <w:lang w:val="es-ES" w:eastAsia="es-UY"/>
        </w:rPr>
        <w:t>Adelona</w:t>
      </w:r>
      <w:proofErr w:type="spellEnd"/>
      <w:r w:rsidRPr="00C1699A">
        <w:rPr>
          <w:rFonts w:ascii="Georgia" w:eastAsia="Times New Roman" w:hAnsi="Georgia" w:cs="Tahoma"/>
          <w:color w:val="000000"/>
          <w:spacing w:val="2"/>
          <w:sz w:val="27"/>
          <w:szCs w:val="27"/>
          <w:lang w:val="es-ES" w:eastAsia="es-UY"/>
        </w:rPr>
        <w:t>, hasta la fecha las añoro.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bookmarkStart w:id="0" w:name="_GoBack"/>
      <w:r>
        <w:rPr>
          <w:rFonts w:ascii="Georgia" w:eastAsia="Times New Roman" w:hAnsi="Georgia" w:cs="Tahoma"/>
          <w:noProof/>
          <w:color w:val="000000"/>
          <w:spacing w:val="2"/>
          <w:sz w:val="27"/>
          <w:szCs w:val="27"/>
          <w:lang w:val="es-ES" w:eastAsia="es-UY"/>
        </w:rPr>
        <w:drawing>
          <wp:anchor distT="0" distB="0" distL="114300" distR="114300" simplePos="0" relativeHeight="251658240" behindDoc="1" locked="0" layoutInCell="1" allowOverlap="1">
            <wp:simplePos x="0" y="0"/>
            <wp:positionH relativeFrom="column">
              <wp:posOffset>2482215</wp:posOffset>
            </wp:positionH>
            <wp:positionV relativeFrom="paragraph">
              <wp:posOffset>197485</wp:posOffset>
            </wp:positionV>
            <wp:extent cx="2999740" cy="2044065"/>
            <wp:effectExtent l="0" t="0" r="0" b="0"/>
            <wp:wrapTight wrapText="bothSides">
              <wp:wrapPolygon edited="0">
                <wp:start x="0" y="0"/>
                <wp:lineTo x="0" y="21338"/>
                <wp:lineTo x="21399" y="21338"/>
                <wp:lineTo x="21399" y="0"/>
                <wp:lineTo x="0" y="0"/>
              </wp:wrapPolygon>
            </wp:wrapTight>
            <wp:docPr id="1" name="Imagen 1" descr="Imagen que contiene exterior, persona, edificio, muj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ka Oliva Corado..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99740" cy="2044065"/>
                    </a:xfrm>
                    <a:prstGeom prst="rect">
                      <a:avLst/>
                    </a:prstGeom>
                  </pic:spPr>
                </pic:pic>
              </a:graphicData>
            </a:graphic>
            <wp14:sizeRelH relativeFrom="page">
              <wp14:pctWidth>0</wp14:pctWidth>
            </wp14:sizeRelH>
            <wp14:sizeRelV relativeFrom="page">
              <wp14:pctHeight>0</wp14:pctHeight>
            </wp14:sizeRelV>
          </wp:anchor>
        </w:drawing>
      </w:r>
      <w:bookmarkEnd w:id="0"/>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Ver a los niños desgranando </w:t>
      </w:r>
      <w:proofErr w:type="spellStart"/>
      <w:r w:rsidRPr="00C1699A">
        <w:rPr>
          <w:rFonts w:ascii="Georgia" w:eastAsia="Times New Roman" w:hAnsi="Georgia" w:cs="Tahoma"/>
          <w:color w:val="000000"/>
          <w:spacing w:val="2"/>
          <w:sz w:val="27"/>
          <w:szCs w:val="27"/>
          <w:lang w:val="es-ES" w:eastAsia="es-UY"/>
        </w:rPr>
        <w:t>máiz</w:t>
      </w:r>
      <w:proofErr w:type="spellEnd"/>
      <w:r w:rsidRPr="00C1699A">
        <w:rPr>
          <w:rFonts w:ascii="Georgia" w:eastAsia="Times New Roman" w:hAnsi="Georgia" w:cs="Tahoma"/>
          <w:color w:val="000000"/>
          <w:spacing w:val="2"/>
          <w:sz w:val="27"/>
          <w:szCs w:val="27"/>
          <w:lang w:val="es-ES" w:eastAsia="es-UY"/>
        </w:rPr>
        <w:t xml:space="preserve"> con las manos ampolladas y las niñas moliéndolo en piedras y el </w:t>
      </w:r>
      <w:proofErr w:type="spellStart"/>
      <w:r w:rsidRPr="00C1699A">
        <w:rPr>
          <w:rFonts w:ascii="Georgia" w:eastAsia="Times New Roman" w:hAnsi="Georgia" w:cs="Tahoma"/>
          <w:color w:val="000000"/>
          <w:spacing w:val="2"/>
          <w:sz w:val="27"/>
          <w:szCs w:val="27"/>
          <w:lang w:val="es-ES" w:eastAsia="es-UY"/>
        </w:rPr>
        <w:t>güiralito</w:t>
      </w:r>
      <w:proofErr w:type="spellEnd"/>
      <w:r w:rsidRPr="00C1699A">
        <w:rPr>
          <w:rFonts w:ascii="Georgia" w:eastAsia="Times New Roman" w:hAnsi="Georgia" w:cs="Tahoma"/>
          <w:color w:val="000000"/>
          <w:spacing w:val="2"/>
          <w:sz w:val="27"/>
          <w:szCs w:val="27"/>
          <w:lang w:val="es-ES" w:eastAsia="es-UY"/>
        </w:rPr>
        <w:t xml:space="preserve"> acarreando agua de La Pilona en el centro del pueblo. Era otra vida tan distinta a la del arrabal, mucho más rústica pero tan llena de placeres simples, donde las horas pasaban sin prisa y se sentaban a descansar bajo la sombra de los morros  y los amates. Las vi beber agua de la quebrada al medio día, escuchando el canto de las chicharras. Conversaban a veces de las </w:t>
      </w:r>
      <w:proofErr w:type="spellStart"/>
      <w:r w:rsidRPr="00C1699A">
        <w:rPr>
          <w:rFonts w:ascii="Georgia" w:eastAsia="Times New Roman" w:hAnsi="Georgia" w:cs="Tahoma"/>
          <w:color w:val="000000"/>
          <w:spacing w:val="2"/>
          <w:sz w:val="27"/>
          <w:szCs w:val="27"/>
          <w:lang w:val="es-ES" w:eastAsia="es-UY"/>
        </w:rPr>
        <w:t>pepescas</w:t>
      </w:r>
      <w:proofErr w:type="spellEnd"/>
      <w:r w:rsidRPr="00C1699A">
        <w:rPr>
          <w:rFonts w:ascii="Georgia" w:eastAsia="Times New Roman" w:hAnsi="Georgia" w:cs="Tahoma"/>
          <w:color w:val="000000"/>
          <w:spacing w:val="2"/>
          <w:sz w:val="27"/>
          <w:szCs w:val="27"/>
          <w:lang w:val="es-ES" w:eastAsia="es-UY"/>
        </w:rPr>
        <w:t xml:space="preserve"> del río Paz.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Aquel viaje a Comapa me nutrió  la raíz y la identidad, me dio ese sentido de pertenencia que también siento por Ciudad </w:t>
      </w:r>
      <w:proofErr w:type="spellStart"/>
      <w:r w:rsidRPr="00C1699A">
        <w:rPr>
          <w:rFonts w:ascii="Georgia" w:eastAsia="Times New Roman" w:hAnsi="Georgia" w:cs="Tahoma"/>
          <w:color w:val="000000"/>
          <w:spacing w:val="2"/>
          <w:sz w:val="27"/>
          <w:szCs w:val="27"/>
          <w:lang w:val="es-ES" w:eastAsia="es-UY"/>
        </w:rPr>
        <w:t>Peronia</w:t>
      </w:r>
      <w:proofErr w:type="spellEnd"/>
      <w:r w:rsidRPr="00C1699A">
        <w:rPr>
          <w:rFonts w:ascii="Georgia" w:eastAsia="Times New Roman" w:hAnsi="Georgia" w:cs="Tahoma"/>
          <w:color w:val="000000"/>
          <w:spacing w:val="2"/>
          <w:sz w:val="27"/>
          <w:szCs w:val="27"/>
          <w:lang w:val="es-ES" w:eastAsia="es-UY"/>
        </w:rPr>
        <w:t xml:space="preserve">. En mi escritura desde el primer día han estado ambos, decir </w:t>
      </w:r>
      <w:proofErr w:type="spellStart"/>
      <w:r w:rsidRPr="00C1699A">
        <w:rPr>
          <w:rFonts w:ascii="Georgia" w:eastAsia="Times New Roman" w:hAnsi="Georgia" w:cs="Tahoma"/>
          <w:color w:val="000000"/>
          <w:spacing w:val="2"/>
          <w:sz w:val="27"/>
          <w:szCs w:val="27"/>
          <w:lang w:val="es-ES" w:eastAsia="es-UY"/>
        </w:rPr>
        <w:t>Ilka</w:t>
      </w:r>
      <w:proofErr w:type="spellEnd"/>
      <w:r w:rsidRPr="00C1699A">
        <w:rPr>
          <w:rFonts w:ascii="Georgia" w:eastAsia="Times New Roman" w:hAnsi="Georgia" w:cs="Tahoma"/>
          <w:color w:val="000000"/>
          <w:spacing w:val="2"/>
          <w:sz w:val="27"/>
          <w:szCs w:val="27"/>
          <w:lang w:val="es-ES" w:eastAsia="es-UY"/>
        </w:rPr>
        <w:t xml:space="preserve"> es decir Comapa y Ciudad </w:t>
      </w:r>
      <w:proofErr w:type="spellStart"/>
      <w:r w:rsidRPr="00C1699A">
        <w:rPr>
          <w:rFonts w:ascii="Georgia" w:eastAsia="Times New Roman" w:hAnsi="Georgia" w:cs="Tahoma"/>
          <w:color w:val="000000"/>
          <w:spacing w:val="2"/>
          <w:sz w:val="27"/>
          <w:szCs w:val="27"/>
          <w:lang w:val="es-ES" w:eastAsia="es-UY"/>
        </w:rPr>
        <w:t>Peronia</w:t>
      </w:r>
      <w:proofErr w:type="spellEnd"/>
      <w:r w:rsidRPr="00C1699A">
        <w:rPr>
          <w:rFonts w:ascii="Georgia" w:eastAsia="Times New Roman" w:hAnsi="Georgia" w:cs="Tahoma"/>
          <w:color w:val="000000"/>
          <w:spacing w:val="2"/>
          <w:sz w:val="27"/>
          <w:szCs w:val="27"/>
          <w:lang w:val="es-ES" w:eastAsia="es-UY"/>
        </w:rPr>
        <w:t xml:space="preserve">,  yo no soy sin estos dos lugares, no podría ser, me haría falta algo, lo vital, lo esencial. Es por eso </w:t>
      </w:r>
      <w:proofErr w:type="gramStart"/>
      <w:r w:rsidRPr="00C1699A">
        <w:rPr>
          <w:rFonts w:ascii="Georgia" w:eastAsia="Times New Roman" w:hAnsi="Georgia" w:cs="Tahoma"/>
          <w:color w:val="000000"/>
          <w:spacing w:val="2"/>
          <w:sz w:val="27"/>
          <w:szCs w:val="27"/>
          <w:lang w:val="es-ES" w:eastAsia="es-UY"/>
        </w:rPr>
        <w:t>que</w:t>
      </w:r>
      <w:proofErr w:type="gramEnd"/>
      <w:r w:rsidRPr="00C1699A">
        <w:rPr>
          <w:rFonts w:ascii="Georgia" w:eastAsia="Times New Roman" w:hAnsi="Georgia" w:cs="Tahoma"/>
          <w:color w:val="000000"/>
          <w:spacing w:val="2"/>
          <w:sz w:val="27"/>
          <w:szCs w:val="27"/>
          <w:lang w:val="es-ES" w:eastAsia="es-UY"/>
        </w:rPr>
        <w:t xml:space="preserve"> hoy publico este poemario que escribí el año pasado, como un saludo y una reverencia  a ese pueblo maravilloso que me dio tanto y al que le debo mi fascinación por las flores de </w:t>
      </w:r>
      <w:proofErr w:type="spellStart"/>
      <w:r w:rsidRPr="00C1699A">
        <w:rPr>
          <w:rFonts w:ascii="Georgia" w:eastAsia="Times New Roman" w:hAnsi="Georgia" w:cs="Tahoma"/>
          <w:color w:val="000000"/>
          <w:spacing w:val="2"/>
          <w:sz w:val="27"/>
          <w:szCs w:val="27"/>
          <w:lang w:val="es-ES" w:eastAsia="es-UY"/>
        </w:rPr>
        <w:t>chacté</w:t>
      </w:r>
      <w:proofErr w:type="spellEnd"/>
      <w:r w:rsidRPr="00C1699A">
        <w:rPr>
          <w:rFonts w:ascii="Georgia" w:eastAsia="Times New Roman" w:hAnsi="Georgia" w:cs="Tahoma"/>
          <w:color w:val="000000"/>
          <w:spacing w:val="2"/>
          <w:sz w:val="27"/>
          <w:szCs w:val="27"/>
          <w:lang w:val="es-ES" w:eastAsia="es-UY"/>
        </w:rPr>
        <w:t xml:space="preserve">, las </w:t>
      </w:r>
      <w:proofErr w:type="spellStart"/>
      <w:r w:rsidRPr="00C1699A">
        <w:rPr>
          <w:rFonts w:ascii="Georgia" w:eastAsia="Times New Roman" w:hAnsi="Georgia" w:cs="Tahoma"/>
          <w:color w:val="000000"/>
          <w:spacing w:val="2"/>
          <w:sz w:val="27"/>
          <w:szCs w:val="27"/>
          <w:lang w:val="es-ES" w:eastAsia="es-UY"/>
        </w:rPr>
        <w:t>chiliguas</w:t>
      </w:r>
      <w:proofErr w:type="spellEnd"/>
      <w:r w:rsidRPr="00C1699A">
        <w:rPr>
          <w:rFonts w:ascii="Georgia" w:eastAsia="Times New Roman" w:hAnsi="Georgia" w:cs="Tahoma"/>
          <w:color w:val="000000"/>
          <w:spacing w:val="2"/>
          <w:sz w:val="27"/>
          <w:szCs w:val="27"/>
          <w:lang w:val="es-ES" w:eastAsia="es-UY"/>
        </w:rPr>
        <w:t xml:space="preserve"> y las chilipucas.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xml:space="preserve">Comapa es mi libro número 16, publicado por </w:t>
      </w:r>
      <w:proofErr w:type="spellStart"/>
      <w:r w:rsidRPr="00C1699A">
        <w:rPr>
          <w:rFonts w:ascii="Georgia" w:eastAsia="Times New Roman" w:hAnsi="Georgia" w:cs="Tahoma"/>
          <w:color w:val="000000"/>
          <w:spacing w:val="2"/>
          <w:sz w:val="27"/>
          <w:szCs w:val="27"/>
          <w:lang w:val="es-ES" w:eastAsia="es-UY"/>
        </w:rPr>
        <w:t>Ilka</w:t>
      </w:r>
      <w:proofErr w:type="spellEnd"/>
      <w:r w:rsidRPr="00C1699A">
        <w:rPr>
          <w:rFonts w:ascii="Georgia" w:eastAsia="Times New Roman" w:hAnsi="Georgia" w:cs="Tahoma"/>
          <w:color w:val="000000"/>
          <w:spacing w:val="2"/>
          <w:sz w:val="27"/>
          <w:szCs w:val="27"/>
          <w:lang w:val="es-ES" w:eastAsia="es-UY"/>
        </w:rPr>
        <w:t xml:space="preserve"> Editorial. Está disponible en Amazon.com y en IlkaEditorial.com</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Blog de la autora: </w:t>
      </w:r>
      <w:hyperlink r:id="rId5" w:tgtFrame="_blank" w:history="1">
        <w:r w:rsidRPr="00C1699A">
          <w:rPr>
            <w:rFonts w:ascii="Tahoma" w:eastAsia="Times New Roman" w:hAnsi="Tahoma" w:cs="Tahoma"/>
            <w:color w:val="1155CC"/>
            <w:sz w:val="24"/>
            <w:szCs w:val="24"/>
            <w:u w:val="single"/>
            <w:lang w:val="es-UY" w:eastAsia="es-UY"/>
          </w:rPr>
          <w:t>https://cronicasdeunainquilina.com</w:t>
        </w:r>
      </w:hyperlink>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UY"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proofErr w:type="spellStart"/>
      <w:r w:rsidRPr="00C1699A">
        <w:rPr>
          <w:rFonts w:ascii="Georgia" w:eastAsia="Times New Roman" w:hAnsi="Georgia" w:cs="Tahoma"/>
          <w:color w:val="000000"/>
          <w:spacing w:val="2"/>
          <w:sz w:val="27"/>
          <w:szCs w:val="27"/>
          <w:lang w:val="es-ES" w:eastAsia="es-UY"/>
        </w:rPr>
        <w:t>Ilka</w:t>
      </w:r>
      <w:proofErr w:type="spellEnd"/>
      <w:r w:rsidRPr="00C1699A">
        <w:rPr>
          <w:rFonts w:ascii="Georgia" w:eastAsia="Times New Roman" w:hAnsi="Georgia" w:cs="Tahoma"/>
          <w:color w:val="000000"/>
          <w:spacing w:val="2"/>
          <w:sz w:val="27"/>
          <w:szCs w:val="27"/>
          <w:lang w:val="es-ES" w:eastAsia="es-UY"/>
        </w:rPr>
        <w:t xml:space="preserve"> Oliva Corado.  @</w:t>
      </w:r>
      <w:proofErr w:type="spellStart"/>
      <w:r w:rsidRPr="00C1699A">
        <w:rPr>
          <w:rFonts w:ascii="Georgia" w:eastAsia="Times New Roman" w:hAnsi="Georgia" w:cs="Tahoma"/>
          <w:color w:val="000000"/>
          <w:spacing w:val="2"/>
          <w:sz w:val="27"/>
          <w:szCs w:val="27"/>
          <w:lang w:val="es-ES" w:eastAsia="es-UY"/>
        </w:rPr>
        <w:t>ilkaolivacorado</w:t>
      </w:r>
      <w:proofErr w:type="spellEnd"/>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 </w:t>
      </w:r>
    </w:p>
    <w:p w:rsidR="00C1699A" w:rsidRPr="00C1699A" w:rsidRDefault="00C1699A" w:rsidP="00C1699A">
      <w:pPr>
        <w:shd w:val="clear" w:color="auto" w:fill="FFFFFF"/>
        <w:spacing w:after="0" w:line="240" w:lineRule="auto"/>
        <w:jc w:val="both"/>
        <w:rPr>
          <w:rFonts w:ascii="Georgia" w:eastAsia="Times New Roman" w:hAnsi="Georgia" w:cs="Tahoma"/>
          <w:color w:val="000000"/>
          <w:spacing w:val="2"/>
          <w:sz w:val="27"/>
          <w:szCs w:val="27"/>
          <w:lang w:val="es-UY" w:eastAsia="es-UY"/>
        </w:rPr>
      </w:pPr>
      <w:r w:rsidRPr="00C1699A">
        <w:rPr>
          <w:rFonts w:ascii="Georgia" w:eastAsia="Times New Roman" w:hAnsi="Georgia" w:cs="Tahoma"/>
          <w:color w:val="000000"/>
          <w:spacing w:val="2"/>
          <w:sz w:val="27"/>
          <w:szCs w:val="27"/>
          <w:lang w:val="es-ES" w:eastAsia="es-UY"/>
        </w:rPr>
        <w:t>20 de octubre de 2020, Estados Unidos. </w:t>
      </w:r>
    </w:p>
    <w:p w:rsidR="002E2F5B" w:rsidRDefault="00C1699A" w:rsidP="00C1699A">
      <w:r w:rsidRPr="00C1699A">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9A"/>
    <w:rsid w:val="002E2F5B"/>
    <w:rsid w:val="00C1699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EDDFD-DFC7-44E7-9FD0-F67FBD47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818217">
      <w:bodyDiv w:val="1"/>
      <w:marLeft w:val="0"/>
      <w:marRight w:val="0"/>
      <w:marTop w:val="0"/>
      <w:marBottom w:val="0"/>
      <w:divBdr>
        <w:top w:val="none" w:sz="0" w:space="0" w:color="auto"/>
        <w:left w:val="none" w:sz="0" w:space="0" w:color="auto"/>
        <w:bottom w:val="none" w:sz="0" w:space="0" w:color="auto"/>
        <w:right w:val="none" w:sz="0" w:space="0" w:color="auto"/>
      </w:divBdr>
      <w:divsChild>
        <w:div w:id="1339574756">
          <w:marLeft w:val="0"/>
          <w:marRight w:val="0"/>
          <w:marTop w:val="0"/>
          <w:marBottom w:val="0"/>
          <w:divBdr>
            <w:top w:val="none" w:sz="0" w:space="0" w:color="auto"/>
            <w:left w:val="none" w:sz="0" w:space="0" w:color="auto"/>
            <w:bottom w:val="none" w:sz="0" w:space="0" w:color="auto"/>
            <w:right w:val="none" w:sz="0" w:space="0" w:color="auto"/>
          </w:divBdr>
          <w:divsChild>
            <w:div w:id="20610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1020</Words>
  <Characters>5614</Characters>
  <Application>Microsoft Office Word</Application>
  <DocSecurity>0</DocSecurity>
  <Lines>46</Lines>
  <Paragraphs>13</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2020-10-21T14:19:00Z</dcterms:created>
  <dcterms:modified xsi:type="dcterms:W3CDTF">2020-10-21T14:37:00Z</dcterms:modified>
</cp:coreProperties>
</file>