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8630B" w14:textId="126B63E7" w:rsidR="006F2FD6" w:rsidRDefault="006F2FD6" w:rsidP="00650D22">
      <w:pPr>
        <w:shd w:val="clear" w:color="auto" w:fill="F7CAAC" w:themeFill="accent2" w:themeFillTint="66"/>
        <w:jc w:val="both"/>
        <w:rPr>
          <w:sz w:val="20"/>
          <w:szCs w:val="20"/>
          <w:lang w:val="es-ES"/>
        </w:rPr>
      </w:pPr>
      <w:bookmarkStart w:id="0" w:name="_GoBack"/>
      <w:r w:rsidRPr="00C13FD4">
        <w:rPr>
          <w:b/>
          <w:bCs/>
          <w:lang w:val="es-ES"/>
        </w:rPr>
        <w:t>V.</w:t>
      </w:r>
      <w:r>
        <w:rPr>
          <w:b/>
          <w:bCs/>
          <w:lang w:val="es-ES"/>
        </w:rPr>
        <w:t xml:space="preserve">20. </w:t>
      </w:r>
      <w:r w:rsidRPr="00990994">
        <w:t xml:space="preserve"> </w:t>
      </w:r>
      <w:r w:rsidR="00513095">
        <w:rPr>
          <w:b/>
          <w:bCs/>
          <w:lang w:val="es-ES"/>
        </w:rPr>
        <w:t>E</w:t>
      </w:r>
      <w:r w:rsidR="00513095" w:rsidRPr="00513095">
        <w:rPr>
          <w:b/>
          <w:bCs/>
          <w:lang w:val="es-ES"/>
        </w:rPr>
        <w:t>n nombre de Dios: ¡Cese la represión!</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58DCF4AE" w14:textId="3CE44AB8" w:rsidR="00B331D1" w:rsidRDefault="006F2FD6" w:rsidP="001A373C">
      <w:pPr>
        <w:jc w:val="both"/>
        <w:rPr>
          <w:i/>
          <w:iCs/>
          <w:lang w:val="es-ES"/>
        </w:rPr>
      </w:pPr>
      <w:r>
        <w:rPr>
          <w:i/>
          <w:iCs/>
          <w:lang w:val="es-ES"/>
        </w:rPr>
        <w:t xml:space="preserve">“Yo quisiera hacer un llamamiento muy especial a los hombres del ejército, y en concreto a las bases de la Guardia Nacional, de la policía, de los cuarteles. Hermanos, son de nuestro mismo pueblo, matan a sus mismos hermanos campesinos y ante una orden de matar que dé un hombre, debe prevalecer la ley de Dios que dice: no matar.  Ningún soldado está obligado a obedecer una orden contra la Ley de Dios. Una ley inmoral, nadie tiene </w:t>
      </w:r>
      <w:r w:rsidR="001A373C">
        <w:rPr>
          <w:i/>
          <w:iCs/>
          <w:lang w:val="es-ES"/>
        </w:rPr>
        <w:t>que cumplirla</w:t>
      </w:r>
      <w:r>
        <w:rPr>
          <w:i/>
          <w:iCs/>
          <w:lang w:val="es-ES"/>
        </w:rPr>
        <w:t xml:space="preserve">. </w:t>
      </w:r>
      <w:bookmarkStart w:id="1" w:name="_Hlk51743479"/>
      <w:r>
        <w:rPr>
          <w:i/>
          <w:iCs/>
          <w:lang w:val="es-ES"/>
        </w:rPr>
        <w:t>Ya es tiempo</w:t>
      </w:r>
      <w:r w:rsidR="00571F67">
        <w:rPr>
          <w:i/>
          <w:iCs/>
          <w:lang w:val="es-ES"/>
        </w:rPr>
        <w:t xml:space="preserve"> de que recuperen su conciencia y obedezcan antes a su conciencia que a la orden del pecado.  </w:t>
      </w:r>
      <w:bookmarkStart w:id="2" w:name="_Hlk51745899"/>
      <w:bookmarkEnd w:id="1"/>
      <w:r w:rsidR="00571F67">
        <w:rPr>
          <w:i/>
          <w:iCs/>
          <w:lang w:val="es-ES"/>
        </w:rPr>
        <w:t xml:space="preserve">La Iglesia, defensora de los derechos de Dios, de la ley de Dios, de la dignidad humana, de la persona, no puede quedarse callada ante tanta abominación. </w:t>
      </w:r>
      <w:bookmarkStart w:id="3" w:name="_Hlk51745492"/>
      <w:bookmarkEnd w:id="2"/>
      <w:r w:rsidR="00571F67">
        <w:rPr>
          <w:i/>
          <w:iCs/>
          <w:lang w:val="es-ES"/>
        </w:rPr>
        <w:t xml:space="preserve">Queremos que el gobierno tome en serio que de nada sirven las reformas si van teñidas con tanta sangre.  </w:t>
      </w:r>
      <w:bookmarkStart w:id="4" w:name="_Hlk51745209"/>
      <w:bookmarkEnd w:id="3"/>
      <w:r w:rsidR="00571F67">
        <w:rPr>
          <w:i/>
          <w:iCs/>
          <w:lang w:val="es-ES"/>
        </w:rPr>
        <w:t xml:space="preserve">En nombre de Dios, pues, y en nombre de este sufrido </w:t>
      </w:r>
      <w:r w:rsidR="001A373C">
        <w:rPr>
          <w:i/>
          <w:iCs/>
          <w:lang w:val="es-ES"/>
        </w:rPr>
        <w:t>pueblo</w:t>
      </w:r>
      <w:r w:rsidR="00571F67">
        <w:rPr>
          <w:i/>
          <w:iCs/>
          <w:lang w:val="es-ES"/>
        </w:rPr>
        <w:t xml:space="preserve"> cuyos lamentos suben hasta el cielo cada día más tumultuosos, les suplico, les ruego, les ordeno, en nombre de Dios: ¡Cese la represión</w:t>
      </w:r>
      <w:r w:rsidR="001A373C">
        <w:rPr>
          <w:i/>
          <w:iCs/>
          <w:lang w:val="es-ES"/>
        </w:rPr>
        <w:t xml:space="preserve">!” </w:t>
      </w:r>
      <w:bookmarkEnd w:id="4"/>
      <w:r w:rsidR="001A373C">
        <w:rPr>
          <w:i/>
          <w:iCs/>
          <w:lang w:val="es-ES"/>
        </w:rPr>
        <w:t>(23 de marzo de 1980)</w:t>
      </w:r>
    </w:p>
    <w:p w14:paraId="1D13385B" w14:textId="112CB4C3" w:rsidR="00316F21" w:rsidRDefault="00316F21" w:rsidP="001A373C">
      <w:pPr>
        <w:jc w:val="both"/>
        <w:rPr>
          <w:lang w:val="es-ES"/>
        </w:rPr>
      </w:pPr>
      <w:r>
        <w:rPr>
          <w:lang w:val="es-ES"/>
        </w:rPr>
        <w:t xml:space="preserve">Acabamos de ser testigos de </w:t>
      </w:r>
      <w:r w:rsidR="000A5587">
        <w:rPr>
          <w:lang w:val="es-ES"/>
        </w:rPr>
        <w:t>cómo</w:t>
      </w:r>
      <w:r>
        <w:rPr>
          <w:lang w:val="es-ES"/>
        </w:rPr>
        <w:t xml:space="preserve"> la cúpula militar niega el acceso a los archivos militares de los años 80 para que se conozca más sobre la verdad especialmente acerca de las masacres más graves.  Se agravó con la presencia de veteranos guerra muy prepotentes y sus agresiones verbales en contra de los defensores de las víctimas de El Mozote.  </w:t>
      </w:r>
      <w:r w:rsidR="000A5587">
        <w:rPr>
          <w:lang w:val="es-ES"/>
        </w:rPr>
        <w:t xml:space="preserve">No está claro en qué medida los EEUU están apoyando esa negación, pero no sería de extrañar. </w:t>
      </w:r>
    </w:p>
    <w:p w14:paraId="7B1F4466" w14:textId="7FD09EC5" w:rsidR="000A5587" w:rsidRDefault="000A5587" w:rsidP="001A373C">
      <w:pPr>
        <w:jc w:val="both"/>
        <w:rPr>
          <w:lang w:val="es-ES"/>
        </w:rPr>
      </w:pPr>
      <w:r>
        <w:rPr>
          <w:lang w:val="es-ES"/>
        </w:rPr>
        <w:t>En este contexto vale la pena relucir la siguiente cita de Monseñor Romero: “</w:t>
      </w:r>
      <w:r>
        <w:rPr>
          <w:i/>
          <w:iCs/>
          <w:lang w:val="es-ES"/>
        </w:rPr>
        <w:t>Ya es tiempo de que recuperen su conciencia y obedezcan antes a su conciencia que a la orden del pecado.”</w:t>
      </w:r>
      <w:r w:rsidR="00A06E07">
        <w:rPr>
          <w:i/>
          <w:iCs/>
          <w:lang w:val="es-ES"/>
        </w:rPr>
        <w:t xml:space="preserve"> </w:t>
      </w:r>
      <w:r w:rsidR="00A06E07">
        <w:rPr>
          <w:lang w:val="es-ES"/>
        </w:rPr>
        <w:t xml:space="preserve">Y Monseñor recuerda </w:t>
      </w:r>
      <w:r w:rsidR="002B738D">
        <w:rPr>
          <w:lang w:val="es-ES"/>
        </w:rPr>
        <w:t xml:space="preserve">hoy </w:t>
      </w:r>
      <w:r w:rsidR="00A06E07">
        <w:rPr>
          <w:lang w:val="es-ES"/>
        </w:rPr>
        <w:t xml:space="preserve">a los militares y veteranos de guerra que </w:t>
      </w:r>
      <w:r w:rsidR="002B738D">
        <w:rPr>
          <w:lang w:val="es-ES"/>
        </w:rPr>
        <w:t xml:space="preserve">sí en aquel tiempo han desobedecido la Ley de Dios para cumplir ordenes de torturar, matar, desaparecer a “sus propios hermanos”, que es hora de recuperar su conciencia.  </w:t>
      </w:r>
      <w:r w:rsidR="00D3012E">
        <w:rPr>
          <w:lang w:val="es-ES"/>
        </w:rPr>
        <w:t xml:space="preserve">No se puede rehacer lo malo que se hizo en el pasado, pero sí se puede facilitar conocer la verdad de los hechos, saber quienes dieron las órdenes de matar por ejemplo a los centenares de familias en El Mozote, El Sumpul, La Quesera y tantos otros lugares.  </w:t>
      </w:r>
    </w:p>
    <w:p w14:paraId="7BE40076" w14:textId="059927A4" w:rsidR="00D3012E" w:rsidRDefault="00D3012E" w:rsidP="001A373C">
      <w:pPr>
        <w:jc w:val="both"/>
        <w:rPr>
          <w:i/>
          <w:iCs/>
          <w:lang w:val="es-ES"/>
        </w:rPr>
      </w:pPr>
      <w:r>
        <w:rPr>
          <w:lang w:val="es-ES"/>
        </w:rPr>
        <w:t xml:space="preserve">Recordemos que la verdad nos hará libres. La verdad sobre el pasado puede abrir nuevos horizontes de vida, libertad, justicia, fraternidad.  “El Mozote nunca más” es un grito de las víctimas y en realidad de todo el pueblo. </w:t>
      </w:r>
      <w:r w:rsidR="00854262">
        <w:rPr>
          <w:lang w:val="es-ES"/>
        </w:rPr>
        <w:t xml:space="preserve"> En este sentido podemos ampliar el grito de Monseñor Romero durante su última homilía dominical en catedral: </w:t>
      </w:r>
      <w:r w:rsidR="00CB4092">
        <w:rPr>
          <w:lang w:val="es-ES"/>
        </w:rPr>
        <w:t>“</w:t>
      </w:r>
      <w:r w:rsidR="00CB4092">
        <w:rPr>
          <w:i/>
          <w:iCs/>
          <w:lang w:val="es-ES"/>
        </w:rPr>
        <w:t>En nombre de Dios, pues, y en nombre de este sufrido pueblo cuyos lamentos suben hasta el cielo cada día más tumultuosos, les suplico, les ruego, les ordeno, en nombre de Dios: ¡Abran los archivos militares! Faciliten que se conozca la verdad sobre esos crímenes horrorosos</w:t>
      </w:r>
      <w:r w:rsidR="003D5D43">
        <w:rPr>
          <w:i/>
          <w:iCs/>
          <w:lang w:val="es-ES"/>
        </w:rPr>
        <w:t xml:space="preserve">, para que nunca más sucedan.” </w:t>
      </w:r>
    </w:p>
    <w:p w14:paraId="7B222D71" w14:textId="0F8146A7" w:rsidR="00E70EE9" w:rsidRDefault="003D5D43" w:rsidP="001A373C">
      <w:pPr>
        <w:jc w:val="both"/>
        <w:rPr>
          <w:lang w:val="es-ES"/>
        </w:rPr>
      </w:pPr>
      <w:r>
        <w:rPr>
          <w:lang w:val="es-ES"/>
        </w:rPr>
        <w:t>En el mismo contexto recordamos la frase de Monseñor “</w:t>
      </w:r>
      <w:r>
        <w:rPr>
          <w:i/>
          <w:iCs/>
          <w:lang w:val="es-ES"/>
        </w:rPr>
        <w:t xml:space="preserve">Queremos que el gobierno tome en serio que de nada sirven las reformas si van teñidas con tanta sangre”. </w:t>
      </w:r>
      <w:r>
        <w:rPr>
          <w:lang w:val="es-ES"/>
        </w:rPr>
        <w:t xml:space="preserve">Podemos traducirla diciendo: Queremos que el gobierno tome en serio que de nada sirve invitar a las víctimas </w:t>
      </w:r>
      <w:r w:rsidR="009D56EF">
        <w:rPr>
          <w:lang w:val="es-ES"/>
        </w:rPr>
        <w:t>a</w:t>
      </w:r>
      <w:r>
        <w:rPr>
          <w:lang w:val="es-ES"/>
        </w:rPr>
        <w:t xml:space="preserve"> casa presidencial, que de nada sirve promet</w:t>
      </w:r>
      <w:r w:rsidR="009D56EF">
        <w:rPr>
          <w:lang w:val="es-ES"/>
        </w:rPr>
        <w:t>er</w:t>
      </w:r>
      <w:r>
        <w:rPr>
          <w:lang w:val="es-ES"/>
        </w:rPr>
        <w:t xml:space="preserve"> que va a abrir los archivos de A hasta la Z, si</w:t>
      </w:r>
      <w:r w:rsidR="00E70EE9">
        <w:rPr>
          <w:lang w:val="es-ES"/>
        </w:rPr>
        <w:t>,</w:t>
      </w:r>
      <w:r>
        <w:rPr>
          <w:lang w:val="es-ES"/>
        </w:rPr>
        <w:t xml:space="preserve"> cuando hay una orden judicial</w:t>
      </w:r>
      <w:r w:rsidR="00E70EE9">
        <w:rPr>
          <w:lang w:val="es-ES"/>
        </w:rPr>
        <w:t xml:space="preserve"> impedir la entrada y llamar a veteranos de guerra para burlarse de los defensores de las víctimas.  </w:t>
      </w:r>
    </w:p>
    <w:p w14:paraId="3449484B" w14:textId="77777777" w:rsidR="007320B5" w:rsidRDefault="00E70EE9" w:rsidP="001A373C">
      <w:pPr>
        <w:jc w:val="both"/>
        <w:rPr>
          <w:lang w:val="es-ES"/>
        </w:rPr>
      </w:pPr>
      <w:r>
        <w:rPr>
          <w:lang w:val="es-ES"/>
        </w:rPr>
        <w:t xml:space="preserve">Todas estas frases que sonaban tan fuertes ese 23 de marzo de 1980, siguen sonando fuertes en la realidad de hoy. Son las mismas víctimas que claman al cielo y que exigen </w:t>
      </w:r>
      <w:r w:rsidR="00FA14D6">
        <w:rPr>
          <w:lang w:val="es-ES"/>
        </w:rPr>
        <w:t xml:space="preserve">cambio radical de actitud y de conducta de parte de las autoridades de gobierno.  Por fin tenemos una luz en el sistema judicial investigando los pormenores de El Mozote, pero son nuevamente las autoridades (militares – el ministro de defensa, y políticas – el presidente) que impiden el acceso a fuentes de la verdad.  </w:t>
      </w:r>
    </w:p>
    <w:p w14:paraId="0FA73159" w14:textId="77777777" w:rsidR="007320B5" w:rsidRDefault="007320B5" w:rsidP="001A373C">
      <w:pPr>
        <w:jc w:val="both"/>
        <w:rPr>
          <w:lang w:val="es-ES"/>
        </w:rPr>
      </w:pPr>
      <w:r>
        <w:rPr>
          <w:lang w:val="es-ES"/>
        </w:rPr>
        <w:t xml:space="preserve">Sí nos llama la atención que de parte de las Iglesias aún no hay un pronunciamiento claro al respecto. Hay que recordar que Monseñor dijo: </w:t>
      </w:r>
      <w:r w:rsidR="003D5D43">
        <w:rPr>
          <w:lang w:val="es-ES"/>
        </w:rPr>
        <w:t xml:space="preserve"> </w:t>
      </w:r>
      <w:r>
        <w:rPr>
          <w:lang w:val="es-ES"/>
        </w:rPr>
        <w:t>“</w:t>
      </w:r>
      <w:r>
        <w:rPr>
          <w:i/>
          <w:iCs/>
          <w:lang w:val="es-ES"/>
        </w:rPr>
        <w:t xml:space="preserve">La Iglesia, defensora de los derechos de Dios, de la ley de Dios, de la dignidad humana, de la persona, no puede quedarse callada ante tanta abominación.” </w:t>
      </w:r>
      <w:r>
        <w:rPr>
          <w:lang w:val="es-ES"/>
        </w:rPr>
        <w:t xml:space="preserve"> Nuevamente es un momento oportuno para que las autoridades de las diferentes Iglesias se pronuncien juntas exigiendo el acceso a la verdad, en nombre de las víctimas.   No tengamos miedo.</w:t>
      </w:r>
    </w:p>
    <w:p w14:paraId="007177D0" w14:textId="56069292" w:rsidR="003D5D43" w:rsidRPr="007320B5" w:rsidRDefault="007320B5" w:rsidP="001A373C">
      <w:pPr>
        <w:jc w:val="both"/>
      </w:pPr>
      <w:r w:rsidRPr="007320B5">
        <w:rPr>
          <w:lang w:val="nl-BE"/>
        </w:rPr>
        <w:t>Tere y Luis Van de Velde   Mov.</w:t>
      </w:r>
      <w:r>
        <w:rPr>
          <w:lang w:val="nl-BE"/>
        </w:rPr>
        <w:t xml:space="preserve"> </w:t>
      </w:r>
      <w:r w:rsidRPr="007320B5">
        <w:t xml:space="preserve">Ecuménico de </w:t>
      </w:r>
      <w:proofErr w:type="spellStart"/>
      <w:r w:rsidRPr="007320B5">
        <w:t>CEBs</w:t>
      </w:r>
      <w:proofErr w:type="spellEnd"/>
      <w:r w:rsidRPr="007320B5">
        <w:t xml:space="preserve"> en Mejicanos.</w:t>
      </w:r>
      <w:r>
        <w:t xml:space="preserve"> El Salvador  (escrito: 23 – 9 – 2020)</w:t>
      </w:r>
    </w:p>
    <w:sectPr w:rsidR="003D5D43" w:rsidRPr="007320B5" w:rsidSect="007320B5">
      <w:pgSz w:w="12240" w:h="15840" w:code="1"/>
      <w:pgMar w:top="737" w:right="1077" w:bottom="68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D6"/>
    <w:rsid w:val="000A5587"/>
    <w:rsid w:val="001A373C"/>
    <w:rsid w:val="002B738D"/>
    <w:rsid w:val="00316F21"/>
    <w:rsid w:val="003D5D43"/>
    <w:rsid w:val="00513095"/>
    <w:rsid w:val="00571F67"/>
    <w:rsid w:val="00650D22"/>
    <w:rsid w:val="006F2FD6"/>
    <w:rsid w:val="007320B5"/>
    <w:rsid w:val="00775B1C"/>
    <w:rsid w:val="00854262"/>
    <w:rsid w:val="008E144E"/>
    <w:rsid w:val="00955138"/>
    <w:rsid w:val="00975DCD"/>
    <w:rsid w:val="009D1EDD"/>
    <w:rsid w:val="009D56EF"/>
    <w:rsid w:val="00A06E07"/>
    <w:rsid w:val="00CB4092"/>
    <w:rsid w:val="00D3012E"/>
    <w:rsid w:val="00D65316"/>
    <w:rsid w:val="00E70EE9"/>
    <w:rsid w:val="00FA14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DA1E"/>
  <w15:chartTrackingRefBased/>
  <w15:docId w15:val="{B30F5058-5E78-4E92-B4E4-2617EE34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D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2020-09-24T00:51:00Z</cp:lastPrinted>
  <dcterms:created xsi:type="dcterms:W3CDTF">2020-10-27T14:14:00Z</dcterms:created>
  <dcterms:modified xsi:type="dcterms:W3CDTF">2020-10-27T14:14:00Z</dcterms:modified>
</cp:coreProperties>
</file>